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577E" w14:textId="629C4AA0" w:rsidR="003B21C2" w:rsidRPr="00207A41" w:rsidRDefault="001F50B0" w:rsidP="00207A41">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KAJIAN PENERAPAN </w:t>
      </w:r>
      <w:r w:rsidRPr="00207A41">
        <w:rPr>
          <w:rFonts w:ascii="Times New Roman" w:hAnsi="Times New Roman" w:cs="Times New Roman"/>
          <w:b/>
          <w:bCs/>
          <w:i/>
          <w:iCs/>
          <w:sz w:val="28"/>
          <w:szCs w:val="28"/>
        </w:rPr>
        <w:t>HEALING ENVIRONTMENT</w:t>
      </w:r>
      <w:r>
        <w:rPr>
          <w:rFonts w:ascii="Times New Roman" w:hAnsi="Times New Roman" w:cs="Times New Roman"/>
          <w:b/>
          <w:bCs/>
          <w:sz w:val="28"/>
          <w:szCs w:val="28"/>
        </w:rPr>
        <w:t xml:space="preserve"> PADA RUMAH SA</w:t>
      </w:r>
      <w:r w:rsidR="00AD1F7C">
        <w:rPr>
          <w:rFonts w:ascii="Times New Roman" w:hAnsi="Times New Roman" w:cs="Times New Roman"/>
          <w:b/>
          <w:bCs/>
          <w:sz w:val="28"/>
          <w:szCs w:val="28"/>
        </w:rPr>
        <w:t>K</w:t>
      </w:r>
      <w:r>
        <w:rPr>
          <w:rFonts w:ascii="Times New Roman" w:hAnsi="Times New Roman" w:cs="Times New Roman"/>
          <w:b/>
          <w:bCs/>
          <w:sz w:val="28"/>
          <w:szCs w:val="28"/>
        </w:rPr>
        <w:t>IT IBU DAN ANAK</w:t>
      </w:r>
    </w:p>
    <w:p w14:paraId="51A11B35" w14:textId="235223D5" w:rsidR="00FE2ED8" w:rsidRPr="00FD285F" w:rsidRDefault="001F50B0" w:rsidP="00207A41">
      <w:pPr>
        <w:pStyle w:val="Author"/>
        <w:contextualSpacing/>
        <w:rPr>
          <w:lang w:val="id-ID"/>
        </w:rPr>
      </w:pPr>
      <w:r>
        <w:t>Felix Filbert Junaedi</w:t>
      </w:r>
      <w:r w:rsidR="00FE2ED8" w:rsidRPr="00FD285F">
        <w:rPr>
          <w:caps/>
          <w:vertAlign w:val="superscript"/>
          <w:lang w:val="id-ID"/>
        </w:rPr>
        <w:t>1</w:t>
      </w:r>
      <w:r w:rsidR="00FE2ED8" w:rsidRPr="00FD285F">
        <w:rPr>
          <w:caps/>
          <w:lang w:val="id-ID"/>
        </w:rPr>
        <w:t xml:space="preserve">, </w:t>
      </w:r>
      <w:r w:rsidR="00FE2ED8" w:rsidRPr="00FD285F">
        <w:t>Dyan Agustin</w:t>
      </w:r>
      <w:r w:rsidR="00FE2ED8" w:rsidRPr="00FD285F">
        <w:rPr>
          <w:caps/>
          <w:vertAlign w:val="superscript"/>
          <w:lang w:val="id-ID"/>
        </w:rPr>
        <w:t>2</w:t>
      </w:r>
      <w:r w:rsidR="00FE2ED8" w:rsidRPr="00FD285F">
        <w:rPr>
          <w:caps/>
          <w:lang w:val="id-ID"/>
        </w:rPr>
        <w:t xml:space="preserve"> </w:t>
      </w:r>
    </w:p>
    <w:p w14:paraId="2C9D997F" w14:textId="77777777" w:rsidR="00FE2ED8" w:rsidRPr="00FD285F" w:rsidRDefault="00FE2ED8" w:rsidP="00207A41">
      <w:pPr>
        <w:pStyle w:val="Affiliation"/>
        <w:spacing w:after="0"/>
        <w:contextualSpacing/>
        <w:rPr>
          <w:lang w:val="en-ID"/>
        </w:rPr>
      </w:pPr>
      <w:bookmarkStart w:id="0" w:name="_Hlk40788457"/>
      <w:r w:rsidRPr="00FD285F">
        <w:rPr>
          <w:vertAlign w:val="superscript"/>
          <w:lang w:val="id-ID"/>
        </w:rPr>
        <w:t>1</w:t>
      </w:r>
      <w:bookmarkStart w:id="1" w:name="_Hlk40783822"/>
      <w:r w:rsidRPr="00FD285F">
        <w:rPr>
          <w:lang w:val="en-ID"/>
        </w:rPr>
        <w:t>Mahasiswa Program Studi Sarjana Arsitektur, UPN “Veteran” Jawa Timur</w:t>
      </w:r>
      <w:bookmarkEnd w:id="1"/>
      <w:r w:rsidRPr="00FD285F">
        <w:rPr>
          <w:lang w:val="en-ID"/>
        </w:rPr>
        <w:t xml:space="preserve">. </w:t>
      </w:r>
    </w:p>
    <w:p w14:paraId="35165D6D" w14:textId="0EBADD58" w:rsidR="00FE2ED8" w:rsidRPr="00FD285F" w:rsidRDefault="00FE2ED8" w:rsidP="00207A41">
      <w:pPr>
        <w:pStyle w:val="Affiliation"/>
        <w:spacing w:after="0"/>
        <w:contextualSpacing/>
        <w:rPr>
          <w:lang w:val="en-ID"/>
        </w:rPr>
      </w:pPr>
      <w:r w:rsidRPr="00FD285F">
        <w:rPr>
          <w:lang w:val="en-ID"/>
        </w:rPr>
        <w:t>E-mail : 180510100</w:t>
      </w:r>
      <w:r w:rsidR="001F50B0">
        <w:rPr>
          <w:lang w:val="en-ID"/>
        </w:rPr>
        <w:t>39</w:t>
      </w:r>
      <w:r w:rsidRPr="00FD285F">
        <w:rPr>
          <w:lang w:val="en-ID"/>
        </w:rPr>
        <w:t>@student.upnjatim.ac.id</w:t>
      </w:r>
    </w:p>
    <w:p w14:paraId="360AF298" w14:textId="77777777" w:rsidR="00FE2ED8" w:rsidRPr="00FD285F" w:rsidRDefault="00FE2ED8" w:rsidP="00207A41">
      <w:pPr>
        <w:pStyle w:val="Affiliation"/>
        <w:spacing w:after="0"/>
        <w:contextualSpacing/>
        <w:rPr>
          <w:lang w:val="id-ID"/>
        </w:rPr>
      </w:pPr>
      <w:r w:rsidRPr="00FD285F">
        <w:rPr>
          <w:lang w:val="id-ID"/>
        </w:rPr>
        <w:t xml:space="preserve"> </w:t>
      </w:r>
      <w:bookmarkStart w:id="2" w:name="_Hlk40783882"/>
      <w:r w:rsidRPr="00FD285F">
        <w:rPr>
          <w:vertAlign w:val="superscript"/>
          <w:lang w:val="id-ID"/>
        </w:rPr>
        <w:t>2</w:t>
      </w:r>
      <w:r w:rsidRPr="00FD285F">
        <w:rPr>
          <w:lang w:val="en-ID"/>
        </w:rPr>
        <w:t>Dosen Program Studi Arsitektur, UPN “Veteran” Jawa Timur.</w:t>
      </w:r>
      <w:bookmarkEnd w:id="0"/>
      <w:bookmarkEnd w:id="2"/>
    </w:p>
    <w:p w14:paraId="49C33E4F" w14:textId="30EDD211" w:rsidR="00FE2ED8" w:rsidRPr="003B21C2" w:rsidRDefault="00FE2ED8" w:rsidP="00207A41">
      <w:pPr>
        <w:spacing w:after="0" w:line="240" w:lineRule="auto"/>
        <w:contextualSpacing/>
        <w:rPr>
          <w:rFonts w:ascii="Times New Roman" w:hAnsi="Times New Roman" w:cs="Times New Roman"/>
          <w:sz w:val="24"/>
          <w:szCs w:val="24"/>
        </w:rPr>
      </w:pPr>
    </w:p>
    <w:p w14:paraId="29671783" w14:textId="20E7D00B" w:rsidR="003B21C2" w:rsidRDefault="00FE2ED8" w:rsidP="00207A41">
      <w:pPr>
        <w:spacing w:after="0" w:line="240" w:lineRule="auto"/>
        <w:contextualSpacing/>
        <w:jc w:val="center"/>
        <w:rPr>
          <w:rFonts w:ascii="Times New Roman" w:hAnsi="Times New Roman" w:cs="Times New Roman"/>
          <w:b/>
          <w:bCs/>
          <w:sz w:val="24"/>
          <w:szCs w:val="24"/>
        </w:rPr>
      </w:pPr>
      <w:r w:rsidRPr="00207A41">
        <w:rPr>
          <w:rFonts w:ascii="Times New Roman" w:hAnsi="Times New Roman" w:cs="Times New Roman"/>
          <w:b/>
          <w:bCs/>
          <w:sz w:val="24"/>
          <w:szCs w:val="24"/>
        </w:rPr>
        <w:t>ABSTRAK</w:t>
      </w:r>
    </w:p>
    <w:p w14:paraId="7824E965" w14:textId="77777777" w:rsidR="00207A41" w:rsidRPr="00207A41" w:rsidRDefault="00207A41" w:rsidP="00207A41">
      <w:pPr>
        <w:spacing w:after="0" w:line="240" w:lineRule="auto"/>
        <w:contextualSpacing/>
        <w:jc w:val="center"/>
        <w:rPr>
          <w:rFonts w:ascii="Times New Roman" w:hAnsi="Times New Roman" w:cs="Times New Roman"/>
          <w:b/>
          <w:bCs/>
          <w:sz w:val="24"/>
          <w:szCs w:val="24"/>
        </w:rPr>
      </w:pPr>
    </w:p>
    <w:p w14:paraId="1CBDE2A2" w14:textId="77777777" w:rsidR="00207A41" w:rsidRDefault="001F50B0" w:rsidP="00207A41">
      <w:pPr>
        <w:spacing w:line="240" w:lineRule="auto"/>
        <w:ind w:firstLine="562"/>
        <w:contextualSpacing/>
        <w:jc w:val="both"/>
        <w:rPr>
          <w:rFonts w:ascii="Times New Roman" w:hAnsi="Times New Roman" w:cs="Times New Roman"/>
          <w:color w:val="000000" w:themeColor="text1"/>
          <w:sz w:val="20"/>
          <w:szCs w:val="20"/>
        </w:rPr>
      </w:pPr>
      <w:r w:rsidRPr="00B7011E">
        <w:rPr>
          <w:rFonts w:ascii="Times New Roman" w:hAnsi="Times New Roman" w:cs="Times New Roman"/>
          <w:color w:val="000000" w:themeColor="text1"/>
          <w:sz w:val="20"/>
          <w:szCs w:val="20"/>
        </w:rPr>
        <w:t>R</w:t>
      </w:r>
      <w:r w:rsidR="00181A20" w:rsidRPr="00B7011E">
        <w:rPr>
          <w:rFonts w:ascii="Times New Roman" w:hAnsi="Times New Roman" w:cs="Times New Roman"/>
          <w:color w:val="000000" w:themeColor="text1"/>
          <w:sz w:val="20"/>
          <w:szCs w:val="20"/>
        </w:rPr>
        <w:t>umah sakit ibu dan anak</w:t>
      </w:r>
      <w:r w:rsidRPr="00B7011E">
        <w:rPr>
          <w:rFonts w:ascii="Times New Roman" w:hAnsi="Times New Roman" w:cs="Times New Roman"/>
          <w:color w:val="000000" w:themeColor="text1"/>
          <w:sz w:val="20"/>
          <w:szCs w:val="20"/>
        </w:rPr>
        <w:t xml:space="preserve"> merupakan </w:t>
      </w:r>
      <w:r w:rsidR="00F656C8" w:rsidRPr="00B7011E">
        <w:rPr>
          <w:rFonts w:ascii="Times New Roman" w:hAnsi="Times New Roman" w:cs="Times New Roman"/>
          <w:color w:val="000000" w:themeColor="text1"/>
          <w:sz w:val="20"/>
          <w:szCs w:val="20"/>
        </w:rPr>
        <w:t>penunjang</w:t>
      </w:r>
      <w:r w:rsidRPr="00B7011E">
        <w:rPr>
          <w:rFonts w:ascii="Times New Roman" w:hAnsi="Times New Roman" w:cs="Times New Roman"/>
          <w:color w:val="000000" w:themeColor="text1"/>
          <w:sz w:val="20"/>
          <w:szCs w:val="20"/>
        </w:rPr>
        <w:t xml:space="preserve"> kesehatan yang berfungsi </w:t>
      </w:r>
      <w:r w:rsidR="00F656C8" w:rsidRPr="00B7011E">
        <w:rPr>
          <w:rFonts w:ascii="Times New Roman" w:hAnsi="Times New Roman" w:cs="Times New Roman"/>
          <w:color w:val="000000" w:themeColor="text1"/>
          <w:sz w:val="20"/>
          <w:szCs w:val="20"/>
        </w:rPr>
        <w:t>memberikan pelayanan</w:t>
      </w:r>
      <w:r w:rsidRPr="00B7011E">
        <w:rPr>
          <w:rFonts w:ascii="Times New Roman" w:hAnsi="Times New Roman" w:cs="Times New Roman"/>
          <w:color w:val="000000" w:themeColor="text1"/>
          <w:sz w:val="20"/>
          <w:szCs w:val="20"/>
        </w:rPr>
        <w:t xml:space="preserve"> medis kepada ibu</w:t>
      </w:r>
      <w:r w:rsidR="00F656C8" w:rsidRPr="00B7011E">
        <w:rPr>
          <w:rFonts w:ascii="Times New Roman" w:hAnsi="Times New Roman" w:cs="Times New Roman"/>
          <w:color w:val="000000" w:themeColor="text1"/>
          <w:sz w:val="20"/>
          <w:szCs w:val="20"/>
        </w:rPr>
        <w:t xml:space="preserve"> dan anak</w:t>
      </w:r>
      <w:r w:rsidRPr="00B7011E">
        <w:rPr>
          <w:rFonts w:ascii="Times New Roman" w:hAnsi="Times New Roman" w:cs="Times New Roman"/>
          <w:color w:val="000000" w:themeColor="text1"/>
          <w:sz w:val="20"/>
          <w:szCs w:val="20"/>
        </w:rPr>
        <w:t>. R</w:t>
      </w:r>
      <w:r w:rsidR="00C37B67">
        <w:rPr>
          <w:rFonts w:ascii="Times New Roman" w:hAnsi="Times New Roman" w:cs="Times New Roman"/>
          <w:color w:val="000000" w:themeColor="text1"/>
          <w:sz w:val="20"/>
          <w:szCs w:val="20"/>
        </w:rPr>
        <w:t>umah sakit ibu dan anak</w:t>
      </w:r>
      <w:r w:rsidRPr="00B7011E">
        <w:rPr>
          <w:rFonts w:ascii="Times New Roman" w:hAnsi="Times New Roman" w:cs="Times New Roman"/>
          <w:color w:val="000000" w:themeColor="text1"/>
          <w:sz w:val="20"/>
          <w:szCs w:val="20"/>
        </w:rPr>
        <w:t xml:space="preserve"> dengan pendekatan Healing Environment me</w:t>
      </w:r>
      <w:r w:rsidR="00F656C8" w:rsidRPr="00B7011E">
        <w:rPr>
          <w:rFonts w:ascii="Times New Roman" w:hAnsi="Times New Roman" w:cs="Times New Roman"/>
          <w:color w:val="000000" w:themeColor="text1"/>
          <w:sz w:val="20"/>
          <w:szCs w:val="20"/>
        </w:rPr>
        <w:t xml:space="preserve">nggabungkan konsep dengan </w:t>
      </w:r>
      <w:r w:rsidRPr="00B7011E">
        <w:rPr>
          <w:rFonts w:ascii="Times New Roman" w:hAnsi="Times New Roman" w:cs="Times New Roman"/>
          <w:color w:val="000000" w:themeColor="text1"/>
          <w:sz w:val="20"/>
          <w:szCs w:val="20"/>
        </w:rPr>
        <w:t>unsur alam, indra dan psikologis</w:t>
      </w:r>
      <w:r w:rsidR="00181A20" w:rsidRPr="00B7011E">
        <w:rPr>
          <w:rFonts w:ascii="Times New Roman" w:hAnsi="Times New Roman" w:cs="Times New Roman"/>
          <w:color w:val="000000" w:themeColor="text1"/>
          <w:sz w:val="20"/>
          <w:szCs w:val="20"/>
        </w:rPr>
        <w:t>, agar pasien mendapatkan</w:t>
      </w:r>
      <w:r w:rsidRPr="00B7011E">
        <w:rPr>
          <w:rFonts w:ascii="Times New Roman" w:hAnsi="Times New Roman" w:cs="Times New Roman"/>
          <w:color w:val="000000" w:themeColor="text1"/>
          <w:sz w:val="20"/>
          <w:szCs w:val="20"/>
        </w:rPr>
        <w:t xml:space="preserve"> psikologi </w:t>
      </w:r>
      <w:r w:rsidR="00181A20" w:rsidRPr="00B7011E">
        <w:rPr>
          <w:rFonts w:ascii="Times New Roman" w:hAnsi="Times New Roman" w:cs="Times New Roman"/>
          <w:color w:val="000000" w:themeColor="text1"/>
          <w:sz w:val="20"/>
          <w:szCs w:val="20"/>
        </w:rPr>
        <w:t>yang</w:t>
      </w:r>
      <w:r w:rsidRPr="00B7011E">
        <w:rPr>
          <w:rFonts w:ascii="Times New Roman" w:hAnsi="Times New Roman" w:cs="Times New Roman"/>
          <w:color w:val="000000" w:themeColor="text1"/>
          <w:sz w:val="20"/>
          <w:szCs w:val="20"/>
        </w:rPr>
        <w:t xml:space="preserve"> lebih rileks dan d</w:t>
      </w:r>
      <w:r w:rsidR="00181A20" w:rsidRPr="00B7011E">
        <w:rPr>
          <w:rFonts w:ascii="Times New Roman" w:hAnsi="Times New Roman" w:cs="Times New Roman"/>
          <w:color w:val="000000" w:themeColor="text1"/>
          <w:sz w:val="20"/>
          <w:szCs w:val="20"/>
        </w:rPr>
        <w:t>iyakini</w:t>
      </w:r>
      <w:r w:rsidRPr="00B7011E">
        <w:rPr>
          <w:rFonts w:ascii="Times New Roman" w:hAnsi="Times New Roman" w:cs="Times New Roman"/>
          <w:color w:val="000000" w:themeColor="text1"/>
          <w:sz w:val="20"/>
          <w:szCs w:val="20"/>
        </w:rPr>
        <w:t xml:space="preserve"> membantu proses penyembuhan</w:t>
      </w:r>
      <w:r w:rsidR="00207A41">
        <w:rPr>
          <w:rFonts w:ascii="Times New Roman" w:hAnsi="Times New Roman" w:cs="Times New Roman"/>
          <w:color w:val="000000" w:themeColor="text1"/>
          <w:sz w:val="20"/>
          <w:szCs w:val="20"/>
        </w:rPr>
        <w:t xml:space="preserve"> </w:t>
      </w:r>
      <w:r w:rsidR="00C37B67">
        <w:rPr>
          <w:rFonts w:ascii="Times New Roman" w:hAnsi="Times New Roman" w:cs="Times New Roman"/>
          <w:color w:val="000000" w:themeColor="text1"/>
          <w:sz w:val="20"/>
          <w:szCs w:val="20"/>
        </w:rPr>
        <w:t>dalam bertahap</w:t>
      </w:r>
      <w:r w:rsidRPr="00B7011E">
        <w:rPr>
          <w:rFonts w:ascii="Times New Roman" w:hAnsi="Times New Roman" w:cs="Times New Roman"/>
          <w:color w:val="000000" w:themeColor="text1"/>
          <w:sz w:val="20"/>
          <w:szCs w:val="20"/>
        </w:rPr>
        <w:t>. Unsur</w:t>
      </w:r>
      <w:r w:rsidR="00181A20" w:rsidRPr="00B7011E">
        <w:rPr>
          <w:rFonts w:ascii="Times New Roman" w:hAnsi="Times New Roman" w:cs="Times New Roman"/>
          <w:color w:val="000000" w:themeColor="text1"/>
          <w:sz w:val="20"/>
          <w:szCs w:val="20"/>
        </w:rPr>
        <w:t>-unsur alam dan lingkungan</w:t>
      </w:r>
      <w:r w:rsidRPr="00B7011E">
        <w:rPr>
          <w:rFonts w:ascii="Times New Roman" w:hAnsi="Times New Roman" w:cs="Times New Roman"/>
          <w:color w:val="000000" w:themeColor="text1"/>
          <w:sz w:val="20"/>
          <w:szCs w:val="20"/>
        </w:rPr>
        <w:t xml:space="preserve"> dirasakan melalui </w:t>
      </w:r>
      <w:r w:rsidR="00181A20" w:rsidRPr="00B7011E">
        <w:rPr>
          <w:rFonts w:ascii="Times New Roman" w:hAnsi="Times New Roman" w:cs="Times New Roman"/>
          <w:color w:val="000000" w:themeColor="text1"/>
          <w:sz w:val="20"/>
          <w:szCs w:val="20"/>
        </w:rPr>
        <w:t xml:space="preserve">berbagai </w:t>
      </w:r>
      <w:r w:rsidRPr="00B7011E">
        <w:rPr>
          <w:rFonts w:ascii="Times New Roman" w:hAnsi="Times New Roman" w:cs="Times New Roman"/>
          <w:color w:val="000000" w:themeColor="text1"/>
          <w:sz w:val="20"/>
          <w:szCs w:val="20"/>
        </w:rPr>
        <w:t>indra</w:t>
      </w:r>
      <w:r w:rsidR="00181A20" w:rsidRPr="00B7011E">
        <w:rPr>
          <w:rFonts w:ascii="Times New Roman" w:hAnsi="Times New Roman" w:cs="Times New Roman"/>
          <w:color w:val="000000" w:themeColor="text1"/>
          <w:sz w:val="20"/>
          <w:szCs w:val="20"/>
        </w:rPr>
        <w:t>, mulai dari mendengar, melihat, merasakan</w:t>
      </w:r>
      <w:r w:rsidR="00C37B67">
        <w:rPr>
          <w:rFonts w:ascii="Times New Roman" w:hAnsi="Times New Roman" w:cs="Times New Roman"/>
          <w:color w:val="000000" w:themeColor="text1"/>
          <w:sz w:val="20"/>
          <w:szCs w:val="20"/>
        </w:rPr>
        <w:t>, mencium, dan merasakan</w:t>
      </w:r>
      <w:r w:rsidR="00181A20" w:rsidRPr="00B7011E">
        <w:rPr>
          <w:rFonts w:ascii="Times New Roman" w:hAnsi="Times New Roman" w:cs="Times New Roman"/>
          <w:color w:val="000000" w:themeColor="text1"/>
          <w:sz w:val="20"/>
          <w:szCs w:val="20"/>
        </w:rPr>
        <w:t xml:space="preserve"> keindahan desain. </w:t>
      </w:r>
      <w:r w:rsidRPr="00B7011E">
        <w:rPr>
          <w:rFonts w:ascii="Times New Roman" w:hAnsi="Times New Roman" w:cs="Times New Roman"/>
          <w:color w:val="000000" w:themeColor="text1"/>
          <w:sz w:val="20"/>
          <w:szCs w:val="20"/>
        </w:rPr>
        <w:t>Hal tersebut</w:t>
      </w:r>
      <w:r w:rsidR="00181A20" w:rsidRPr="00B7011E">
        <w:rPr>
          <w:rFonts w:ascii="Times New Roman" w:hAnsi="Times New Roman" w:cs="Times New Roman"/>
          <w:color w:val="000000" w:themeColor="text1"/>
          <w:sz w:val="20"/>
          <w:szCs w:val="20"/>
        </w:rPr>
        <w:t>dapat mempengaruhi psikologi pasien baik secara laingsung maupun tidak langsung</w:t>
      </w:r>
      <w:r w:rsidRPr="00B7011E">
        <w:rPr>
          <w:rFonts w:ascii="Times New Roman" w:hAnsi="Times New Roman" w:cs="Times New Roman"/>
          <w:color w:val="000000" w:themeColor="text1"/>
          <w:sz w:val="20"/>
          <w:szCs w:val="20"/>
        </w:rPr>
        <w:t xml:space="preserve">. </w:t>
      </w:r>
      <w:r w:rsidR="00F07BBB" w:rsidRPr="00B7011E">
        <w:rPr>
          <w:rFonts w:ascii="Times New Roman" w:hAnsi="Times New Roman" w:cs="Times New Roman"/>
          <w:color w:val="000000" w:themeColor="text1"/>
          <w:sz w:val="20"/>
          <w:szCs w:val="20"/>
        </w:rPr>
        <w:t>Desain rumah sakit ibu dan anak juga dirancang melalui pendektan karakter ibu dan anak, mulai dari lembut, ceria, dan sabar,</w:t>
      </w:r>
      <w:r w:rsidRPr="00B7011E">
        <w:rPr>
          <w:rFonts w:ascii="Times New Roman" w:hAnsi="Times New Roman" w:cs="Times New Roman"/>
          <w:color w:val="000000" w:themeColor="text1"/>
          <w:sz w:val="20"/>
          <w:szCs w:val="20"/>
        </w:rPr>
        <w:t xml:space="preserve"> hal ini untuk menghilangkan kesan rumah sakit yang menakutkan dan </w:t>
      </w:r>
      <w:r w:rsidR="00C37B67">
        <w:rPr>
          <w:rFonts w:ascii="Times New Roman" w:hAnsi="Times New Roman" w:cs="Times New Roman"/>
          <w:color w:val="000000" w:themeColor="text1"/>
          <w:sz w:val="20"/>
          <w:szCs w:val="20"/>
        </w:rPr>
        <w:t xml:space="preserve">terkesan </w:t>
      </w:r>
      <w:r w:rsidRPr="00B7011E">
        <w:rPr>
          <w:rFonts w:ascii="Times New Roman" w:hAnsi="Times New Roman" w:cs="Times New Roman"/>
          <w:color w:val="000000" w:themeColor="text1"/>
          <w:sz w:val="20"/>
          <w:szCs w:val="20"/>
        </w:rPr>
        <w:t>monoton.</w:t>
      </w:r>
      <w:r w:rsidR="00F07BBB" w:rsidRPr="00B7011E">
        <w:rPr>
          <w:rFonts w:ascii="Times New Roman" w:hAnsi="Times New Roman" w:cs="Times New Roman"/>
          <w:color w:val="000000" w:themeColor="text1"/>
          <w:sz w:val="20"/>
          <w:szCs w:val="20"/>
        </w:rPr>
        <w:t xml:space="preserve"> Kesehatan ibu dan anak setiap tahunnya meningkat</w:t>
      </w:r>
      <w:r w:rsidRPr="00B7011E">
        <w:rPr>
          <w:rFonts w:ascii="Times New Roman" w:hAnsi="Times New Roman" w:cs="Times New Roman"/>
          <w:color w:val="000000" w:themeColor="text1"/>
          <w:sz w:val="20"/>
          <w:szCs w:val="20"/>
        </w:rPr>
        <w:t xml:space="preserve">, sehingga diperlukan adanya sebuah fasilitas </w:t>
      </w:r>
      <w:r w:rsidR="00F07BBB" w:rsidRPr="00B7011E">
        <w:rPr>
          <w:rFonts w:ascii="Times New Roman" w:hAnsi="Times New Roman" w:cs="Times New Roman"/>
          <w:color w:val="000000" w:themeColor="text1"/>
          <w:sz w:val="20"/>
          <w:szCs w:val="20"/>
        </w:rPr>
        <w:t>k</w:t>
      </w:r>
      <w:r w:rsidRPr="00B7011E">
        <w:rPr>
          <w:rFonts w:ascii="Times New Roman" w:hAnsi="Times New Roman" w:cs="Times New Roman"/>
          <w:color w:val="000000" w:themeColor="text1"/>
          <w:sz w:val="20"/>
          <w:szCs w:val="20"/>
        </w:rPr>
        <w:t xml:space="preserve">esehatan yang mewadahi </w:t>
      </w:r>
      <w:r w:rsidR="00F07BBB" w:rsidRPr="00B7011E">
        <w:rPr>
          <w:rFonts w:ascii="Times New Roman" w:hAnsi="Times New Roman" w:cs="Times New Roman"/>
          <w:color w:val="000000" w:themeColor="text1"/>
          <w:sz w:val="20"/>
          <w:szCs w:val="20"/>
        </w:rPr>
        <w:t>sebagai penunjang fasilitas</w:t>
      </w:r>
      <w:r w:rsidRPr="00B7011E">
        <w:rPr>
          <w:rFonts w:ascii="Times New Roman" w:hAnsi="Times New Roman" w:cs="Times New Roman"/>
          <w:color w:val="000000" w:themeColor="text1"/>
          <w:sz w:val="20"/>
          <w:szCs w:val="20"/>
        </w:rPr>
        <w:t xml:space="preserve"> bagi ibu dan anak. Hasil kesimpulan dari penelitian pada objek R</w:t>
      </w:r>
      <w:r w:rsidR="00C37B67">
        <w:rPr>
          <w:rFonts w:ascii="Times New Roman" w:hAnsi="Times New Roman" w:cs="Times New Roman"/>
          <w:color w:val="000000" w:themeColor="text1"/>
          <w:sz w:val="20"/>
          <w:szCs w:val="20"/>
        </w:rPr>
        <w:t>umah sakit ibu dan anak</w:t>
      </w:r>
      <w:r w:rsidRPr="00B7011E">
        <w:rPr>
          <w:rFonts w:ascii="Times New Roman" w:hAnsi="Times New Roman" w:cs="Times New Roman"/>
          <w:color w:val="000000" w:themeColor="text1"/>
          <w:sz w:val="20"/>
          <w:szCs w:val="20"/>
        </w:rPr>
        <w:t xml:space="preserve"> tersebut telah menerapkan prinsip-prinsip Healing Environtment, dengan penerapan pada interior.</w:t>
      </w:r>
    </w:p>
    <w:p w14:paraId="583B0056" w14:textId="0A88E771" w:rsidR="00FE2ED8" w:rsidRPr="00207A41" w:rsidRDefault="00FE2ED8" w:rsidP="00207A41">
      <w:pPr>
        <w:spacing w:line="240" w:lineRule="auto"/>
        <w:ind w:firstLine="567"/>
        <w:contextualSpacing/>
        <w:jc w:val="both"/>
        <w:rPr>
          <w:rFonts w:ascii="Times New Roman" w:hAnsi="Times New Roman" w:cs="Times New Roman"/>
          <w:color w:val="000000" w:themeColor="text1"/>
          <w:sz w:val="20"/>
          <w:szCs w:val="20"/>
        </w:rPr>
      </w:pPr>
      <w:r w:rsidRPr="00FD285F">
        <w:rPr>
          <w:rFonts w:ascii="Times New Roman" w:hAnsi="Times New Roman" w:cs="Times New Roman"/>
          <w:b/>
          <w:bCs/>
          <w:sz w:val="20"/>
          <w:szCs w:val="20"/>
        </w:rPr>
        <w:t>Kata</w:t>
      </w:r>
      <w:r w:rsidR="00207A41">
        <w:rPr>
          <w:rFonts w:ascii="Times New Roman" w:hAnsi="Times New Roman" w:cs="Times New Roman"/>
          <w:b/>
          <w:bCs/>
          <w:sz w:val="20"/>
          <w:szCs w:val="20"/>
        </w:rPr>
        <w:t>-</w:t>
      </w:r>
      <w:r w:rsidRPr="00FD285F">
        <w:rPr>
          <w:rFonts w:ascii="Times New Roman" w:hAnsi="Times New Roman" w:cs="Times New Roman"/>
          <w:b/>
          <w:bCs/>
          <w:sz w:val="20"/>
          <w:szCs w:val="20"/>
        </w:rPr>
        <w:t>Kunc</w:t>
      </w:r>
      <w:r w:rsidR="00207A41">
        <w:rPr>
          <w:rFonts w:ascii="Times New Roman" w:hAnsi="Times New Roman" w:cs="Times New Roman"/>
          <w:b/>
          <w:bCs/>
          <w:sz w:val="20"/>
          <w:szCs w:val="20"/>
        </w:rPr>
        <w:t>i</w:t>
      </w:r>
      <w:r w:rsidRPr="00FD285F">
        <w:rPr>
          <w:rFonts w:ascii="Times New Roman" w:hAnsi="Times New Roman" w:cs="Times New Roman"/>
          <w:b/>
          <w:bCs/>
          <w:sz w:val="20"/>
          <w:szCs w:val="20"/>
        </w:rPr>
        <w:t xml:space="preserve">: </w:t>
      </w:r>
      <w:r w:rsidR="00207A41" w:rsidRPr="00FD285F">
        <w:rPr>
          <w:rFonts w:ascii="Times New Roman" w:hAnsi="Times New Roman" w:cs="Times New Roman"/>
          <w:b/>
          <w:bCs/>
          <w:sz w:val="20"/>
          <w:szCs w:val="20"/>
        </w:rPr>
        <w:t>f</w:t>
      </w:r>
      <w:r w:rsidR="00207A41">
        <w:rPr>
          <w:rFonts w:ascii="Times New Roman" w:hAnsi="Times New Roman" w:cs="Times New Roman"/>
          <w:b/>
          <w:bCs/>
          <w:sz w:val="20"/>
          <w:szCs w:val="20"/>
        </w:rPr>
        <w:t>asilitas Kesehatan;</w:t>
      </w:r>
      <w:r w:rsidR="00207A41" w:rsidRPr="00FD285F">
        <w:rPr>
          <w:rFonts w:ascii="Times New Roman" w:hAnsi="Times New Roman" w:cs="Times New Roman"/>
          <w:b/>
          <w:bCs/>
          <w:sz w:val="20"/>
          <w:szCs w:val="20"/>
        </w:rPr>
        <w:t xml:space="preserve"> </w:t>
      </w:r>
      <w:r w:rsidR="00207A41">
        <w:rPr>
          <w:rFonts w:ascii="Times New Roman" w:hAnsi="Times New Roman" w:cs="Times New Roman"/>
          <w:b/>
          <w:bCs/>
          <w:i/>
          <w:iCs/>
          <w:sz w:val="20"/>
          <w:szCs w:val="20"/>
        </w:rPr>
        <w:t>h</w:t>
      </w:r>
      <w:r w:rsidR="00207A41" w:rsidRPr="00C41570">
        <w:rPr>
          <w:rFonts w:ascii="Times New Roman" w:hAnsi="Times New Roman" w:cs="Times New Roman"/>
          <w:b/>
          <w:bCs/>
          <w:i/>
          <w:iCs/>
          <w:sz w:val="20"/>
          <w:szCs w:val="20"/>
        </w:rPr>
        <w:t xml:space="preserve">ealing </w:t>
      </w:r>
      <w:r w:rsidR="00207A41">
        <w:rPr>
          <w:rFonts w:ascii="Times New Roman" w:hAnsi="Times New Roman" w:cs="Times New Roman"/>
          <w:b/>
          <w:bCs/>
          <w:i/>
          <w:iCs/>
          <w:sz w:val="20"/>
          <w:szCs w:val="20"/>
        </w:rPr>
        <w:t>e</w:t>
      </w:r>
      <w:r w:rsidR="00207A41" w:rsidRPr="00C41570">
        <w:rPr>
          <w:rFonts w:ascii="Times New Roman" w:hAnsi="Times New Roman" w:cs="Times New Roman"/>
          <w:b/>
          <w:bCs/>
          <w:i/>
          <w:iCs/>
          <w:sz w:val="20"/>
          <w:szCs w:val="20"/>
        </w:rPr>
        <w:t>nvirontment</w:t>
      </w:r>
      <w:r w:rsidR="00207A41">
        <w:rPr>
          <w:rFonts w:ascii="Times New Roman" w:hAnsi="Times New Roman" w:cs="Times New Roman"/>
          <w:b/>
          <w:bCs/>
          <w:sz w:val="20"/>
          <w:szCs w:val="20"/>
        </w:rPr>
        <w:t>; rumah sakit</w:t>
      </w:r>
    </w:p>
    <w:p w14:paraId="7BB48B86" w14:textId="407D14E9" w:rsidR="00FE2ED8" w:rsidRDefault="00FE2ED8" w:rsidP="00207A41">
      <w:pPr>
        <w:spacing w:after="0" w:line="240" w:lineRule="auto"/>
        <w:contextualSpacing/>
        <w:jc w:val="center"/>
        <w:rPr>
          <w:rFonts w:ascii="Times New Roman" w:hAnsi="Times New Roman" w:cs="Times New Roman"/>
          <w:b/>
          <w:bCs/>
          <w:sz w:val="24"/>
          <w:szCs w:val="24"/>
        </w:rPr>
      </w:pPr>
    </w:p>
    <w:p w14:paraId="66424D57" w14:textId="77777777" w:rsidR="00B767FE" w:rsidRPr="00B767FE" w:rsidRDefault="00B767FE" w:rsidP="00207A41">
      <w:pPr>
        <w:spacing w:after="0" w:line="240" w:lineRule="auto"/>
        <w:contextualSpacing/>
        <w:jc w:val="center"/>
        <w:rPr>
          <w:rFonts w:ascii="Times New Roman" w:hAnsi="Times New Roman" w:cs="Times New Roman"/>
          <w:b/>
          <w:bCs/>
          <w:i/>
          <w:iCs/>
          <w:sz w:val="24"/>
          <w:szCs w:val="24"/>
        </w:rPr>
      </w:pPr>
      <w:r w:rsidRPr="00B767FE">
        <w:rPr>
          <w:rFonts w:ascii="Times New Roman" w:hAnsi="Times New Roman" w:cs="Times New Roman"/>
          <w:b/>
          <w:bCs/>
          <w:i/>
          <w:iCs/>
          <w:sz w:val="24"/>
          <w:szCs w:val="24"/>
        </w:rPr>
        <w:t>SPATIAL SPACE ANALYSIS IN SADIKIN PARD GALLERY</w:t>
      </w:r>
    </w:p>
    <w:p w14:paraId="1998111A" w14:textId="7B91CDE9" w:rsidR="00B767FE" w:rsidRDefault="00B767FE" w:rsidP="00207A41">
      <w:pPr>
        <w:spacing w:after="0" w:line="240" w:lineRule="auto"/>
        <w:contextualSpacing/>
        <w:jc w:val="center"/>
        <w:rPr>
          <w:rFonts w:ascii="Times New Roman" w:hAnsi="Times New Roman" w:cs="Times New Roman"/>
          <w:b/>
          <w:bCs/>
          <w:i/>
          <w:iCs/>
          <w:sz w:val="24"/>
          <w:szCs w:val="24"/>
        </w:rPr>
      </w:pPr>
      <w:r w:rsidRPr="00B767FE">
        <w:rPr>
          <w:rFonts w:ascii="Times New Roman" w:hAnsi="Times New Roman" w:cs="Times New Roman"/>
          <w:b/>
          <w:bCs/>
          <w:i/>
          <w:iCs/>
          <w:sz w:val="24"/>
          <w:szCs w:val="24"/>
        </w:rPr>
        <w:t>IN MALANG CITY</w:t>
      </w:r>
    </w:p>
    <w:p w14:paraId="23955803" w14:textId="77777777" w:rsidR="00B767FE" w:rsidRPr="00B767FE" w:rsidRDefault="00B767FE" w:rsidP="00207A41">
      <w:pPr>
        <w:spacing w:after="0" w:line="240" w:lineRule="auto"/>
        <w:contextualSpacing/>
        <w:jc w:val="center"/>
        <w:rPr>
          <w:rFonts w:ascii="Times New Roman" w:hAnsi="Times New Roman" w:cs="Times New Roman"/>
          <w:b/>
          <w:bCs/>
          <w:sz w:val="24"/>
          <w:szCs w:val="24"/>
        </w:rPr>
      </w:pPr>
    </w:p>
    <w:p w14:paraId="77A1B5B1" w14:textId="77777777" w:rsidR="00A63DE3" w:rsidRPr="003B21C2" w:rsidRDefault="00A63DE3" w:rsidP="00207A41">
      <w:pPr>
        <w:spacing w:after="0" w:line="240" w:lineRule="auto"/>
        <w:contextualSpacing/>
        <w:jc w:val="center"/>
        <w:rPr>
          <w:rFonts w:ascii="Times New Roman" w:hAnsi="Times New Roman" w:cs="Times New Roman"/>
          <w:b/>
          <w:bCs/>
          <w:i/>
          <w:iCs/>
          <w:sz w:val="24"/>
          <w:szCs w:val="24"/>
        </w:rPr>
      </w:pPr>
      <w:r w:rsidRPr="003B21C2">
        <w:rPr>
          <w:rFonts w:ascii="Times New Roman" w:hAnsi="Times New Roman" w:cs="Times New Roman"/>
          <w:b/>
          <w:bCs/>
          <w:i/>
          <w:iCs/>
          <w:sz w:val="24"/>
          <w:szCs w:val="24"/>
        </w:rPr>
        <w:t>ABSTRACT</w:t>
      </w:r>
    </w:p>
    <w:p w14:paraId="78C67183" w14:textId="130DDC7A" w:rsidR="002845AF" w:rsidRPr="00B767FE" w:rsidRDefault="00974281" w:rsidP="00207A41">
      <w:pPr>
        <w:spacing w:line="240" w:lineRule="auto"/>
        <w:ind w:firstLine="567"/>
        <w:contextualSpacing/>
        <w:jc w:val="both"/>
        <w:rPr>
          <w:rFonts w:ascii="Times New Roman" w:hAnsi="Times New Roman" w:cs="Times New Roman"/>
          <w:i/>
          <w:iCs/>
          <w:sz w:val="20"/>
          <w:szCs w:val="20"/>
        </w:rPr>
      </w:pPr>
      <w:r w:rsidRPr="00974281">
        <w:rPr>
          <w:rFonts w:ascii="Times New Roman" w:hAnsi="Times New Roman" w:cs="Times New Roman"/>
          <w:i/>
          <w:iCs/>
          <w:sz w:val="20"/>
          <w:szCs w:val="20"/>
        </w:rPr>
        <w:t>A mother and child hospital is a reliable health support that provides both mother and child medical care. A mother and child hospital with a healing environment merging concepts with natural elements, senses and psychology, for the patient to have more relaxed psychology and is believed to help in the gradual healing process. The elements of nature and environment are felt through various senses, beginning with hearing, seeing, feeling, kissing, and feeling the beauty of design. It can affect both the patient's psychology directly and indirectly. The design of the mother and child hospitals is also designed through the mother and child's approach of character, beginning with a gentle, cheerful, and patient disposition, this to remove the image of a hospital that is intimidating and monotonous. Maternal and child health each year is increasing, so a health care facility is required to provide essential supplies for both the mother and the child. The conclusion results from research on the hospital object of the mother and the child have applied the principles of healing her apartment, with an application on the interior.</w:t>
      </w:r>
    </w:p>
    <w:p w14:paraId="233A83D0" w14:textId="3F5C08E1" w:rsidR="00207A41" w:rsidRDefault="00A63DE3" w:rsidP="00207A41">
      <w:pPr>
        <w:spacing w:line="240" w:lineRule="auto"/>
        <w:ind w:firstLine="720"/>
        <w:contextualSpacing/>
        <w:jc w:val="both"/>
        <w:rPr>
          <w:rFonts w:ascii="Times New Roman" w:hAnsi="Times New Roman" w:cs="Times New Roman"/>
          <w:b/>
          <w:bCs/>
          <w:i/>
          <w:iCs/>
          <w:sz w:val="20"/>
          <w:szCs w:val="20"/>
        </w:rPr>
      </w:pPr>
      <w:r w:rsidRPr="00B767FE">
        <w:rPr>
          <w:rFonts w:ascii="Times New Roman" w:hAnsi="Times New Roman" w:cs="Times New Roman"/>
          <w:b/>
          <w:bCs/>
          <w:i/>
          <w:iCs/>
          <w:sz w:val="20"/>
          <w:szCs w:val="20"/>
        </w:rPr>
        <w:t>Keywords:</w:t>
      </w:r>
      <w:r w:rsidR="00207A41">
        <w:rPr>
          <w:rFonts w:ascii="Times New Roman" w:hAnsi="Times New Roman" w:cs="Times New Roman"/>
          <w:b/>
          <w:bCs/>
          <w:i/>
          <w:iCs/>
          <w:sz w:val="20"/>
          <w:szCs w:val="20"/>
        </w:rPr>
        <w:t xml:space="preserve"> healing environtment; hospital;</w:t>
      </w:r>
      <w:r w:rsidR="00207A41" w:rsidRPr="00B767FE">
        <w:rPr>
          <w:rFonts w:ascii="Times New Roman" w:hAnsi="Times New Roman" w:cs="Times New Roman"/>
          <w:b/>
          <w:bCs/>
          <w:i/>
          <w:iCs/>
          <w:sz w:val="20"/>
          <w:szCs w:val="20"/>
        </w:rPr>
        <w:t xml:space="preserve"> </w:t>
      </w:r>
      <w:r w:rsidR="00207A41">
        <w:rPr>
          <w:rFonts w:ascii="Times New Roman" w:hAnsi="Times New Roman" w:cs="Times New Roman"/>
          <w:b/>
          <w:bCs/>
          <w:i/>
          <w:iCs/>
          <w:sz w:val="20"/>
          <w:szCs w:val="20"/>
        </w:rPr>
        <w:t>medical facility</w:t>
      </w:r>
    </w:p>
    <w:p w14:paraId="1A12DD84" w14:textId="77777777" w:rsidR="00207A41" w:rsidRDefault="00207A41" w:rsidP="00207A41">
      <w:pPr>
        <w:spacing w:line="240" w:lineRule="auto"/>
        <w:ind w:firstLine="720"/>
        <w:contextualSpacing/>
        <w:jc w:val="both"/>
        <w:rPr>
          <w:rFonts w:ascii="Times New Roman" w:hAnsi="Times New Roman" w:cs="Times New Roman"/>
          <w:b/>
          <w:bCs/>
          <w:i/>
          <w:iCs/>
          <w:sz w:val="20"/>
          <w:szCs w:val="20"/>
        </w:rPr>
      </w:pPr>
    </w:p>
    <w:p w14:paraId="636597EC" w14:textId="77777777" w:rsidR="00207A41" w:rsidRPr="00207A41" w:rsidRDefault="00FE2ED8" w:rsidP="00207A41">
      <w:pPr>
        <w:spacing w:line="240" w:lineRule="auto"/>
        <w:ind w:firstLine="720"/>
        <w:contextualSpacing/>
        <w:jc w:val="center"/>
        <w:rPr>
          <w:rFonts w:ascii="Times New Roman" w:hAnsi="Times New Roman" w:cs="Times New Roman"/>
          <w:b/>
          <w:bCs/>
          <w:sz w:val="24"/>
          <w:szCs w:val="24"/>
          <w:lang w:val="en-GB"/>
        </w:rPr>
      </w:pPr>
      <w:r w:rsidRPr="00207A41">
        <w:rPr>
          <w:rFonts w:ascii="Times New Roman" w:hAnsi="Times New Roman" w:cs="Times New Roman"/>
          <w:b/>
          <w:bCs/>
          <w:sz w:val="24"/>
          <w:szCs w:val="24"/>
          <w:lang w:val="en-GB"/>
        </w:rPr>
        <w:t>PENDAHULUAN</w:t>
      </w:r>
    </w:p>
    <w:p w14:paraId="3538439A" w14:textId="4A863533" w:rsidR="00207A41" w:rsidRDefault="002F4D61" w:rsidP="00207A41">
      <w:pPr>
        <w:spacing w:line="240" w:lineRule="auto"/>
        <w:ind w:firstLine="567"/>
        <w:contextualSpacing/>
        <w:jc w:val="both"/>
        <w:rPr>
          <w:rFonts w:ascii="Times New Roman" w:hAnsi="Times New Roman" w:cs="Times New Roman"/>
          <w:sz w:val="24"/>
        </w:rPr>
      </w:pPr>
      <w:r w:rsidRPr="00207A41">
        <w:rPr>
          <w:rFonts w:ascii="Times New Roman" w:hAnsi="Times New Roman" w:cs="Times New Roman"/>
          <w:color w:val="000000" w:themeColor="text1"/>
          <w:sz w:val="24"/>
        </w:rPr>
        <w:t>M</w:t>
      </w:r>
      <w:r w:rsidR="00CC7082" w:rsidRPr="00207A41">
        <w:rPr>
          <w:rFonts w:ascii="Times New Roman" w:hAnsi="Times New Roman" w:cs="Times New Roman"/>
          <w:color w:val="000000" w:themeColor="text1"/>
          <w:sz w:val="24"/>
        </w:rPr>
        <w:t xml:space="preserve">asalah kematian dan kesakitan ibu </w:t>
      </w:r>
      <w:r w:rsidRPr="00207A41">
        <w:rPr>
          <w:rFonts w:ascii="Times New Roman" w:hAnsi="Times New Roman" w:cs="Times New Roman"/>
          <w:color w:val="000000" w:themeColor="text1"/>
          <w:sz w:val="24"/>
        </w:rPr>
        <w:t>di Indonesia masih menjadi masalah yang cukup besar</w:t>
      </w:r>
      <w:r w:rsidR="00CC7082" w:rsidRPr="00207A41">
        <w:rPr>
          <w:rFonts w:ascii="Times New Roman" w:hAnsi="Times New Roman" w:cs="Times New Roman"/>
          <w:color w:val="000000" w:themeColor="text1"/>
          <w:sz w:val="24"/>
        </w:rPr>
        <w:t xml:space="preserve">. </w:t>
      </w:r>
      <w:r w:rsidRPr="00207A41">
        <w:rPr>
          <w:rFonts w:ascii="Times New Roman" w:hAnsi="Times New Roman" w:cs="Times New Roman"/>
          <w:color w:val="000000" w:themeColor="text1"/>
          <w:sz w:val="24"/>
        </w:rPr>
        <w:t>A</w:t>
      </w:r>
      <w:r w:rsidR="00CC7082" w:rsidRPr="00207A41">
        <w:rPr>
          <w:rFonts w:ascii="Times New Roman" w:hAnsi="Times New Roman" w:cs="Times New Roman"/>
          <w:color w:val="000000" w:themeColor="text1"/>
          <w:sz w:val="24"/>
        </w:rPr>
        <w:t xml:space="preserve">ngka kematian ibu pada 2013 </w:t>
      </w:r>
      <w:r w:rsidRPr="00207A41">
        <w:rPr>
          <w:rFonts w:ascii="Times New Roman" w:hAnsi="Times New Roman" w:cs="Times New Roman"/>
          <w:color w:val="000000" w:themeColor="text1"/>
          <w:sz w:val="24"/>
        </w:rPr>
        <w:t>mencapai</w:t>
      </w:r>
      <w:r w:rsidR="00CC7082" w:rsidRPr="00207A41">
        <w:rPr>
          <w:rFonts w:ascii="Times New Roman" w:hAnsi="Times New Roman" w:cs="Times New Roman"/>
          <w:color w:val="000000" w:themeColor="text1"/>
          <w:sz w:val="24"/>
        </w:rPr>
        <w:t xml:space="preserve"> 5.019 jiwa. Hal ini disebabkan</w:t>
      </w:r>
      <w:r w:rsidRPr="00207A41">
        <w:rPr>
          <w:rFonts w:ascii="Times New Roman" w:hAnsi="Times New Roman" w:cs="Times New Roman"/>
          <w:color w:val="000000" w:themeColor="text1"/>
          <w:sz w:val="24"/>
        </w:rPr>
        <w:t xml:space="preserve"> kurangnya kesadara akan pentingnya ilmu persalinan</w:t>
      </w:r>
      <w:r w:rsidR="00CC7082" w:rsidRPr="00207A41">
        <w:rPr>
          <w:rFonts w:ascii="Times New Roman" w:hAnsi="Times New Roman" w:cs="Times New Roman"/>
          <w:color w:val="000000" w:themeColor="text1"/>
          <w:sz w:val="24"/>
        </w:rPr>
        <w:t xml:space="preserve">. </w:t>
      </w:r>
      <w:r w:rsidRPr="00207A41">
        <w:rPr>
          <w:rFonts w:ascii="Times New Roman" w:hAnsi="Times New Roman" w:cs="Times New Roman"/>
          <w:color w:val="000000" w:themeColor="text1"/>
          <w:sz w:val="24"/>
        </w:rPr>
        <w:t>Karena hal tersebut menjadikan angka kematian bayi</w:t>
      </w:r>
      <w:r w:rsidR="00CC7082" w:rsidRPr="00207A41">
        <w:rPr>
          <w:rFonts w:ascii="Times New Roman" w:hAnsi="Times New Roman" w:cs="Times New Roman"/>
          <w:color w:val="000000" w:themeColor="text1"/>
          <w:sz w:val="24"/>
        </w:rPr>
        <w:t xml:space="preserve"> mencapai 32 per 100 ribu. </w:t>
      </w:r>
      <w:r w:rsidR="00827E0C" w:rsidRPr="00207A41">
        <w:rPr>
          <w:rFonts w:ascii="Times New Roman" w:hAnsi="Times New Roman" w:cs="Times New Roman"/>
          <w:color w:val="000000" w:themeColor="text1"/>
          <w:sz w:val="24"/>
        </w:rPr>
        <w:t>K</w:t>
      </w:r>
      <w:r w:rsidR="00CC7082" w:rsidRPr="00207A41">
        <w:rPr>
          <w:rFonts w:ascii="Times New Roman" w:hAnsi="Times New Roman" w:cs="Times New Roman"/>
          <w:color w:val="000000" w:themeColor="text1"/>
          <w:sz w:val="24"/>
        </w:rPr>
        <w:t>ematian ibu secara nasional</w:t>
      </w:r>
      <w:r w:rsidR="00827E0C" w:rsidRPr="00207A41">
        <w:rPr>
          <w:rFonts w:ascii="Times New Roman" w:hAnsi="Times New Roman" w:cs="Times New Roman"/>
          <w:color w:val="000000" w:themeColor="text1"/>
          <w:sz w:val="24"/>
        </w:rPr>
        <w:t xml:space="preserve"> terus bertambah dengan konsisten</w:t>
      </w:r>
      <w:r w:rsidR="00CC7082" w:rsidRPr="00207A41">
        <w:rPr>
          <w:rFonts w:ascii="Times New Roman" w:hAnsi="Times New Roman" w:cs="Times New Roman"/>
          <w:color w:val="000000" w:themeColor="text1"/>
          <w:sz w:val="24"/>
        </w:rPr>
        <w:t>,</w:t>
      </w:r>
      <w:r w:rsidR="00827E0C" w:rsidRPr="00207A41">
        <w:rPr>
          <w:rFonts w:ascii="Times New Roman" w:hAnsi="Times New Roman" w:cs="Times New Roman"/>
          <w:color w:val="000000" w:themeColor="text1"/>
          <w:sz w:val="24"/>
        </w:rPr>
        <w:t xml:space="preserve"> seperti contoh pada tahun</w:t>
      </w:r>
      <w:r w:rsidR="00CC7082" w:rsidRPr="00207A41">
        <w:rPr>
          <w:rFonts w:ascii="Times New Roman" w:hAnsi="Times New Roman" w:cs="Times New Roman"/>
          <w:color w:val="000000" w:themeColor="text1"/>
          <w:sz w:val="24"/>
        </w:rPr>
        <w:t xml:space="preserve"> 2012 berjumlah 4.985 sedangkan pada 201</w:t>
      </w:r>
      <w:r w:rsidR="00827E0C" w:rsidRPr="00207A41">
        <w:rPr>
          <w:rFonts w:ascii="Times New Roman" w:hAnsi="Times New Roman" w:cs="Times New Roman"/>
          <w:color w:val="000000" w:themeColor="text1"/>
          <w:sz w:val="24"/>
        </w:rPr>
        <w:t>3</w:t>
      </w:r>
      <w:r w:rsidR="00CC7082" w:rsidRPr="00207A41">
        <w:rPr>
          <w:rFonts w:ascii="Times New Roman" w:hAnsi="Times New Roman" w:cs="Times New Roman"/>
          <w:color w:val="000000" w:themeColor="text1"/>
          <w:sz w:val="24"/>
        </w:rPr>
        <w:t xml:space="preserve"> mencapai 5.118.</w:t>
      </w:r>
      <w:r w:rsidR="00C86875" w:rsidRPr="00207A41">
        <w:rPr>
          <w:rFonts w:ascii="Times New Roman" w:hAnsi="Times New Roman" w:cs="Times New Roman"/>
          <w:sz w:val="24"/>
        </w:rPr>
        <w:t xml:space="preserve"> </w:t>
      </w:r>
      <w:r w:rsidR="008915A2" w:rsidRPr="00207A41">
        <w:rPr>
          <w:rFonts w:ascii="Times New Roman" w:hAnsi="Times New Roman" w:cs="Times New Roman"/>
          <w:sz w:val="24"/>
        </w:rPr>
        <w:t>(Kementrian Kesehatan, Senin 28/04/2014)</w:t>
      </w:r>
      <w:r w:rsidR="00207A41">
        <w:rPr>
          <w:rFonts w:ascii="Times New Roman" w:hAnsi="Times New Roman" w:cs="Times New Roman"/>
          <w:sz w:val="24"/>
        </w:rPr>
        <w:t>.</w:t>
      </w:r>
    </w:p>
    <w:p w14:paraId="7090590B" w14:textId="77777777" w:rsidR="00207A41" w:rsidRDefault="00743BCD" w:rsidP="00207A41">
      <w:pPr>
        <w:spacing w:line="240" w:lineRule="auto"/>
        <w:ind w:firstLine="567"/>
        <w:contextualSpacing/>
        <w:jc w:val="both"/>
        <w:rPr>
          <w:rFonts w:ascii="Times New Roman" w:hAnsi="Times New Roman" w:cs="Times New Roman"/>
          <w:sz w:val="24"/>
          <w:szCs w:val="24"/>
        </w:rPr>
      </w:pPr>
      <w:r w:rsidRPr="00743BCD">
        <w:rPr>
          <w:rFonts w:ascii="Times New Roman" w:hAnsi="Times New Roman" w:cs="Times New Roman"/>
          <w:sz w:val="24"/>
          <w:szCs w:val="24"/>
        </w:rPr>
        <w:t xml:space="preserve">Healing Environtment merupakan suatu desain lingkungan terapi yang memadukan antara unsur alam, indra, dan psikologis. Unsur alam dapat dirasakan melalui indra. Indra dapat membantu melihat, mendengarkan dan merasakan. Keindahan alam mempengaruhi </w:t>
      </w:r>
      <w:r w:rsidRPr="00743BCD">
        <w:rPr>
          <w:rFonts w:ascii="Times New Roman" w:hAnsi="Times New Roman" w:cs="Times New Roman"/>
          <w:sz w:val="24"/>
          <w:szCs w:val="24"/>
        </w:rPr>
        <w:lastRenderedPageBreak/>
        <w:t xml:space="preserve">psikologis pasien. Secara keamanan dalam diri mereka. Ketiga asek tersebut mempengaruhi bentuk karakteristik lingkungan fasilitas rumah sakit. </w:t>
      </w:r>
      <w:bookmarkStart w:id="3" w:name="_Hlk100309296"/>
    </w:p>
    <w:p w14:paraId="566D24AF" w14:textId="77777777" w:rsidR="00207A41" w:rsidRDefault="00743BCD" w:rsidP="00207A41">
      <w:pPr>
        <w:spacing w:line="240" w:lineRule="auto"/>
        <w:ind w:firstLine="567"/>
        <w:contextualSpacing/>
        <w:jc w:val="both"/>
        <w:rPr>
          <w:rFonts w:ascii="Times New Roman" w:hAnsi="Times New Roman" w:cs="Times New Roman"/>
          <w:sz w:val="24"/>
          <w:szCs w:val="24"/>
        </w:rPr>
      </w:pPr>
      <w:r w:rsidRPr="00743BCD">
        <w:rPr>
          <w:rFonts w:ascii="Times New Roman" w:hAnsi="Times New Roman" w:cs="Times New Roman"/>
          <w:sz w:val="24"/>
          <w:szCs w:val="24"/>
        </w:rPr>
        <w:t xml:space="preserve">Menurut Knecht (2010), healing environtment adalah </w:t>
      </w:r>
      <w:r>
        <w:rPr>
          <w:rFonts w:ascii="Times New Roman" w:hAnsi="Times New Roman" w:cs="Times New Roman"/>
          <w:sz w:val="24"/>
          <w:szCs w:val="24"/>
        </w:rPr>
        <w:t xml:space="preserve">keadaan </w:t>
      </w:r>
      <w:r w:rsidR="00F03F80">
        <w:rPr>
          <w:rFonts w:ascii="Times New Roman" w:hAnsi="Times New Roman" w:cs="Times New Roman"/>
          <w:sz w:val="24"/>
          <w:szCs w:val="24"/>
        </w:rPr>
        <w:t xml:space="preserve">suatu dukungan budaya dan </w:t>
      </w:r>
      <w:r w:rsidRPr="00743BCD">
        <w:rPr>
          <w:rFonts w:ascii="Times New Roman" w:hAnsi="Times New Roman" w:cs="Times New Roman"/>
          <w:sz w:val="24"/>
          <w:szCs w:val="24"/>
        </w:rPr>
        <w:t xml:space="preserve">fisik yang </w:t>
      </w:r>
      <w:r w:rsidR="00F03F80">
        <w:rPr>
          <w:rFonts w:ascii="Times New Roman" w:hAnsi="Times New Roman" w:cs="Times New Roman"/>
          <w:sz w:val="24"/>
          <w:szCs w:val="24"/>
        </w:rPr>
        <w:t>berdampak pada</w:t>
      </w:r>
      <w:r w:rsidRPr="00743BCD">
        <w:rPr>
          <w:rFonts w:ascii="Times New Roman" w:hAnsi="Times New Roman" w:cs="Times New Roman"/>
          <w:sz w:val="24"/>
          <w:szCs w:val="24"/>
        </w:rPr>
        <w:t xml:space="preserve"> fisik, intelektual, sosial dan kesejahteraan spiritual </w:t>
      </w:r>
      <w:r w:rsidR="00F03F80">
        <w:rPr>
          <w:rFonts w:ascii="Times New Roman" w:hAnsi="Times New Roman" w:cs="Times New Roman"/>
          <w:sz w:val="24"/>
          <w:szCs w:val="24"/>
        </w:rPr>
        <w:t xml:space="preserve">dan </w:t>
      </w:r>
      <w:r w:rsidRPr="00743BCD">
        <w:rPr>
          <w:rFonts w:ascii="Times New Roman" w:hAnsi="Times New Roman" w:cs="Times New Roman"/>
          <w:sz w:val="24"/>
          <w:szCs w:val="24"/>
        </w:rPr>
        <w:t>mem</w:t>
      </w:r>
      <w:r w:rsidR="00F03F80">
        <w:rPr>
          <w:rFonts w:ascii="Times New Roman" w:hAnsi="Times New Roman" w:cs="Times New Roman"/>
          <w:sz w:val="24"/>
          <w:szCs w:val="24"/>
        </w:rPr>
        <w:t xml:space="preserve">inimalisir </w:t>
      </w:r>
      <w:r w:rsidRPr="00743BCD">
        <w:rPr>
          <w:rFonts w:ascii="Times New Roman" w:hAnsi="Times New Roman" w:cs="Times New Roman"/>
          <w:sz w:val="24"/>
          <w:szCs w:val="24"/>
        </w:rPr>
        <w:t xml:space="preserve">stress terhadap penyakit dan rawat inap. </w:t>
      </w:r>
    </w:p>
    <w:p w14:paraId="6DDEF7BF" w14:textId="77777777" w:rsidR="00207A41" w:rsidRDefault="00743BCD" w:rsidP="00207A41">
      <w:pPr>
        <w:spacing w:line="240" w:lineRule="auto"/>
        <w:ind w:firstLine="567"/>
        <w:contextualSpacing/>
        <w:jc w:val="both"/>
        <w:rPr>
          <w:rFonts w:ascii="Times New Roman" w:hAnsi="Times New Roman" w:cs="Times New Roman"/>
          <w:sz w:val="24"/>
          <w:szCs w:val="24"/>
        </w:rPr>
      </w:pPr>
      <w:r w:rsidRPr="00743BCD">
        <w:rPr>
          <w:rFonts w:ascii="Times New Roman" w:hAnsi="Times New Roman" w:cs="Times New Roman"/>
          <w:sz w:val="24"/>
          <w:szCs w:val="24"/>
        </w:rPr>
        <w:t>Menurut Malkin (2005) dalam montague (2009), healing environtment adalah pengaturan fisik yang mendukung pasien dan keluarga untuk menghilangkan stress yang disebabkan oleh penyakit, rawat inap, kunjungan medis, pemulihan dan berkabung.</w:t>
      </w:r>
      <w:bookmarkEnd w:id="3"/>
      <w:r w:rsidRPr="00743BCD">
        <w:rPr>
          <w:rFonts w:ascii="Times New Roman" w:hAnsi="Times New Roman" w:cs="Times New Roman"/>
          <w:sz w:val="24"/>
          <w:szCs w:val="24"/>
        </w:rPr>
        <w:t xml:space="preserve"> </w:t>
      </w:r>
    </w:p>
    <w:p w14:paraId="2F766C73" w14:textId="77777777" w:rsidR="00207A41" w:rsidRDefault="00AC4B43" w:rsidP="00207A41">
      <w:pPr>
        <w:spacing w:line="240" w:lineRule="auto"/>
        <w:ind w:firstLine="567"/>
        <w:contextualSpacing/>
        <w:jc w:val="both"/>
        <w:rPr>
          <w:rFonts w:ascii="Times New Roman" w:hAnsi="Times New Roman" w:cs="Times New Roman"/>
          <w:sz w:val="24"/>
          <w:szCs w:val="24"/>
        </w:rPr>
      </w:pPr>
      <w:r w:rsidRPr="007110E0">
        <w:rPr>
          <w:rFonts w:ascii="Times New Roman" w:hAnsi="Times New Roman" w:cs="Times New Roman"/>
          <w:sz w:val="24"/>
          <w:szCs w:val="24"/>
        </w:rPr>
        <w:t>Menurut Murphy (2008),</w:t>
      </w:r>
      <w:r w:rsidR="007B2C8B">
        <w:rPr>
          <w:rFonts w:ascii="Times New Roman" w:hAnsi="Times New Roman" w:cs="Times New Roman"/>
          <w:sz w:val="24"/>
          <w:szCs w:val="24"/>
        </w:rPr>
        <w:t xml:space="preserve"> Ketiga indra </w:t>
      </w:r>
      <w:r w:rsidR="00030F33">
        <w:rPr>
          <w:rFonts w:ascii="Times New Roman" w:hAnsi="Times New Roman" w:cs="Times New Roman"/>
          <w:sz w:val="24"/>
          <w:szCs w:val="24"/>
        </w:rPr>
        <w:t>seperti penciuman, pendengaran, perasa, dan penciumanini digunakan untuk mendesain</w:t>
      </w:r>
      <w:r w:rsidRPr="007110E0">
        <w:rPr>
          <w:rFonts w:ascii="Times New Roman" w:hAnsi="Times New Roman" w:cs="Times New Roman"/>
          <w:sz w:val="24"/>
          <w:szCs w:val="24"/>
        </w:rPr>
        <w:t>.</w:t>
      </w:r>
      <w:r w:rsidR="004870A5" w:rsidRPr="007110E0">
        <w:rPr>
          <w:rFonts w:ascii="Times New Roman" w:hAnsi="Times New Roman" w:cs="Times New Roman"/>
          <w:sz w:val="24"/>
          <w:szCs w:val="24"/>
        </w:rPr>
        <w:t xml:space="preserve"> </w:t>
      </w:r>
      <w:r w:rsidR="00743BCD">
        <w:rPr>
          <w:rFonts w:ascii="Times New Roman" w:hAnsi="Times New Roman" w:cs="Times New Roman"/>
          <w:sz w:val="24"/>
          <w:szCs w:val="24"/>
        </w:rPr>
        <w:t xml:space="preserve">Unsur </w:t>
      </w:r>
      <w:r w:rsidR="004870A5" w:rsidRPr="007110E0">
        <w:rPr>
          <w:rFonts w:ascii="Times New Roman" w:hAnsi="Times New Roman" w:cs="Times New Roman"/>
          <w:sz w:val="24"/>
          <w:szCs w:val="24"/>
        </w:rPr>
        <w:t>Alam</w:t>
      </w:r>
      <w:r w:rsidR="00743BCD">
        <w:rPr>
          <w:rFonts w:ascii="Times New Roman" w:hAnsi="Times New Roman" w:cs="Times New Roman"/>
          <w:sz w:val="24"/>
          <w:szCs w:val="24"/>
        </w:rPr>
        <w:t>, Indra, dan Psikologi merupakan unsur utama</w:t>
      </w:r>
      <w:r w:rsidR="00F03F80">
        <w:rPr>
          <w:rFonts w:ascii="Times New Roman" w:hAnsi="Times New Roman" w:cs="Times New Roman"/>
          <w:sz w:val="24"/>
          <w:szCs w:val="24"/>
        </w:rPr>
        <w:t xml:space="preserve">. </w:t>
      </w:r>
      <w:r w:rsidR="004870A5" w:rsidRPr="007110E0">
        <w:rPr>
          <w:rFonts w:ascii="Times New Roman" w:hAnsi="Times New Roman" w:cs="Times New Roman"/>
          <w:sz w:val="24"/>
          <w:szCs w:val="24"/>
        </w:rPr>
        <w:t xml:space="preserve">Alam memiliki </w:t>
      </w:r>
      <w:r w:rsidR="00F00FF6">
        <w:rPr>
          <w:rFonts w:ascii="Times New Roman" w:hAnsi="Times New Roman" w:cs="Times New Roman"/>
          <w:sz w:val="24"/>
          <w:szCs w:val="24"/>
        </w:rPr>
        <w:t xml:space="preserve">dampak sebagai respon dari panca indra, terutama pengelihatan dan dapat memberikan efek yang positif bagi pasien diantaranya : </w:t>
      </w:r>
      <w:r w:rsidR="004870A5" w:rsidRPr="007110E0">
        <w:rPr>
          <w:rFonts w:ascii="Times New Roman" w:hAnsi="Times New Roman" w:cs="Times New Roman"/>
          <w:sz w:val="24"/>
          <w:szCs w:val="24"/>
        </w:rPr>
        <w:t xml:space="preserve">menurunkan tekanan darah, emosi yang positif, menurunkan stres dan meningkatkan energi. </w:t>
      </w:r>
      <w:r w:rsidR="00F03F80">
        <w:rPr>
          <w:rFonts w:ascii="Times New Roman" w:hAnsi="Times New Roman" w:cs="Times New Roman"/>
          <w:sz w:val="24"/>
          <w:szCs w:val="24"/>
        </w:rPr>
        <w:t>Lalu, i</w:t>
      </w:r>
      <w:r w:rsidR="00EE6A45">
        <w:rPr>
          <w:rFonts w:ascii="Times New Roman" w:hAnsi="Times New Roman" w:cs="Times New Roman"/>
          <w:sz w:val="24"/>
          <w:szCs w:val="24"/>
        </w:rPr>
        <w:t xml:space="preserve">ndra </w:t>
      </w:r>
      <w:r w:rsidR="00F00FF6">
        <w:rPr>
          <w:rFonts w:ascii="Times New Roman" w:hAnsi="Times New Roman" w:cs="Times New Roman"/>
          <w:sz w:val="24"/>
          <w:szCs w:val="24"/>
        </w:rPr>
        <w:t xml:space="preserve">memiliki dampak sebagai penerima respon lingkungan yang meneruskan ke dalam psikologi seseorang. </w:t>
      </w:r>
      <w:r w:rsidR="004870A5" w:rsidRPr="007110E0">
        <w:rPr>
          <w:rFonts w:ascii="Times New Roman" w:hAnsi="Times New Roman" w:cs="Times New Roman"/>
          <w:sz w:val="24"/>
          <w:szCs w:val="24"/>
        </w:rPr>
        <w:t>Indra meliputi pendengaran, pengelihatan, peraba, penciuman, dan perasa. Masing-masing indra dap</w:t>
      </w:r>
      <w:r w:rsidR="00EE6A45">
        <w:rPr>
          <w:rFonts w:ascii="Times New Roman" w:hAnsi="Times New Roman" w:cs="Times New Roman"/>
          <w:sz w:val="24"/>
          <w:szCs w:val="24"/>
        </w:rPr>
        <w:t xml:space="preserve"> merespon lingkunagn sekitar sesuai dengan fungsi masing-masing indra.</w:t>
      </w:r>
      <w:r w:rsidR="00F03F80">
        <w:rPr>
          <w:rFonts w:ascii="Times New Roman" w:hAnsi="Times New Roman" w:cs="Times New Roman"/>
          <w:sz w:val="24"/>
          <w:szCs w:val="24"/>
        </w:rPr>
        <w:t xml:space="preserve"> Kemudian, p</w:t>
      </w:r>
      <w:r w:rsidR="00EE6A45">
        <w:rPr>
          <w:rFonts w:ascii="Times New Roman" w:hAnsi="Times New Roman" w:cs="Times New Roman"/>
          <w:sz w:val="24"/>
          <w:szCs w:val="24"/>
        </w:rPr>
        <w:t>sikologi memiliki peran penting dalam membantu meningkatkan imunitas dan dapat mengontrol serta menurunkan emosi seseorang secara perlahan dan terus menerus.</w:t>
      </w:r>
    </w:p>
    <w:p w14:paraId="3809036D" w14:textId="4CFA0AA0" w:rsidR="007110E0" w:rsidRPr="00207A41" w:rsidRDefault="00AC4B43" w:rsidP="00207A41">
      <w:pPr>
        <w:spacing w:line="240" w:lineRule="auto"/>
        <w:ind w:firstLine="567"/>
        <w:contextualSpacing/>
        <w:jc w:val="both"/>
        <w:rPr>
          <w:rFonts w:ascii="Times New Roman" w:hAnsi="Times New Roman" w:cs="Times New Roman"/>
          <w:b/>
          <w:bCs/>
          <w:i/>
          <w:iCs/>
          <w:sz w:val="20"/>
          <w:szCs w:val="20"/>
        </w:rPr>
      </w:pPr>
      <w:r w:rsidRPr="00207A41">
        <w:rPr>
          <w:rFonts w:ascii="Times New Roman" w:hAnsi="Times New Roman" w:cs="Times New Roman"/>
          <w:i/>
          <w:iCs/>
          <w:sz w:val="24"/>
          <w:szCs w:val="24"/>
        </w:rPr>
        <w:t>Healing Environtment</w:t>
      </w:r>
      <w:r w:rsidRPr="007110E0">
        <w:rPr>
          <w:rFonts w:ascii="Times New Roman" w:hAnsi="Times New Roman" w:cs="Times New Roman"/>
          <w:sz w:val="24"/>
          <w:szCs w:val="24"/>
        </w:rPr>
        <w:t xml:space="preserve"> bisa </w:t>
      </w:r>
      <w:r w:rsidR="00EE6A45">
        <w:rPr>
          <w:rFonts w:ascii="Times New Roman" w:hAnsi="Times New Roman" w:cs="Times New Roman"/>
          <w:sz w:val="24"/>
          <w:szCs w:val="24"/>
        </w:rPr>
        <w:t xml:space="preserve">disebut </w:t>
      </w:r>
      <w:r w:rsidRPr="007110E0">
        <w:rPr>
          <w:rFonts w:ascii="Times New Roman" w:hAnsi="Times New Roman" w:cs="Times New Roman"/>
          <w:sz w:val="24"/>
          <w:szCs w:val="24"/>
        </w:rPr>
        <w:t xml:space="preserve">sebagai lingkungan </w:t>
      </w:r>
      <w:r w:rsidR="00EE6A45">
        <w:rPr>
          <w:rFonts w:ascii="Times New Roman" w:hAnsi="Times New Roman" w:cs="Times New Roman"/>
          <w:sz w:val="24"/>
          <w:szCs w:val="24"/>
        </w:rPr>
        <w:t>atau lahan penyembuh</w:t>
      </w:r>
      <w:r w:rsidRPr="007110E0">
        <w:rPr>
          <w:rFonts w:ascii="Times New Roman" w:hAnsi="Times New Roman" w:cs="Times New Roman"/>
          <w:sz w:val="24"/>
          <w:szCs w:val="24"/>
        </w:rPr>
        <w:t xml:space="preserve">. </w:t>
      </w:r>
      <w:r w:rsidR="00EE6A45">
        <w:rPr>
          <w:rFonts w:ascii="Times New Roman" w:hAnsi="Times New Roman" w:cs="Times New Roman"/>
          <w:sz w:val="24"/>
          <w:szCs w:val="24"/>
        </w:rPr>
        <w:t xml:space="preserve">Hal ini dikarenakan </w:t>
      </w:r>
      <w:r w:rsidRPr="007110E0">
        <w:rPr>
          <w:rFonts w:ascii="Times New Roman" w:hAnsi="Times New Roman" w:cs="Times New Roman"/>
          <w:sz w:val="24"/>
          <w:szCs w:val="24"/>
        </w:rPr>
        <w:t>lingkungan dapat meningkatkan maupun menghambat penyembuhan.</w:t>
      </w:r>
      <w:r w:rsidR="00EE6A45">
        <w:rPr>
          <w:rFonts w:ascii="Times New Roman" w:hAnsi="Times New Roman" w:cs="Times New Roman"/>
          <w:sz w:val="24"/>
          <w:szCs w:val="24"/>
        </w:rPr>
        <w:t xml:space="preserve"> Hal mendasar yang </w:t>
      </w:r>
      <w:r w:rsidRPr="007110E0">
        <w:rPr>
          <w:rFonts w:ascii="Times New Roman" w:hAnsi="Times New Roman" w:cs="Times New Roman"/>
          <w:sz w:val="24"/>
          <w:szCs w:val="24"/>
        </w:rPr>
        <w:t xml:space="preserve">umum dari penyembuhan adalah pengurangan stress dan kecemasan yang berdampak positif </w:t>
      </w:r>
      <w:r w:rsidR="00FA3A41">
        <w:rPr>
          <w:rFonts w:ascii="Times New Roman" w:hAnsi="Times New Roman" w:cs="Times New Roman"/>
          <w:sz w:val="24"/>
          <w:szCs w:val="24"/>
        </w:rPr>
        <w:t>bagi tubuh fisik maupun psikis</w:t>
      </w:r>
      <w:r w:rsidRPr="007110E0">
        <w:rPr>
          <w:rFonts w:ascii="Times New Roman" w:hAnsi="Times New Roman" w:cs="Times New Roman"/>
          <w:sz w:val="24"/>
          <w:szCs w:val="24"/>
        </w:rPr>
        <w:t xml:space="preserve">. </w:t>
      </w:r>
      <w:r w:rsidR="00FA3A41">
        <w:rPr>
          <w:rFonts w:ascii="Times New Roman" w:hAnsi="Times New Roman" w:cs="Times New Roman"/>
          <w:sz w:val="24"/>
          <w:szCs w:val="24"/>
        </w:rPr>
        <w:t xml:space="preserve">Hal tersebut dapat </w:t>
      </w:r>
      <w:r w:rsidRPr="007110E0">
        <w:rPr>
          <w:rFonts w:ascii="Times New Roman" w:hAnsi="Times New Roman" w:cs="Times New Roman"/>
          <w:sz w:val="24"/>
          <w:szCs w:val="24"/>
        </w:rPr>
        <w:t xml:space="preserve">dikaitkan dengan obyek </w:t>
      </w:r>
      <w:r w:rsidR="00FA3A41">
        <w:rPr>
          <w:rFonts w:ascii="Times New Roman" w:hAnsi="Times New Roman" w:cs="Times New Roman"/>
          <w:sz w:val="24"/>
          <w:szCs w:val="24"/>
        </w:rPr>
        <w:t xml:space="preserve">arsitekturan dimana suatu bangunan dapat mengakomodasi </w:t>
      </w:r>
      <w:r w:rsidRPr="007110E0">
        <w:rPr>
          <w:rFonts w:ascii="Times New Roman" w:hAnsi="Times New Roman" w:cs="Times New Roman"/>
          <w:sz w:val="24"/>
          <w:szCs w:val="24"/>
        </w:rPr>
        <w:t xml:space="preserve">pengguna atau pasien dengan memperhatikan lingkungan yang mampu menyembuhkan tanpa mengurangi </w:t>
      </w:r>
      <w:r w:rsidR="00FA3A41">
        <w:rPr>
          <w:rFonts w:ascii="Times New Roman" w:hAnsi="Times New Roman" w:cs="Times New Roman"/>
          <w:sz w:val="24"/>
          <w:szCs w:val="24"/>
        </w:rPr>
        <w:t>standart serta kebutuhan wajib suatu bangunan.</w:t>
      </w:r>
    </w:p>
    <w:p w14:paraId="15C02CF6" w14:textId="77777777" w:rsidR="009320CF" w:rsidRPr="007110E0" w:rsidRDefault="009320CF" w:rsidP="00207A41">
      <w:pPr>
        <w:pStyle w:val="Text"/>
        <w:spacing w:line="240" w:lineRule="auto"/>
        <w:ind w:firstLine="567"/>
        <w:contextualSpacing/>
        <w:rPr>
          <w:sz w:val="24"/>
        </w:rPr>
      </w:pPr>
    </w:p>
    <w:p w14:paraId="16287D9D" w14:textId="6B89045F" w:rsidR="00633C66" w:rsidRPr="00B767FE" w:rsidRDefault="00E157D6" w:rsidP="00207A41">
      <w:pPr>
        <w:pStyle w:val="Text"/>
        <w:spacing w:line="240" w:lineRule="auto"/>
        <w:contextualSpacing/>
        <w:jc w:val="center"/>
        <w:rPr>
          <w:b/>
          <w:bCs/>
          <w:sz w:val="32"/>
          <w:szCs w:val="40"/>
        </w:rPr>
      </w:pPr>
      <w:r w:rsidRPr="00FD285F">
        <w:rPr>
          <w:b/>
          <w:bCs/>
          <w:sz w:val="24"/>
          <w:szCs w:val="32"/>
          <w:lang w:val="id-ID"/>
        </w:rPr>
        <w:t>METODE</w:t>
      </w:r>
    </w:p>
    <w:p w14:paraId="00E4D999" w14:textId="77777777" w:rsidR="001B763E" w:rsidRPr="001B763E" w:rsidRDefault="001B763E" w:rsidP="00207A41">
      <w:pPr>
        <w:pStyle w:val="NoSpacing"/>
        <w:ind w:firstLine="567"/>
        <w:contextualSpacing/>
        <w:jc w:val="both"/>
        <w:rPr>
          <w:rFonts w:ascii="Times New Roman" w:hAnsi="Times New Roman" w:cs="Times New Roman"/>
          <w:sz w:val="24"/>
          <w:szCs w:val="24"/>
          <w:shd w:val="clear" w:color="auto" w:fill="FFFFFF"/>
        </w:rPr>
      </w:pPr>
      <w:r w:rsidRPr="001B763E">
        <w:rPr>
          <w:rFonts w:ascii="Times New Roman" w:hAnsi="Times New Roman" w:cs="Times New Roman"/>
          <w:sz w:val="24"/>
          <w:szCs w:val="24"/>
          <w:shd w:val="clear" w:color="auto" w:fill="FFFFFF"/>
        </w:rPr>
        <w:t>Penelitian ini menerapkan metode deskriptif analitis-komparatif. Metode deskriptif merupakan metode yang digunakan untuk memecahkan masalah dengan cara mengumpulkan data, menyusun, mengklasifikasikan, menganalisis, serta menginterpretasikannya (Ahmadi &amp; Narbuko, 2002:44). Metode komparatif adalah metode yang bersifat membandingkan (Hasyim, 2007). Adapun penelitian deskriptif analitis-komparatif pada penelitian ini digunakan untuk mengetahui perbandingan antara masing-masing objek kasus, dan memperoleh kesimpulan terkait studi Rumah Sakit Ibu dan Anak dengan pendekatatan Healing Environtment.</w:t>
      </w:r>
    </w:p>
    <w:p w14:paraId="667C6BA4" w14:textId="704A51CE" w:rsidR="001B763E" w:rsidRPr="001B763E" w:rsidRDefault="001B763E" w:rsidP="00207A41">
      <w:pPr>
        <w:pStyle w:val="NoSpacing"/>
        <w:ind w:firstLine="567"/>
        <w:contextualSpacing/>
        <w:jc w:val="both"/>
        <w:rPr>
          <w:rFonts w:ascii="Times New Roman" w:hAnsi="Times New Roman" w:cs="Times New Roman"/>
          <w:sz w:val="24"/>
          <w:szCs w:val="24"/>
          <w:shd w:val="clear" w:color="auto" w:fill="FFFFFF"/>
        </w:rPr>
      </w:pPr>
      <w:r w:rsidRPr="001B763E">
        <w:rPr>
          <w:rFonts w:ascii="Times New Roman" w:hAnsi="Times New Roman" w:cs="Times New Roman"/>
          <w:sz w:val="24"/>
          <w:szCs w:val="24"/>
          <w:shd w:val="clear" w:color="auto" w:fill="FFFFFF"/>
        </w:rPr>
        <w:t xml:space="preserve">Tahapan metode ini dilakukan dengan langkah-langkah seperti : (a) memilih objek sampel komparatif yang sesuai, (b) menganalisa objek sampel, (c) membuat </w:t>
      </w:r>
      <w:r w:rsidRPr="001B763E">
        <w:rPr>
          <w:rFonts w:ascii="Times New Roman" w:hAnsi="Times New Roman" w:cs="Times New Roman"/>
          <w:i/>
          <w:iCs/>
          <w:sz w:val="24"/>
          <w:szCs w:val="24"/>
          <w:shd w:val="clear" w:color="auto" w:fill="FFFFFF"/>
        </w:rPr>
        <w:t xml:space="preserve">komparasi </w:t>
      </w:r>
      <w:r w:rsidRPr="001B763E">
        <w:rPr>
          <w:rFonts w:ascii="Times New Roman" w:hAnsi="Times New Roman" w:cs="Times New Roman"/>
          <w:sz w:val="24"/>
          <w:szCs w:val="24"/>
          <w:shd w:val="clear" w:color="auto" w:fill="FFFFFF"/>
        </w:rPr>
        <w:t xml:space="preserve">objek dengan menggunakan teori Healing Environtment yang sesuai, dan (d) menarik kesimpulan sementara sebagai hasil pembandingan objek dan (e) </w:t>
      </w:r>
      <w:r w:rsidRPr="001B763E">
        <w:rPr>
          <w:rFonts w:ascii="Times New Roman" w:hAnsi="Times New Roman" w:cs="Times New Roman"/>
          <w:i/>
          <w:iCs/>
          <w:sz w:val="24"/>
          <w:szCs w:val="24"/>
          <w:shd w:val="clear" w:color="auto" w:fill="FFFFFF"/>
        </w:rPr>
        <w:t>komparasi</w:t>
      </w:r>
      <w:r w:rsidRPr="001B763E">
        <w:rPr>
          <w:rFonts w:ascii="Times New Roman" w:hAnsi="Times New Roman" w:cs="Times New Roman"/>
          <w:sz w:val="24"/>
          <w:szCs w:val="24"/>
          <w:shd w:val="clear" w:color="auto" w:fill="FFFFFF"/>
        </w:rPr>
        <w:t xml:space="preserve"> yang selanjutnya diinterpretasikan dengan tujuan penelitian sehingga menghasilkan kesimpulan akhir. menarik kesimpulan sementara sebagai hasil analisis dan selanjutnya dilakukan interpretasi yang dikaitkan dengan tujuan kajian, sehingga dapat ditarik kesimpulan akhir.</w:t>
      </w:r>
    </w:p>
    <w:p w14:paraId="39E6EC69" w14:textId="093F457E" w:rsidR="00A36DC3" w:rsidRPr="00E130A2" w:rsidRDefault="001B763E" w:rsidP="00207A41">
      <w:pPr>
        <w:spacing w:line="240" w:lineRule="auto"/>
        <w:ind w:firstLine="567"/>
        <w:contextualSpacing/>
        <w:jc w:val="both"/>
        <w:rPr>
          <w:rFonts w:ascii="Times New Roman" w:hAnsi="Times New Roman" w:cs="Times New Roman"/>
          <w:color w:val="000000" w:themeColor="text1"/>
          <w:sz w:val="24"/>
          <w:szCs w:val="24"/>
        </w:rPr>
      </w:pPr>
      <w:r w:rsidRPr="001B763E">
        <w:rPr>
          <w:rFonts w:ascii="Times New Roman" w:hAnsi="Times New Roman" w:cs="Times New Roman"/>
          <w:color w:val="000000" w:themeColor="text1"/>
          <w:sz w:val="24"/>
          <w:szCs w:val="24"/>
        </w:rPr>
        <w:lastRenderedPageBreak/>
        <w:t xml:space="preserve">Sumber data pada obyek kasus yang digunakan adalah melalui studi literatur. Objek sampel yang telah dipilih adalah, Rumah Sakit Ibu dan Anak Putri Surabaya dan Rumah Sakit Ibu dan Anak Puri Bunda </w:t>
      </w:r>
      <w:r>
        <w:rPr>
          <w:rFonts w:ascii="Times New Roman" w:hAnsi="Times New Roman" w:cs="Times New Roman"/>
          <w:color w:val="000000" w:themeColor="text1"/>
          <w:sz w:val="24"/>
          <w:szCs w:val="24"/>
        </w:rPr>
        <w:t>Denpasar</w:t>
      </w:r>
      <w:r w:rsidRPr="001B763E">
        <w:rPr>
          <w:rFonts w:ascii="Times New Roman" w:hAnsi="Times New Roman" w:cs="Times New Roman"/>
          <w:color w:val="000000" w:themeColor="text1"/>
          <w:sz w:val="24"/>
          <w:szCs w:val="24"/>
        </w:rPr>
        <w:t>.</w:t>
      </w:r>
    </w:p>
    <w:p w14:paraId="733F9D6C" w14:textId="1E4B6BEB" w:rsidR="00E130A2" w:rsidRPr="00207A41" w:rsidRDefault="00E157D6" w:rsidP="00207A41">
      <w:pPr>
        <w:pStyle w:val="Text"/>
        <w:tabs>
          <w:tab w:val="clear" w:pos="7200"/>
        </w:tabs>
        <w:spacing w:line="240" w:lineRule="auto"/>
        <w:ind w:right="49"/>
        <w:contextualSpacing/>
        <w:jc w:val="center"/>
        <w:rPr>
          <w:b/>
          <w:bCs/>
          <w:sz w:val="24"/>
          <w:szCs w:val="32"/>
          <w:lang w:val="en-GB"/>
        </w:rPr>
      </w:pPr>
      <w:r w:rsidRPr="00207A41">
        <w:rPr>
          <w:b/>
          <w:bCs/>
          <w:sz w:val="24"/>
          <w:szCs w:val="32"/>
          <w:lang w:val="id-ID"/>
        </w:rPr>
        <w:t xml:space="preserve">HASIL </w:t>
      </w:r>
      <w:r w:rsidRPr="00207A41">
        <w:rPr>
          <w:b/>
          <w:bCs/>
          <w:sz w:val="24"/>
          <w:szCs w:val="32"/>
          <w:lang w:val="en-GB"/>
        </w:rPr>
        <w:t>DAN</w:t>
      </w:r>
      <w:r w:rsidRPr="00207A41">
        <w:rPr>
          <w:b/>
          <w:bCs/>
          <w:sz w:val="24"/>
          <w:szCs w:val="32"/>
          <w:lang w:val="id-ID"/>
        </w:rPr>
        <w:t xml:space="preserve"> </w:t>
      </w:r>
      <w:r w:rsidRPr="00207A41">
        <w:rPr>
          <w:b/>
          <w:bCs/>
          <w:sz w:val="24"/>
          <w:szCs w:val="32"/>
          <w:lang w:val="en-GB"/>
        </w:rPr>
        <w:t>PEMBAHASAN</w:t>
      </w:r>
    </w:p>
    <w:p w14:paraId="1856889F" w14:textId="6E1D5E53" w:rsidR="00E130A2" w:rsidRPr="002065DF" w:rsidRDefault="00E130A2" w:rsidP="00207A41">
      <w:pPr>
        <w:pStyle w:val="NoSpacing"/>
        <w:ind w:firstLine="567"/>
        <w:contextualSpacing/>
        <w:jc w:val="both"/>
        <w:rPr>
          <w:rFonts w:ascii="Times New Roman" w:hAnsi="Times New Roman" w:cs="Times New Roman"/>
          <w:sz w:val="24"/>
          <w:szCs w:val="24"/>
        </w:rPr>
      </w:pPr>
      <w:r w:rsidRPr="002065DF">
        <w:rPr>
          <w:rFonts w:ascii="Times New Roman" w:hAnsi="Times New Roman" w:cs="Times New Roman"/>
          <w:sz w:val="24"/>
          <w:szCs w:val="24"/>
        </w:rPr>
        <w:t>Menurut Azwar (2002), rumah sakit ibu dan anak merupakan organisasi kesehatan dan organisasi sosial, berfungsi menyediakan pelayanan kesehatan</w:t>
      </w:r>
      <w:r w:rsidR="00145933">
        <w:rPr>
          <w:rFonts w:ascii="Times New Roman" w:hAnsi="Times New Roman" w:cs="Times New Roman"/>
          <w:sz w:val="24"/>
          <w:szCs w:val="24"/>
        </w:rPr>
        <w:t xml:space="preserve"> terutama bagi </w:t>
      </w:r>
      <w:r w:rsidRPr="002065DF">
        <w:rPr>
          <w:rFonts w:ascii="Times New Roman" w:hAnsi="Times New Roman" w:cs="Times New Roman"/>
          <w:sz w:val="24"/>
          <w:szCs w:val="24"/>
        </w:rPr>
        <w:t>ibu dan anak</w:t>
      </w:r>
      <w:r w:rsidR="00145933">
        <w:rPr>
          <w:rFonts w:ascii="Times New Roman" w:hAnsi="Times New Roman" w:cs="Times New Roman"/>
          <w:sz w:val="24"/>
          <w:szCs w:val="24"/>
        </w:rPr>
        <w:t xml:space="preserve">. </w:t>
      </w:r>
      <w:r w:rsidRPr="002065DF">
        <w:rPr>
          <w:rFonts w:ascii="Times New Roman" w:hAnsi="Times New Roman" w:cs="Times New Roman"/>
          <w:sz w:val="24"/>
          <w:szCs w:val="24"/>
        </w:rPr>
        <w:t xml:space="preserve">Rumah Sakit Ibu dan Anak adalah salah satu jenis rumah sakit khusus yang menyediakan pelayanan kesehatan bagi Ibu dan Anak melalui pendekatan Healing Environtment. </w:t>
      </w:r>
    </w:p>
    <w:p w14:paraId="4AC3F861" w14:textId="3DF1DAB4" w:rsidR="00E130A2" w:rsidRPr="002065DF" w:rsidRDefault="00E130A2" w:rsidP="00207A41">
      <w:pPr>
        <w:pStyle w:val="NoSpacing"/>
        <w:ind w:firstLine="567"/>
        <w:contextualSpacing/>
        <w:jc w:val="both"/>
        <w:rPr>
          <w:rFonts w:ascii="Times New Roman" w:hAnsi="Times New Roman" w:cs="Times New Roman"/>
          <w:sz w:val="24"/>
          <w:szCs w:val="24"/>
        </w:rPr>
      </w:pPr>
      <w:r w:rsidRPr="002065DF">
        <w:rPr>
          <w:rFonts w:ascii="Times New Roman" w:hAnsi="Times New Roman" w:cs="Times New Roman"/>
          <w:sz w:val="24"/>
          <w:szCs w:val="24"/>
        </w:rPr>
        <w:t xml:space="preserve">Rumah Sakit Ibu dan Anak dianggap memiliki banyak potensi yang dapat dikembangkan. Pengembangan rumah sakit dipengaruhi pula oleh kondisi fisik wilayah, dan juga kondisi topografi yang relatif ramai sehingga memudahkan dalam hal perencanaan dan perancangannya. Wilayah perkotaan memiliki karakter yang spesifik jika dibandingkan dengan wilayah lain, yang merupakan pusat otonomi daerah. Perancangan dengan memanfaatkan prinsip Healing Environtment harus memperhatikan prinsip-prinsipnya. </w:t>
      </w:r>
    </w:p>
    <w:p w14:paraId="5B1C790E" w14:textId="1BCDDC98" w:rsidR="00E130A2" w:rsidRDefault="00E130A2" w:rsidP="00207A41">
      <w:pPr>
        <w:spacing w:line="240" w:lineRule="auto"/>
        <w:ind w:firstLine="567"/>
        <w:contextualSpacing/>
        <w:jc w:val="both"/>
        <w:rPr>
          <w:rFonts w:ascii="Times New Roman" w:hAnsi="Times New Roman" w:cs="Times New Roman"/>
          <w:color w:val="000000" w:themeColor="text1"/>
          <w:sz w:val="24"/>
          <w:szCs w:val="24"/>
        </w:rPr>
      </w:pPr>
      <w:r w:rsidRPr="002065DF">
        <w:rPr>
          <w:rFonts w:ascii="Times New Roman" w:hAnsi="Times New Roman" w:cs="Times New Roman"/>
          <w:color w:val="000000" w:themeColor="text1"/>
          <w:sz w:val="24"/>
          <w:szCs w:val="24"/>
        </w:rPr>
        <w:t>Untuk merespon desain yang baik sekaligus bermanfaat secara maksimal, maka diperlukan desain yang ramah lingkungan dalam hal perancangan fasilitas dan bukaan tempat untuk berkumpul ataupun melakukan aktivitas secara bersama. Beberapa rumah sakit memiliki spesifikasi dan kelebihan dalam mengolah dan mengimplementasikan penerapan Healing Environtment.</w:t>
      </w:r>
    </w:p>
    <w:p w14:paraId="33A11962" w14:textId="09A84FDD" w:rsidR="007E0063" w:rsidRDefault="007E0063" w:rsidP="00207A41">
      <w:pPr>
        <w:pStyle w:val="Text"/>
        <w:spacing w:line="240" w:lineRule="auto"/>
        <w:ind w:right="49"/>
        <w:contextualSpacing/>
        <w:rPr>
          <w:b/>
          <w:bCs/>
          <w:sz w:val="24"/>
          <w:szCs w:val="32"/>
        </w:rPr>
      </w:pPr>
      <w:r>
        <w:rPr>
          <w:b/>
          <w:bCs/>
          <w:sz w:val="24"/>
          <w:szCs w:val="32"/>
        </w:rPr>
        <w:t>Tinjauan Objek Kasus Komparasi</w:t>
      </w:r>
    </w:p>
    <w:p w14:paraId="60257717" w14:textId="2F97FD8A" w:rsidR="00E130A2" w:rsidRPr="00044023" w:rsidRDefault="00DF5C88" w:rsidP="00207A41">
      <w:pPr>
        <w:pStyle w:val="Text"/>
        <w:spacing w:line="240" w:lineRule="auto"/>
        <w:ind w:left="360" w:right="49" w:firstLine="207"/>
        <w:contextualSpacing/>
        <w:rPr>
          <w:sz w:val="24"/>
          <w:szCs w:val="32"/>
        </w:rPr>
      </w:pPr>
      <w:r>
        <w:rPr>
          <w:sz w:val="24"/>
          <w:szCs w:val="32"/>
        </w:rPr>
        <w:t xml:space="preserve">1. </w:t>
      </w:r>
      <w:r w:rsidR="007E0063" w:rsidRPr="007E0063">
        <w:rPr>
          <w:sz w:val="24"/>
          <w:szCs w:val="32"/>
        </w:rPr>
        <w:t>Rumah Sakit Ibu dan Anak Putri, Surabaya</w:t>
      </w:r>
    </w:p>
    <w:p w14:paraId="13CFC30D" w14:textId="5F3660C3" w:rsidR="00115702" w:rsidRPr="00FD285F" w:rsidRDefault="00044023" w:rsidP="00207A41">
      <w:pPr>
        <w:pStyle w:val="Text"/>
        <w:spacing w:line="240" w:lineRule="auto"/>
        <w:ind w:left="360" w:right="49"/>
        <w:contextualSpacing/>
        <w:jc w:val="center"/>
        <w:rPr>
          <w:sz w:val="24"/>
        </w:rPr>
      </w:pPr>
      <w:r w:rsidRPr="004161EE">
        <w:rPr>
          <w:noProof/>
          <w:color w:val="000000" w:themeColor="text1"/>
        </w:rPr>
        <w:drawing>
          <wp:anchor distT="0" distB="0" distL="114300" distR="114300" simplePos="0" relativeHeight="251814912" behindDoc="0" locked="0" layoutInCell="1" allowOverlap="1" wp14:anchorId="3B1AF922" wp14:editId="41DDB1D9">
            <wp:simplePos x="0" y="0"/>
            <wp:positionH relativeFrom="column">
              <wp:posOffset>1548765</wp:posOffset>
            </wp:positionH>
            <wp:positionV relativeFrom="paragraph">
              <wp:posOffset>81914</wp:posOffset>
            </wp:positionV>
            <wp:extent cx="2703830" cy="1749425"/>
            <wp:effectExtent l="0" t="0" r="127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30"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5702" w:rsidRPr="00FD285F">
        <w:rPr>
          <w:noProof/>
        </w:rPr>
        <w:drawing>
          <wp:inline distT="0" distB="0" distL="0" distR="0" wp14:anchorId="663DBD94" wp14:editId="1469C201">
            <wp:extent cx="2704011" cy="1833269"/>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213" cy="1835440"/>
                    </a:xfrm>
                    <a:prstGeom prst="rect">
                      <a:avLst/>
                    </a:prstGeom>
                    <a:noFill/>
                    <a:ln>
                      <a:noFill/>
                    </a:ln>
                  </pic:spPr>
                </pic:pic>
              </a:graphicData>
            </a:graphic>
          </wp:inline>
        </w:drawing>
      </w:r>
    </w:p>
    <w:p w14:paraId="51ACE2ED" w14:textId="645FB39E" w:rsidR="00115702" w:rsidRPr="003E2536" w:rsidRDefault="00115702" w:rsidP="00207A41">
      <w:pPr>
        <w:pStyle w:val="Text"/>
        <w:spacing w:line="240" w:lineRule="auto"/>
        <w:ind w:left="360" w:right="49"/>
        <w:contextualSpacing/>
        <w:jc w:val="center"/>
        <w:rPr>
          <w:i/>
          <w:iCs/>
          <w:sz w:val="18"/>
          <w:szCs w:val="22"/>
        </w:rPr>
      </w:pPr>
      <w:r w:rsidRPr="003E2536">
        <w:rPr>
          <w:b/>
          <w:bCs/>
          <w:sz w:val="18"/>
          <w:szCs w:val="18"/>
        </w:rPr>
        <w:t>Gambar 1.</w:t>
      </w:r>
      <w:r w:rsidR="003E2536">
        <w:rPr>
          <w:b/>
          <w:bCs/>
          <w:sz w:val="18"/>
          <w:szCs w:val="18"/>
        </w:rPr>
        <w:t>1.</w:t>
      </w:r>
      <w:r w:rsidRPr="003E2536">
        <w:rPr>
          <w:b/>
          <w:bCs/>
          <w:sz w:val="18"/>
          <w:szCs w:val="18"/>
        </w:rPr>
        <w:t xml:space="preserve"> </w:t>
      </w:r>
      <w:r w:rsidR="00044023">
        <w:rPr>
          <w:sz w:val="18"/>
          <w:szCs w:val="18"/>
        </w:rPr>
        <w:t>RSIA Putri, Surabaya</w:t>
      </w:r>
    </w:p>
    <w:p w14:paraId="2CA545B1" w14:textId="18069B61" w:rsidR="001A273C" w:rsidRPr="009810E8" w:rsidRDefault="003E2536" w:rsidP="00207A41">
      <w:pPr>
        <w:pStyle w:val="Text"/>
        <w:spacing w:line="240" w:lineRule="auto"/>
        <w:ind w:left="360" w:right="49"/>
        <w:contextualSpacing/>
        <w:jc w:val="center"/>
        <w:rPr>
          <w:sz w:val="18"/>
          <w:szCs w:val="22"/>
        </w:rPr>
      </w:pPr>
      <w:r>
        <w:rPr>
          <w:sz w:val="18"/>
          <w:szCs w:val="22"/>
        </w:rPr>
        <w:t>(</w:t>
      </w:r>
      <w:r w:rsidR="001A273C" w:rsidRPr="003E2536">
        <w:rPr>
          <w:sz w:val="18"/>
          <w:szCs w:val="22"/>
        </w:rPr>
        <w:t xml:space="preserve">Sumber : </w:t>
      </w:r>
      <w:r w:rsidR="00DA2491" w:rsidRPr="00DA2491">
        <w:rPr>
          <w:sz w:val="18"/>
          <w:szCs w:val="22"/>
        </w:rPr>
        <w:t>rsputri.com</w:t>
      </w:r>
      <w:r>
        <w:rPr>
          <w:sz w:val="18"/>
          <w:szCs w:val="22"/>
        </w:rPr>
        <w:t>)</w:t>
      </w:r>
    </w:p>
    <w:p w14:paraId="3752CA68" w14:textId="4170A0E1" w:rsidR="00DF5C88" w:rsidRPr="00DF5C88" w:rsidRDefault="00DF189A" w:rsidP="00207A41">
      <w:pPr>
        <w:pStyle w:val="NoSpacing"/>
        <w:ind w:firstLine="567"/>
        <w:contextualSpacing/>
        <w:jc w:val="both"/>
        <w:rPr>
          <w:rFonts w:ascii="Times New Roman" w:hAnsi="Times New Roman" w:cs="Times New Roman"/>
          <w:sz w:val="24"/>
          <w:szCs w:val="24"/>
        </w:rPr>
      </w:pPr>
      <w:r w:rsidRPr="00DF5C88">
        <w:rPr>
          <w:rFonts w:ascii="Times New Roman" w:hAnsi="Times New Roman" w:cs="Times New Roman"/>
          <w:sz w:val="24"/>
          <w:szCs w:val="24"/>
        </w:rPr>
        <w:t>R</w:t>
      </w:r>
      <w:r w:rsidR="00145933">
        <w:rPr>
          <w:rFonts w:ascii="Times New Roman" w:hAnsi="Times New Roman" w:cs="Times New Roman"/>
          <w:sz w:val="24"/>
          <w:szCs w:val="24"/>
        </w:rPr>
        <w:t xml:space="preserve">SIA </w:t>
      </w:r>
      <w:r w:rsidRPr="00DF5C88">
        <w:rPr>
          <w:rFonts w:ascii="Times New Roman" w:hAnsi="Times New Roman" w:cs="Times New Roman"/>
          <w:sz w:val="24"/>
          <w:szCs w:val="24"/>
        </w:rPr>
        <w:t xml:space="preserve">Putri Surabaya merupakan </w:t>
      </w:r>
      <w:r w:rsidR="00145933">
        <w:rPr>
          <w:rFonts w:ascii="Times New Roman" w:hAnsi="Times New Roman" w:cs="Times New Roman"/>
          <w:sz w:val="24"/>
          <w:szCs w:val="24"/>
        </w:rPr>
        <w:t xml:space="preserve">salah satu </w:t>
      </w:r>
      <w:r w:rsidRPr="00DF5C88">
        <w:rPr>
          <w:rFonts w:ascii="Times New Roman" w:hAnsi="Times New Roman" w:cs="Times New Roman"/>
          <w:sz w:val="24"/>
          <w:szCs w:val="24"/>
        </w:rPr>
        <w:t xml:space="preserve">rumah sakit swasta </w:t>
      </w:r>
      <w:r w:rsidR="00145933">
        <w:rPr>
          <w:rFonts w:ascii="Times New Roman" w:hAnsi="Times New Roman" w:cs="Times New Roman"/>
          <w:sz w:val="24"/>
          <w:szCs w:val="24"/>
        </w:rPr>
        <w:t xml:space="preserve">yang berada </w:t>
      </w:r>
      <w:r w:rsidRPr="00DF5C88">
        <w:rPr>
          <w:rFonts w:ascii="Times New Roman" w:hAnsi="Times New Roman" w:cs="Times New Roman"/>
          <w:sz w:val="24"/>
          <w:szCs w:val="24"/>
        </w:rPr>
        <w:t xml:space="preserve">di Surabaya </w:t>
      </w:r>
      <w:r w:rsidR="00145933">
        <w:rPr>
          <w:rFonts w:ascii="Times New Roman" w:hAnsi="Times New Roman" w:cs="Times New Roman"/>
          <w:sz w:val="24"/>
          <w:szCs w:val="24"/>
        </w:rPr>
        <w:t xml:space="preserve">dengan pelayanan khusus </w:t>
      </w:r>
      <w:r w:rsidRPr="00DF5C88">
        <w:rPr>
          <w:rFonts w:ascii="Times New Roman" w:hAnsi="Times New Roman" w:cs="Times New Roman"/>
          <w:sz w:val="24"/>
          <w:szCs w:val="24"/>
        </w:rPr>
        <w:t xml:space="preserve">dibidang obstetri dan ginekologi. Pelayanan </w:t>
      </w:r>
      <w:r w:rsidR="00145933">
        <w:rPr>
          <w:rFonts w:ascii="Times New Roman" w:hAnsi="Times New Roman" w:cs="Times New Roman"/>
          <w:sz w:val="24"/>
          <w:szCs w:val="24"/>
        </w:rPr>
        <w:t xml:space="preserve">obstetric dan pelayanan ginekologi merupakan cabang yang berhubungan dengan kehamilan, persalinan,, nifas daan penyakit system reproduksi. </w:t>
      </w:r>
      <w:r w:rsidR="00DC3D3B">
        <w:rPr>
          <w:rFonts w:ascii="Times New Roman" w:hAnsi="Times New Roman" w:cs="Times New Roman"/>
          <w:sz w:val="24"/>
          <w:szCs w:val="24"/>
        </w:rPr>
        <w:t>Di rumah sakit ini</w:t>
      </w:r>
      <w:r w:rsidRPr="00DF5C88">
        <w:rPr>
          <w:rFonts w:ascii="Times New Roman" w:hAnsi="Times New Roman" w:cs="Times New Roman"/>
          <w:sz w:val="24"/>
          <w:szCs w:val="24"/>
        </w:rPr>
        <w:t xml:space="preserve"> </w:t>
      </w:r>
      <w:r w:rsidR="00DC3D3B">
        <w:rPr>
          <w:rFonts w:ascii="Times New Roman" w:hAnsi="Times New Roman" w:cs="Times New Roman"/>
          <w:sz w:val="24"/>
          <w:szCs w:val="24"/>
        </w:rPr>
        <w:t>terdapat pelayanan yakni, IGD, rawat ajaln dan inap, NICU, radiologi, laboratorium, berbagai klinik, rekam medik, dan lain sebagainya.</w:t>
      </w:r>
      <w:r w:rsidRPr="00DF5C88">
        <w:rPr>
          <w:rFonts w:ascii="Times New Roman" w:hAnsi="Times New Roman" w:cs="Times New Roman"/>
          <w:sz w:val="24"/>
          <w:szCs w:val="24"/>
        </w:rPr>
        <w:t xml:space="preserve"> </w:t>
      </w:r>
    </w:p>
    <w:p w14:paraId="6394A10F" w14:textId="3373D1B3" w:rsidR="00DF189A" w:rsidRDefault="00DF189A" w:rsidP="00207A41">
      <w:pPr>
        <w:pStyle w:val="NoSpacing"/>
        <w:ind w:firstLine="567"/>
        <w:contextualSpacing/>
        <w:jc w:val="both"/>
        <w:rPr>
          <w:rFonts w:ascii="Times New Roman" w:hAnsi="Times New Roman" w:cs="Times New Roman"/>
          <w:sz w:val="24"/>
          <w:szCs w:val="24"/>
        </w:rPr>
      </w:pPr>
      <w:r w:rsidRPr="00DF5C88">
        <w:rPr>
          <w:rFonts w:ascii="Times New Roman" w:hAnsi="Times New Roman" w:cs="Times New Roman"/>
          <w:sz w:val="24"/>
          <w:szCs w:val="24"/>
        </w:rPr>
        <w:t>R</w:t>
      </w:r>
      <w:r w:rsidR="00DC3D3B">
        <w:rPr>
          <w:rFonts w:ascii="Times New Roman" w:hAnsi="Times New Roman" w:cs="Times New Roman"/>
          <w:sz w:val="24"/>
          <w:szCs w:val="24"/>
        </w:rPr>
        <w:t xml:space="preserve">SIA Putri Surabaya </w:t>
      </w:r>
      <w:r w:rsidRPr="00DF5C88">
        <w:rPr>
          <w:rFonts w:ascii="Times New Roman" w:hAnsi="Times New Roman" w:cs="Times New Roman"/>
          <w:sz w:val="24"/>
          <w:szCs w:val="24"/>
        </w:rPr>
        <w:t xml:space="preserve">mengusung konsep Healing Environtment dimana sebagian bangunan menggunakan material batu alam, menggunakan bouven pada setiap pintu kamar pasien, menampilkan elemen kayu dan vegetasi pada interior dan juga memberikan ruang terbuka hijau pada area sirkulasi belakang dan elemen air pada </w:t>
      </w:r>
      <w:r w:rsidRPr="00DF5C88">
        <w:rPr>
          <w:rFonts w:ascii="Times New Roman" w:hAnsi="Times New Roman" w:cs="Times New Roman"/>
          <w:i/>
          <w:iCs/>
          <w:sz w:val="24"/>
          <w:szCs w:val="24"/>
        </w:rPr>
        <w:t xml:space="preserve">main </w:t>
      </w:r>
      <w:r w:rsidRPr="00DF5C88">
        <w:rPr>
          <w:rFonts w:ascii="Times New Roman" w:hAnsi="Times New Roman" w:cs="Times New Roman"/>
          <w:i/>
          <w:iCs/>
          <w:sz w:val="24"/>
          <w:szCs w:val="24"/>
        </w:rPr>
        <w:lastRenderedPageBreak/>
        <w:t>entrance</w:t>
      </w:r>
      <w:r w:rsidRPr="00DF5C88">
        <w:rPr>
          <w:rFonts w:ascii="Times New Roman" w:hAnsi="Times New Roman" w:cs="Times New Roman"/>
          <w:sz w:val="24"/>
          <w:szCs w:val="24"/>
        </w:rPr>
        <w:t xml:space="preserve"> . Rancangan interior dengan pengunaan lampu neon (fluorescent lamp), pendingin ruangan (AC) split, dominasi warna interior putih dan cream dan juga vegetasi alami disetiap ruangan pasien.</w:t>
      </w:r>
    </w:p>
    <w:p w14:paraId="10B57F67" w14:textId="1DE53BEE" w:rsidR="00DF5C88" w:rsidRDefault="00DF5C88" w:rsidP="00207A41">
      <w:pPr>
        <w:pStyle w:val="NoSpacing"/>
        <w:ind w:firstLine="567"/>
        <w:contextualSpacing/>
        <w:jc w:val="both"/>
        <w:rPr>
          <w:rFonts w:ascii="Times New Roman" w:hAnsi="Times New Roman" w:cs="Times New Roman"/>
          <w:sz w:val="24"/>
          <w:szCs w:val="24"/>
        </w:rPr>
      </w:pPr>
    </w:p>
    <w:p w14:paraId="7D319D93" w14:textId="0B29881D" w:rsidR="00DF5C88" w:rsidRDefault="00DA2491" w:rsidP="00207A41">
      <w:pPr>
        <w:pStyle w:val="Text"/>
        <w:spacing w:line="240" w:lineRule="auto"/>
        <w:ind w:left="360" w:right="49" w:firstLine="207"/>
        <w:contextualSpacing/>
        <w:rPr>
          <w:sz w:val="24"/>
          <w:szCs w:val="32"/>
        </w:rPr>
      </w:pPr>
      <w:r w:rsidRPr="004161EE">
        <w:rPr>
          <w:noProof/>
          <w:color w:val="000000" w:themeColor="text1"/>
        </w:rPr>
        <w:drawing>
          <wp:anchor distT="0" distB="0" distL="114300" distR="114300" simplePos="0" relativeHeight="251819008" behindDoc="0" locked="0" layoutInCell="1" allowOverlap="1" wp14:anchorId="369A1E18" wp14:editId="7D43DFBC">
            <wp:simplePos x="0" y="0"/>
            <wp:positionH relativeFrom="column">
              <wp:posOffset>1548765</wp:posOffset>
            </wp:positionH>
            <wp:positionV relativeFrom="paragraph">
              <wp:posOffset>173355</wp:posOffset>
            </wp:positionV>
            <wp:extent cx="2703830" cy="183324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3830" cy="183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C88">
        <w:rPr>
          <w:sz w:val="24"/>
          <w:szCs w:val="32"/>
        </w:rPr>
        <w:t xml:space="preserve">2. </w:t>
      </w:r>
      <w:r w:rsidR="00DF5C88" w:rsidRPr="007E0063">
        <w:rPr>
          <w:sz w:val="24"/>
          <w:szCs w:val="32"/>
        </w:rPr>
        <w:t>R</w:t>
      </w:r>
      <w:r>
        <w:rPr>
          <w:sz w:val="24"/>
          <w:szCs w:val="32"/>
        </w:rPr>
        <w:t>SIA Puri Bunda</w:t>
      </w:r>
      <w:r w:rsidR="00DF5C88" w:rsidRPr="007E0063">
        <w:rPr>
          <w:sz w:val="24"/>
          <w:szCs w:val="32"/>
        </w:rPr>
        <w:t xml:space="preserve">, </w:t>
      </w:r>
      <w:r>
        <w:rPr>
          <w:sz w:val="24"/>
          <w:szCs w:val="32"/>
        </w:rPr>
        <w:t>Denpasar</w:t>
      </w:r>
    </w:p>
    <w:p w14:paraId="0B80E010" w14:textId="5E472A35" w:rsidR="00DF5C88" w:rsidRPr="00FD285F" w:rsidRDefault="00DF5C88" w:rsidP="00207A41">
      <w:pPr>
        <w:pStyle w:val="Text"/>
        <w:spacing w:line="240" w:lineRule="auto"/>
        <w:ind w:left="360" w:right="49"/>
        <w:contextualSpacing/>
        <w:jc w:val="center"/>
        <w:rPr>
          <w:sz w:val="24"/>
        </w:rPr>
      </w:pPr>
      <w:r w:rsidRPr="004161EE">
        <w:rPr>
          <w:noProof/>
          <w:color w:val="000000" w:themeColor="text1"/>
        </w:rPr>
        <w:drawing>
          <wp:anchor distT="0" distB="0" distL="114300" distR="114300" simplePos="0" relativeHeight="251816960" behindDoc="0" locked="0" layoutInCell="1" allowOverlap="1" wp14:anchorId="5408DC02" wp14:editId="72ED0DC4">
            <wp:simplePos x="0" y="0"/>
            <wp:positionH relativeFrom="column">
              <wp:posOffset>1548765</wp:posOffset>
            </wp:positionH>
            <wp:positionV relativeFrom="paragraph">
              <wp:posOffset>81914</wp:posOffset>
            </wp:positionV>
            <wp:extent cx="2703830" cy="1749425"/>
            <wp:effectExtent l="0" t="0" r="127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30"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85F">
        <w:rPr>
          <w:noProof/>
        </w:rPr>
        <w:drawing>
          <wp:inline distT="0" distB="0" distL="0" distR="0" wp14:anchorId="0B361EA1" wp14:editId="6E4CC03A">
            <wp:extent cx="2704011" cy="1833269"/>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213" cy="1835440"/>
                    </a:xfrm>
                    <a:prstGeom prst="rect">
                      <a:avLst/>
                    </a:prstGeom>
                    <a:noFill/>
                    <a:ln>
                      <a:noFill/>
                    </a:ln>
                  </pic:spPr>
                </pic:pic>
              </a:graphicData>
            </a:graphic>
          </wp:inline>
        </w:drawing>
      </w:r>
    </w:p>
    <w:p w14:paraId="6A207AA2" w14:textId="434FE8AD" w:rsidR="00DF5C88" w:rsidRPr="003E2536" w:rsidRDefault="00DF5C88" w:rsidP="00207A41">
      <w:pPr>
        <w:pStyle w:val="Text"/>
        <w:spacing w:line="240" w:lineRule="auto"/>
        <w:ind w:left="360" w:right="49"/>
        <w:contextualSpacing/>
        <w:jc w:val="center"/>
        <w:rPr>
          <w:i/>
          <w:iCs/>
          <w:sz w:val="18"/>
          <w:szCs w:val="22"/>
        </w:rPr>
      </w:pPr>
      <w:r w:rsidRPr="003E2536">
        <w:rPr>
          <w:b/>
          <w:bCs/>
          <w:sz w:val="18"/>
          <w:szCs w:val="18"/>
        </w:rPr>
        <w:t>Gambar 1.</w:t>
      </w:r>
      <w:r w:rsidR="00DA2491">
        <w:rPr>
          <w:b/>
          <w:bCs/>
          <w:sz w:val="18"/>
          <w:szCs w:val="18"/>
        </w:rPr>
        <w:t>2</w:t>
      </w:r>
      <w:r>
        <w:rPr>
          <w:b/>
          <w:bCs/>
          <w:sz w:val="18"/>
          <w:szCs w:val="18"/>
        </w:rPr>
        <w:t>.</w:t>
      </w:r>
      <w:r w:rsidRPr="003E2536">
        <w:rPr>
          <w:b/>
          <w:bCs/>
          <w:sz w:val="18"/>
          <w:szCs w:val="18"/>
        </w:rPr>
        <w:t xml:space="preserve"> </w:t>
      </w:r>
      <w:r w:rsidR="00DA2491">
        <w:t>RSIA Puri Bunda, Denpasar</w:t>
      </w:r>
    </w:p>
    <w:p w14:paraId="596ED226" w14:textId="4E60E376" w:rsidR="00DF5C88" w:rsidRPr="007D7654" w:rsidRDefault="00DF5C88" w:rsidP="00207A41">
      <w:pPr>
        <w:pStyle w:val="Text"/>
        <w:spacing w:line="240" w:lineRule="auto"/>
        <w:ind w:left="360" w:right="49"/>
        <w:contextualSpacing/>
        <w:jc w:val="center"/>
        <w:rPr>
          <w:sz w:val="18"/>
          <w:szCs w:val="22"/>
        </w:rPr>
      </w:pPr>
      <w:r>
        <w:rPr>
          <w:sz w:val="18"/>
          <w:szCs w:val="22"/>
        </w:rPr>
        <w:t>(</w:t>
      </w:r>
      <w:r w:rsidRPr="003E2536">
        <w:rPr>
          <w:sz w:val="18"/>
          <w:szCs w:val="22"/>
        </w:rPr>
        <w:t xml:space="preserve">Sumber : </w:t>
      </w:r>
      <w:r w:rsidR="00DA2491" w:rsidRPr="00DA2491">
        <w:rPr>
          <w:sz w:val="18"/>
          <w:szCs w:val="22"/>
        </w:rPr>
        <w:t>puribunda.com/</w:t>
      </w:r>
      <w:r>
        <w:rPr>
          <w:sz w:val="18"/>
          <w:szCs w:val="22"/>
        </w:rPr>
        <w:t>)</w:t>
      </w:r>
    </w:p>
    <w:p w14:paraId="7CDAD6DC" w14:textId="47FC842C" w:rsidR="001318A7" w:rsidRPr="00611EDA" w:rsidRDefault="001318A7" w:rsidP="00207A41">
      <w:pPr>
        <w:pStyle w:val="NoSpacing"/>
        <w:ind w:firstLine="567"/>
        <w:contextualSpacing/>
        <w:jc w:val="both"/>
        <w:rPr>
          <w:rFonts w:ascii="Times New Roman" w:hAnsi="Times New Roman" w:cs="Times New Roman"/>
          <w:sz w:val="24"/>
          <w:szCs w:val="24"/>
        </w:rPr>
      </w:pPr>
      <w:r w:rsidRPr="00611EDA">
        <w:rPr>
          <w:rFonts w:ascii="Times New Roman" w:hAnsi="Times New Roman" w:cs="Times New Roman"/>
          <w:sz w:val="24"/>
          <w:szCs w:val="24"/>
        </w:rPr>
        <w:t>R</w:t>
      </w:r>
      <w:r w:rsidR="00DC3D3B">
        <w:rPr>
          <w:rFonts w:ascii="Times New Roman" w:hAnsi="Times New Roman" w:cs="Times New Roman"/>
          <w:sz w:val="24"/>
          <w:szCs w:val="24"/>
        </w:rPr>
        <w:t xml:space="preserve">umah Sakit Ibu dan Anak </w:t>
      </w:r>
      <w:r w:rsidRPr="00611EDA">
        <w:rPr>
          <w:rFonts w:ascii="Times New Roman" w:hAnsi="Times New Roman" w:cs="Times New Roman"/>
          <w:sz w:val="24"/>
          <w:szCs w:val="24"/>
        </w:rPr>
        <w:t>Puri Bunda adalah sa</w:t>
      </w:r>
      <w:r w:rsidR="00DC3D3B">
        <w:rPr>
          <w:rFonts w:ascii="Times New Roman" w:hAnsi="Times New Roman" w:cs="Times New Roman"/>
          <w:sz w:val="24"/>
          <w:szCs w:val="24"/>
        </w:rPr>
        <w:t xml:space="preserve">lah satu </w:t>
      </w:r>
      <w:r w:rsidRPr="00611EDA">
        <w:rPr>
          <w:rFonts w:ascii="Times New Roman" w:hAnsi="Times New Roman" w:cs="Times New Roman"/>
          <w:sz w:val="24"/>
          <w:szCs w:val="24"/>
        </w:rPr>
        <w:t xml:space="preserve">pelayanan kesehatan </w:t>
      </w:r>
      <w:r w:rsidR="00DC3D3B">
        <w:rPr>
          <w:rFonts w:ascii="Times New Roman" w:hAnsi="Times New Roman" w:cs="Times New Roman"/>
          <w:sz w:val="24"/>
          <w:szCs w:val="24"/>
        </w:rPr>
        <w:t>yang berada di Denpasar dan di</w:t>
      </w:r>
      <w:r w:rsidRPr="00611EDA">
        <w:rPr>
          <w:rFonts w:ascii="Times New Roman" w:hAnsi="Times New Roman" w:cs="Times New Roman"/>
          <w:sz w:val="24"/>
          <w:szCs w:val="24"/>
        </w:rPr>
        <w:t>khusus</w:t>
      </w:r>
      <w:r w:rsidR="00DC3D3B">
        <w:rPr>
          <w:rFonts w:ascii="Times New Roman" w:hAnsi="Times New Roman" w:cs="Times New Roman"/>
          <w:sz w:val="24"/>
          <w:szCs w:val="24"/>
        </w:rPr>
        <w:t xml:space="preserve">kan terutama untuk perempuan yang sedang menjalani persalinan dan nifas. </w:t>
      </w:r>
      <w:r w:rsidRPr="00611EDA">
        <w:rPr>
          <w:rFonts w:ascii="Times New Roman" w:hAnsi="Times New Roman" w:cs="Times New Roman"/>
          <w:sz w:val="24"/>
          <w:szCs w:val="24"/>
        </w:rPr>
        <w:t>RS</w:t>
      </w:r>
      <w:r w:rsidR="00F84537">
        <w:rPr>
          <w:rFonts w:ascii="Times New Roman" w:hAnsi="Times New Roman" w:cs="Times New Roman"/>
          <w:sz w:val="24"/>
          <w:szCs w:val="24"/>
        </w:rPr>
        <w:t>IA</w:t>
      </w:r>
      <w:r w:rsidRPr="00611EDA">
        <w:rPr>
          <w:rFonts w:ascii="Times New Roman" w:hAnsi="Times New Roman" w:cs="Times New Roman"/>
          <w:sz w:val="24"/>
          <w:szCs w:val="24"/>
        </w:rPr>
        <w:t xml:space="preserve"> Puri Bunda </w:t>
      </w:r>
      <w:r w:rsidR="00F84537">
        <w:rPr>
          <w:rFonts w:ascii="Times New Roman" w:hAnsi="Times New Roman" w:cs="Times New Roman"/>
          <w:sz w:val="24"/>
          <w:szCs w:val="24"/>
        </w:rPr>
        <w:t>awalnya merupakan RSB yang hanya merawat pasien peremuan, namun dengan tuntutan masyarakat sekitar pada tahun 2006, maka rumah sakit ini berubah menjadi RSIA yang dapat merawat pasien anak.</w:t>
      </w:r>
    </w:p>
    <w:p w14:paraId="113F05F6" w14:textId="6E183D67" w:rsidR="001318A7" w:rsidRPr="00611EDA" w:rsidRDefault="00CB6B39" w:rsidP="00207A41">
      <w:pPr>
        <w:pStyle w:val="NoSpacing"/>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Tersedia dengan </w:t>
      </w:r>
      <w:r w:rsidR="001318A7" w:rsidRPr="00611EDA">
        <w:rPr>
          <w:rFonts w:ascii="Times New Roman" w:hAnsi="Times New Roman" w:cs="Times New Roman"/>
          <w:sz w:val="24"/>
          <w:szCs w:val="24"/>
        </w:rPr>
        <w:t>kamar ruang rawat inap dengan 73 tempat tidur</w:t>
      </w:r>
      <w:r>
        <w:rPr>
          <w:rFonts w:ascii="Times New Roman" w:hAnsi="Times New Roman" w:cs="Times New Roman"/>
          <w:sz w:val="24"/>
          <w:szCs w:val="24"/>
        </w:rPr>
        <w:t xml:space="preserve"> yang berlanggam modern. Ruangan rawat inap di rumah sakit ini diberi nama tokoh perempuan.</w:t>
      </w:r>
      <w:r w:rsidR="001318A7" w:rsidRPr="00611EDA">
        <w:rPr>
          <w:rFonts w:ascii="Times New Roman" w:hAnsi="Times New Roman" w:cs="Times New Roman"/>
          <w:sz w:val="24"/>
          <w:szCs w:val="24"/>
        </w:rPr>
        <w:t xml:space="preserve"> Rumah Sakit Ibu dan Anak Puri Bunda Denpasar mengusung konsep Healing Environtment dimana sebagian bangunan menggunakan material batu alam, menggunakan motif bali pada ukiran di kolom, menggunakan bouven pada setiap pintu kamar pasien, menampilkan elemen kayu dan vegetasi pada interior dan juga memberikan ruang terbuka hijau pada area menuju basement, menggunakan lampu lightning led  kuning serta terkesan sep</w:t>
      </w:r>
      <w:r w:rsidR="007D7654">
        <w:rPr>
          <w:rFonts w:ascii="Times New Roman" w:hAnsi="Times New Roman" w:cs="Times New Roman"/>
          <w:sz w:val="24"/>
          <w:szCs w:val="24"/>
        </w:rPr>
        <w:t>e</w:t>
      </w:r>
      <w:r w:rsidR="001318A7" w:rsidRPr="00611EDA">
        <w:rPr>
          <w:rFonts w:ascii="Times New Roman" w:hAnsi="Times New Roman" w:cs="Times New Roman"/>
          <w:sz w:val="24"/>
          <w:szCs w:val="24"/>
        </w:rPr>
        <w:t>rti resort atau villa. Pada Rancangan interior dengan pengunaan lampu neon (fluorescent lamp), pendingin ruangan (AC) split, dominasi warna interior putih dan cream dan juga vegetasi alami disetiap ruangan pasien.</w:t>
      </w:r>
    </w:p>
    <w:p w14:paraId="2B5BD61B" w14:textId="77777777" w:rsidR="00DF5C88" w:rsidRPr="00DF5C88" w:rsidRDefault="00DF5C88" w:rsidP="00207A41">
      <w:pPr>
        <w:pStyle w:val="NoSpacing"/>
        <w:ind w:firstLine="567"/>
        <w:contextualSpacing/>
        <w:jc w:val="both"/>
        <w:rPr>
          <w:rFonts w:ascii="Times New Roman" w:hAnsi="Times New Roman" w:cs="Times New Roman"/>
          <w:sz w:val="24"/>
          <w:szCs w:val="24"/>
        </w:rPr>
      </w:pPr>
    </w:p>
    <w:p w14:paraId="1DF232F0" w14:textId="2D3AEC4A" w:rsidR="00075556" w:rsidRPr="00FD285F" w:rsidRDefault="00FF0677" w:rsidP="00207A41">
      <w:pPr>
        <w:pStyle w:val="Text"/>
        <w:spacing w:line="240" w:lineRule="auto"/>
        <w:ind w:right="49"/>
        <w:contextualSpacing/>
        <w:rPr>
          <w:b/>
          <w:bCs/>
          <w:sz w:val="24"/>
          <w:szCs w:val="32"/>
        </w:rPr>
      </w:pPr>
      <w:r>
        <w:rPr>
          <w:b/>
          <w:bCs/>
          <w:sz w:val="24"/>
          <w:szCs w:val="32"/>
        </w:rPr>
        <w:t>Analisa Objek Sampel Komparasi</w:t>
      </w:r>
    </w:p>
    <w:p w14:paraId="34EB82BD" w14:textId="5C274B45" w:rsidR="008C3C73" w:rsidRDefault="00FF0677" w:rsidP="00207A41">
      <w:pPr>
        <w:pStyle w:val="ListParagraph"/>
        <w:spacing w:line="240" w:lineRule="auto"/>
        <w:ind w:left="0" w:firstLine="567"/>
        <w:jc w:val="both"/>
        <w:rPr>
          <w:rFonts w:ascii="Times New Roman" w:hAnsi="Times New Roman" w:cs="Times New Roman"/>
          <w:color w:val="000000" w:themeColor="text1"/>
          <w:sz w:val="24"/>
          <w:szCs w:val="24"/>
        </w:rPr>
      </w:pPr>
      <w:r w:rsidRPr="00FF0677">
        <w:rPr>
          <w:rFonts w:ascii="Times New Roman" w:hAnsi="Times New Roman" w:cs="Times New Roman"/>
          <w:color w:val="000000" w:themeColor="text1"/>
          <w:sz w:val="24"/>
          <w:szCs w:val="24"/>
        </w:rPr>
        <w:t>Terdapat beberapa aspek komparasi yang menjadi point untuk diulas pada kedua objek studi kasus antara Rumah Sakit Ibu dan Anak Putri Surabaya dan Rumah Ssakit Ibu dan Anak Puri Bunda. Aspek-aspek tersebut merupakan analisa terhadap prinsip-prinsip yang diterapkan pada konsep Healing Environtment yang mencakup, Indoor Air, Daylight and Health, Life-energizing Surrounding, Colour, View, Suara, Bau, Balance, dan Spirit Nourishment .Dari penjabaran diatas, maka objek studi kasus rumah sakit ibu dan anak di kawasan perkotaan dapat diidentifikasi dan dianalisa berdasarkan prinsip Healing Environtment yang telah disebutkan.</w:t>
      </w:r>
    </w:p>
    <w:p w14:paraId="6A7F8748" w14:textId="7DBBCF40" w:rsidR="007D51E1" w:rsidRPr="008C3C73" w:rsidRDefault="004E7DD6" w:rsidP="00207A41">
      <w:pPr>
        <w:pStyle w:val="ListParagraph"/>
        <w:spacing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Komparasi berdasarkan pedoman yang mana bangunan dapat dikatakan healing jika tidak hanya menerapkannya pada eksterior desain. Namun juga bagian interior. Inti konsep berikut adalah membangun suasana melalui penyesuaian semua elemen desain untuk dapat memberikan positif bagi semua panca yang dimiliki manusia</w:t>
      </w:r>
      <w:r w:rsidR="00034970">
        <w:rPr>
          <w:rFonts w:ascii="Times New Roman" w:hAnsi="Times New Roman" w:cs="Times New Roman"/>
          <w:color w:val="000000" w:themeColor="text1"/>
          <w:sz w:val="24"/>
          <w:szCs w:val="24"/>
        </w:rPr>
        <w:t xml:space="preserve">, selain itu juga </w:t>
      </w:r>
      <w:r w:rsidR="00034970">
        <w:rPr>
          <w:rFonts w:ascii="Times New Roman" w:hAnsi="Times New Roman" w:cs="Times New Roman"/>
          <w:color w:val="000000" w:themeColor="text1"/>
          <w:sz w:val="24"/>
          <w:szCs w:val="24"/>
        </w:rPr>
        <w:lastRenderedPageBreak/>
        <w:t>menyediakan media untuk menggabungkan suatu unsur lingkungan ke dalam lingkup arsitektur. Elemen tata ruang luar dari Healing Environtment yang paling menonjol adalah ruang hijau diwujudkan melalui keberadaan lingkungan dan ruangan sehingga dapat membuat orang merasa lebih baik (Eckerling, 1996). Tujuan</w:t>
      </w:r>
      <w:r w:rsidR="00F76AA6">
        <w:rPr>
          <w:rFonts w:ascii="Times New Roman" w:hAnsi="Times New Roman" w:cs="Times New Roman"/>
          <w:color w:val="000000" w:themeColor="text1"/>
          <w:sz w:val="24"/>
          <w:szCs w:val="24"/>
        </w:rPr>
        <w:t xml:space="preserve"> pembuatan taman penyembuh adalah agar pengguna bangunan merasa aman, rileks, nyaman dan semangat.</w:t>
      </w:r>
    </w:p>
    <w:p w14:paraId="22EE892F" w14:textId="22DCD3E9" w:rsidR="00635FF1" w:rsidRDefault="00635FF1" w:rsidP="00207A41">
      <w:pPr>
        <w:pStyle w:val="Text"/>
        <w:tabs>
          <w:tab w:val="clear" w:pos="7200"/>
        </w:tabs>
        <w:spacing w:line="240" w:lineRule="auto"/>
        <w:ind w:right="51"/>
        <w:contextualSpacing/>
        <w:jc w:val="center"/>
        <w:rPr>
          <w:sz w:val="18"/>
          <w:szCs w:val="22"/>
        </w:rPr>
      </w:pPr>
      <w:r w:rsidRPr="003E2536">
        <w:rPr>
          <w:b/>
          <w:bCs/>
          <w:sz w:val="18"/>
          <w:szCs w:val="22"/>
        </w:rPr>
        <w:t>Tabel 1.</w:t>
      </w:r>
      <w:r w:rsidRPr="003E2536">
        <w:rPr>
          <w:sz w:val="18"/>
          <w:szCs w:val="22"/>
        </w:rPr>
        <w:t xml:space="preserve"> Kebutuhan Ruang Secara Umum</w:t>
      </w:r>
    </w:p>
    <w:tbl>
      <w:tblPr>
        <w:tblStyle w:val="TableGrid"/>
        <w:tblW w:w="0" w:type="auto"/>
        <w:tblLook w:val="04A0" w:firstRow="1" w:lastRow="0" w:firstColumn="1" w:lastColumn="0" w:noHBand="0" w:noVBand="1"/>
      </w:tblPr>
      <w:tblGrid>
        <w:gridCol w:w="682"/>
        <w:gridCol w:w="2493"/>
        <w:gridCol w:w="2672"/>
        <w:gridCol w:w="2612"/>
      </w:tblGrid>
      <w:tr w:rsidR="008C3C73" w:rsidRPr="004161EE" w14:paraId="6CB27C96" w14:textId="77777777" w:rsidTr="00207A41">
        <w:trPr>
          <w:trHeight w:val="2846"/>
          <w:tblHeader/>
        </w:trPr>
        <w:tc>
          <w:tcPr>
            <w:tcW w:w="704" w:type="dxa"/>
          </w:tcPr>
          <w:p w14:paraId="61900135" w14:textId="77777777" w:rsidR="008C3C73" w:rsidRPr="004161EE" w:rsidRDefault="008C3C73" w:rsidP="00207A41">
            <w:pPr>
              <w:contextualSpacing/>
              <w:jc w:val="center"/>
              <w:rPr>
                <w:rFonts w:ascii="Times New Roman" w:hAnsi="Times New Roman" w:cs="Times New Roman"/>
                <w:b/>
                <w:bCs/>
                <w:color w:val="000000" w:themeColor="text1"/>
              </w:rPr>
            </w:pPr>
          </w:p>
          <w:p w14:paraId="6C8B3787" w14:textId="77777777" w:rsidR="008C3C73" w:rsidRPr="004161EE" w:rsidRDefault="008C3C73" w:rsidP="00207A41">
            <w:pPr>
              <w:contextualSpacing/>
              <w:jc w:val="center"/>
              <w:rPr>
                <w:rFonts w:ascii="Times New Roman" w:hAnsi="Times New Roman" w:cs="Times New Roman"/>
                <w:b/>
                <w:bCs/>
                <w:color w:val="000000" w:themeColor="text1"/>
              </w:rPr>
            </w:pPr>
          </w:p>
          <w:p w14:paraId="33DE17C0" w14:textId="77777777" w:rsidR="008C3C73" w:rsidRPr="004161EE" w:rsidRDefault="008C3C73" w:rsidP="00207A41">
            <w:pPr>
              <w:contextualSpacing/>
              <w:jc w:val="center"/>
              <w:rPr>
                <w:rFonts w:ascii="Times New Roman" w:hAnsi="Times New Roman" w:cs="Times New Roman"/>
                <w:b/>
                <w:bCs/>
                <w:color w:val="000000" w:themeColor="text1"/>
              </w:rPr>
            </w:pPr>
          </w:p>
          <w:p w14:paraId="6A41F531" w14:textId="77777777" w:rsidR="008C3C73" w:rsidRPr="004161EE" w:rsidRDefault="008C3C73" w:rsidP="00207A41">
            <w:pPr>
              <w:contextualSpacing/>
              <w:jc w:val="center"/>
              <w:rPr>
                <w:rFonts w:ascii="Times New Roman" w:hAnsi="Times New Roman" w:cs="Times New Roman"/>
                <w:b/>
                <w:bCs/>
                <w:color w:val="000000" w:themeColor="text1"/>
              </w:rPr>
            </w:pPr>
          </w:p>
          <w:p w14:paraId="7F684DD6" w14:textId="77777777" w:rsidR="008C3C73" w:rsidRPr="004161EE" w:rsidRDefault="008C3C73" w:rsidP="00207A41">
            <w:pPr>
              <w:contextualSpacing/>
              <w:jc w:val="center"/>
              <w:rPr>
                <w:rFonts w:ascii="Times New Roman" w:hAnsi="Times New Roman" w:cs="Times New Roman"/>
                <w:b/>
                <w:bCs/>
                <w:color w:val="000000" w:themeColor="text1"/>
              </w:rPr>
            </w:pPr>
          </w:p>
          <w:p w14:paraId="5F7F004E" w14:textId="77777777" w:rsidR="008C3C73" w:rsidRPr="004161EE" w:rsidRDefault="008C3C73" w:rsidP="00207A41">
            <w:pPr>
              <w:contextualSpacing/>
              <w:jc w:val="center"/>
              <w:rPr>
                <w:rFonts w:ascii="Times New Roman" w:hAnsi="Times New Roman" w:cs="Times New Roman"/>
                <w:b/>
                <w:bCs/>
                <w:color w:val="000000" w:themeColor="text1"/>
              </w:rPr>
            </w:pPr>
            <w:r w:rsidRPr="004161EE">
              <w:rPr>
                <w:rFonts w:ascii="Times New Roman" w:hAnsi="Times New Roman" w:cs="Times New Roman"/>
                <w:b/>
                <w:bCs/>
                <w:color w:val="000000" w:themeColor="text1"/>
              </w:rPr>
              <w:t>NO</w:t>
            </w:r>
          </w:p>
        </w:tc>
        <w:tc>
          <w:tcPr>
            <w:tcW w:w="2693" w:type="dxa"/>
          </w:tcPr>
          <w:p w14:paraId="263B8A07" w14:textId="77777777" w:rsidR="008C3C73" w:rsidRPr="004161EE" w:rsidRDefault="008C3C73" w:rsidP="00207A41">
            <w:pPr>
              <w:contextualSpacing/>
              <w:jc w:val="center"/>
              <w:rPr>
                <w:rFonts w:ascii="Times New Roman" w:hAnsi="Times New Roman" w:cs="Times New Roman"/>
                <w:b/>
                <w:bCs/>
                <w:color w:val="000000" w:themeColor="text1"/>
              </w:rPr>
            </w:pPr>
          </w:p>
          <w:p w14:paraId="552AF247" w14:textId="77777777" w:rsidR="008C3C73" w:rsidRPr="004161EE" w:rsidRDefault="008C3C73" w:rsidP="00207A41">
            <w:pPr>
              <w:contextualSpacing/>
              <w:jc w:val="center"/>
              <w:rPr>
                <w:rFonts w:ascii="Times New Roman" w:hAnsi="Times New Roman" w:cs="Times New Roman"/>
                <w:b/>
                <w:bCs/>
                <w:color w:val="000000" w:themeColor="text1"/>
              </w:rPr>
            </w:pPr>
          </w:p>
          <w:p w14:paraId="6B9D6F6C" w14:textId="77777777" w:rsidR="008C3C73" w:rsidRPr="004161EE" w:rsidRDefault="008C3C73" w:rsidP="00207A41">
            <w:pPr>
              <w:contextualSpacing/>
              <w:jc w:val="center"/>
              <w:rPr>
                <w:rFonts w:ascii="Times New Roman" w:hAnsi="Times New Roman" w:cs="Times New Roman"/>
                <w:b/>
                <w:bCs/>
                <w:color w:val="000000" w:themeColor="text1"/>
              </w:rPr>
            </w:pPr>
          </w:p>
          <w:p w14:paraId="11C87614" w14:textId="77777777" w:rsidR="008C3C73" w:rsidRPr="004161EE" w:rsidRDefault="008C3C73" w:rsidP="00207A41">
            <w:pPr>
              <w:contextualSpacing/>
              <w:jc w:val="center"/>
              <w:rPr>
                <w:rFonts w:ascii="Times New Roman" w:hAnsi="Times New Roman" w:cs="Times New Roman"/>
                <w:b/>
                <w:bCs/>
                <w:color w:val="000000" w:themeColor="text1"/>
              </w:rPr>
            </w:pPr>
          </w:p>
          <w:p w14:paraId="526689D9" w14:textId="77777777" w:rsidR="008C3C73" w:rsidRPr="004161EE" w:rsidRDefault="008C3C73" w:rsidP="00207A41">
            <w:pPr>
              <w:contextualSpacing/>
              <w:jc w:val="center"/>
              <w:rPr>
                <w:rFonts w:ascii="Times New Roman" w:hAnsi="Times New Roman" w:cs="Times New Roman"/>
                <w:b/>
                <w:bCs/>
                <w:color w:val="000000" w:themeColor="text1"/>
              </w:rPr>
            </w:pPr>
          </w:p>
          <w:p w14:paraId="42C32698" w14:textId="77777777" w:rsidR="008C3C73" w:rsidRPr="004161EE" w:rsidRDefault="008C3C73" w:rsidP="00207A41">
            <w:pPr>
              <w:contextualSpacing/>
              <w:jc w:val="center"/>
              <w:rPr>
                <w:rFonts w:ascii="Times New Roman" w:hAnsi="Times New Roman" w:cs="Times New Roman"/>
                <w:b/>
                <w:bCs/>
                <w:color w:val="000000" w:themeColor="text1"/>
              </w:rPr>
            </w:pPr>
            <w:r w:rsidRPr="004161EE">
              <w:rPr>
                <w:rFonts w:ascii="Times New Roman" w:hAnsi="Times New Roman" w:cs="Times New Roman"/>
                <w:b/>
                <w:bCs/>
                <w:color w:val="000000" w:themeColor="text1"/>
              </w:rPr>
              <w:t>Aspek Analisa</w:t>
            </w:r>
          </w:p>
        </w:tc>
        <w:tc>
          <w:tcPr>
            <w:tcW w:w="2835" w:type="dxa"/>
          </w:tcPr>
          <w:p w14:paraId="53AC6A1D" w14:textId="77777777" w:rsidR="008C3C73" w:rsidRPr="004161EE" w:rsidRDefault="008C3C73" w:rsidP="00207A41">
            <w:pPr>
              <w:contextualSpacing/>
              <w:jc w:val="center"/>
              <w:rPr>
                <w:rFonts w:ascii="Times New Roman" w:hAnsi="Times New Roman" w:cs="Times New Roman"/>
                <w:b/>
                <w:bCs/>
                <w:color w:val="000000" w:themeColor="text1"/>
              </w:rPr>
            </w:pPr>
          </w:p>
          <w:p w14:paraId="186FACA9" w14:textId="77777777" w:rsidR="008C3C73" w:rsidRPr="004161EE" w:rsidRDefault="008C3C73" w:rsidP="00207A41">
            <w:pPr>
              <w:contextualSpacing/>
              <w:jc w:val="center"/>
              <w:rPr>
                <w:rFonts w:ascii="Times New Roman" w:hAnsi="Times New Roman" w:cs="Times New Roman"/>
                <w:b/>
                <w:bCs/>
                <w:color w:val="000000" w:themeColor="text1"/>
              </w:rPr>
            </w:pPr>
            <w:r w:rsidRPr="004161EE">
              <w:rPr>
                <w:rFonts w:ascii="Times New Roman" w:hAnsi="Times New Roman" w:cs="Times New Roman"/>
                <w:b/>
                <w:bCs/>
                <w:color w:val="000000" w:themeColor="text1"/>
              </w:rPr>
              <w:t>RSIA Putri Surabaya</w:t>
            </w:r>
          </w:p>
        </w:tc>
        <w:tc>
          <w:tcPr>
            <w:tcW w:w="2784" w:type="dxa"/>
          </w:tcPr>
          <w:p w14:paraId="0F3F85DF" w14:textId="77777777" w:rsidR="008C3C73" w:rsidRPr="004161EE" w:rsidRDefault="008C3C73" w:rsidP="00207A41">
            <w:pPr>
              <w:contextualSpacing/>
              <w:jc w:val="center"/>
              <w:rPr>
                <w:rFonts w:ascii="Times New Roman" w:hAnsi="Times New Roman" w:cs="Times New Roman"/>
                <w:b/>
                <w:bCs/>
                <w:color w:val="000000" w:themeColor="text1"/>
              </w:rPr>
            </w:pPr>
          </w:p>
          <w:p w14:paraId="12FF7183" w14:textId="6B342617" w:rsidR="008C3C73" w:rsidRPr="004161EE" w:rsidRDefault="00207A41" w:rsidP="00207A41">
            <w:pPr>
              <w:contextualSpacing/>
              <w:jc w:val="center"/>
              <w:rPr>
                <w:rFonts w:ascii="Times New Roman" w:hAnsi="Times New Roman" w:cs="Times New Roman"/>
                <w:b/>
                <w:bCs/>
                <w:color w:val="000000" w:themeColor="text1"/>
              </w:rPr>
            </w:pPr>
            <w:r w:rsidRPr="004161EE">
              <w:rPr>
                <w:b/>
                <w:bCs/>
                <w:noProof/>
                <w:color w:val="000000" w:themeColor="text1"/>
              </w:rPr>
              <w:drawing>
                <wp:anchor distT="0" distB="0" distL="114300" distR="114300" simplePos="0" relativeHeight="251822080" behindDoc="0" locked="0" layoutInCell="1" allowOverlap="1" wp14:anchorId="2EA80448" wp14:editId="27CFCEAA">
                  <wp:simplePos x="0" y="0"/>
                  <wp:positionH relativeFrom="column">
                    <wp:posOffset>1227</wp:posOffset>
                  </wp:positionH>
                  <wp:positionV relativeFrom="paragraph">
                    <wp:posOffset>443808</wp:posOffset>
                  </wp:positionV>
                  <wp:extent cx="1530036" cy="10750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344" cy="10780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EE">
              <w:rPr>
                <w:b/>
                <w:bCs/>
                <w:noProof/>
                <w:color w:val="000000" w:themeColor="text1"/>
              </w:rPr>
              <w:drawing>
                <wp:anchor distT="0" distB="0" distL="114300" distR="114300" simplePos="0" relativeHeight="251821056" behindDoc="0" locked="0" layoutInCell="1" allowOverlap="1" wp14:anchorId="1A11AEE5" wp14:editId="52704E78">
                  <wp:simplePos x="0" y="0"/>
                  <wp:positionH relativeFrom="column">
                    <wp:posOffset>-1737039</wp:posOffset>
                  </wp:positionH>
                  <wp:positionV relativeFrom="paragraph">
                    <wp:posOffset>443808</wp:posOffset>
                  </wp:positionV>
                  <wp:extent cx="1596352" cy="1075055"/>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9037" cy="1076863"/>
                          </a:xfrm>
                          <a:prstGeom prst="rect">
                            <a:avLst/>
                          </a:prstGeom>
                          <a:noFill/>
                          <a:ln>
                            <a:noFill/>
                          </a:ln>
                        </pic:spPr>
                      </pic:pic>
                    </a:graphicData>
                  </a:graphic>
                  <wp14:sizeRelH relativeFrom="page">
                    <wp14:pctWidth>0</wp14:pctWidth>
                  </wp14:sizeRelH>
                  <wp14:sizeRelV relativeFrom="page">
                    <wp14:pctHeight>0</wp14:pctHeight>
                  </wp14:sizeRelV>
                </wp:anchor>
              </w:drawing>
            </w:r>
            <w:r w:rsidR="008C3C73" w:rsidRPr="004161EE">
              <w:rPr>
                <w:rFonts w:ascii="Times New Roman" w:hAnsi="Times New Roman" w:cs="Times New Roman"/>
                <w:b/>
                <w:bCs/>
                <w:color w:val="000000" w:themeColor="text1"/>
              </w:rPr>
              <w:t>RSIA Puri Bunda Denpasar</w:t>
            </w:r>
          </w:p>
        </w:tc>
      </w:tr>
      <w:tr w:rsidR="008C3C73" w:rsidRPr="004161EE" w14:paraId="6A733996" w14:textId="77777777" w:rsidTr="006B6212">
        <w:trPr>
          <w:trHeight w:val="988"/>
        </w:trPr>
        <w:tc>
          <w:tcPr>
            <w:tcW w:w="704" w:type="dxa"/>
          </w:tcPr>
          <w:p w14:paraId="16628A12"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1.</w:t>
            </w:r>
          </w:p>
        </w:tc>
        <w:tc>
          <w:tcPr>
            <w:tcW w:w="2693" w:type="dxa"/>
          </w:tcPr>
          <w:p w14:paraId="5D578684"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Indoor Air</w:t>
            </w:r>
          </w:p>
        </w:tc>
        <w:tc>
          <w:tcPr>
            <w:tcW w:w="2835" w:type="dxa"/>
          </w:tcPr>
          <w:p w14:paraId="01D055B7"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Memberikan vegetasi pada beberapa pot kecil  pada  interior kamar pasien, Mulai dari kelas c, sampai VVIP, dan juga pada koridor depan kamar pasien.</w:t>
            </w:r>
          </w:p>
          <w:p w14:paraId="30750634"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Pengelolaan udara dengan adanya elemen hijau dapat memberikan pertukaran CO2 dan O2 antara manusia dan vegetasi sehingga udara dapat besikulasi dengan baik.</w:t>
            </w:r>
          </w:p>
        </w:tc>
        <w:tc>
          <w:tcPr>
            <w:tcW w:w="2784" w:type="dxa"/>
          </w:tcPr>
          <w:p w14:paraId="147BBFA1"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Memberikan vegetasi pada beberapa pot kecil  pada  interior kamar pasien, Selain itu juga memberikan cross ventilasi dan bouven jendela yang mengarah keluar bangunan, dan juga terdapat exhause pada plafond sehingga udara dapat besikulasi dengan baik.</w:t>
            </w:r>
          </w:p>
        </w:tc>
      </w:tr>
      <w:tr w:rsidR="008C3C73" w:rsidRPr="004161EE" w14:paraId="7F406165" w14:textId="77777777" w:rsidTr="006B6212">
        <w:trPr>
          <w:trHeight w:val="974"/>
        </w:trPr>
        <w:tc>
          <w:tcPr>
            <w:tcW w:w="704" w:type="dxa"/>
          </w:tcPr>
          <w:p w14:paraId="61750EE0"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2.</w:t>
            </w:r>
          </w:p>
        </w:tc>
        <w:tc>
          <w:tcPr>
            <w:tcW w:w="2693" w:type="dxa"/>
          </w:tcPr>
          <w:p w14:paraId="62C889FB"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Daylight and Health</w:t>
            </w:r>
          </w:p>
        </w:tc>
        <w:tc>
          <w:tcPr>
            <w:tcW w:w="2835" w:type="dxa"/>
          </w:tcPr>
          <w:p w14:paraId="42623D85"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Memposisikan ruangan yang menghadap timur dan barat dengan memberikan bukaan yang besar pada setiap ruangan, yang dilengkapi dengan gorden sehingga cahaya matahari dapat masuk secara maksimal karena mempercepat eliminasi racun, dan juga asimilasi kalsium, dan produksi vitamin D.</w:t>
            </w:r>
          </w:p>
        </w:tc>
        <w:tc>
          <w:tcPr>
            <w:tcW w:w="2784" w:type="dxa"/>
          </w:tcPr>
          <w:p w14:paraId="4DDF0144"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Memposisikan jendela mati atau masif pada koridor antar ruangan pasien pada sisi Timur dan Barat agar dapat memberikan celah untuk cahaya masuk secara cukup dan tidak berlebihan. Sehingga mempercepat eliminasi racun, dan juga asimilasi kalsium.</w:t>
            </w:r>
          </w:p>
        </w:tc>
      </w:tr>
      <w:tr w:rsidR="008C3C73" w:rsidRPr="004161EE" w14:paraId="6C5F3BCE" w14:textId="77777777" w:rsidTr="006B6212">
        <w:trPr>
          <w:trHeight w:val="988"/>
        </w:trPr>
        <w:tc>
          <w:tcPr>
            <w:tcW w:w="704" w:type="dxa"/>
          </w:tcPr>
          <w:p w14:paraId="63E55BC5"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3.</w:t>
            </w:r>
          </w:p>
        </w:tc>
        <w:tc>
          <w:tcPr>
            <w:tcW w:w="2693" w:type="dxa"/>
          </w:tcPr>
          <w:p w14:paraId="70FE8CF9"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Life-energizing Surrounding</w:t>
            </w:r>
          </w:p>
        </w:tc>
        <w:tc>
          <w:tcPr>
            <w:tcW w:w="2835" w:type="dxa"/>
          </w:tcPr>
          <w:p w14:paraId="707328AF"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Penekanan pada bentuk ruangan dan perabot yang tidak runcing serta tidak terdapat elevasi pada area pasien memberikan psikologi yang menenangkan serta memberikan aura positif pada pasien, dan juga tidak memberikan rasa cemas secara berlebihan.</w:t>
            </w:r>
          </w:p>
          <w:p w14:paraId="0CECC813" w14:textId="77777777" w:rsidR="008C3C73" w:rsidRPr="00207A41" w:rsidRDefault="008C3C73" w:rsidP="00207A41">
            <w:pPr>
              <w:contextualSpacing/>
              <w:jc w:val="both"/>
              <w:rPr>
                <w:rFonts w:ascii="Times New Roman" w:hAnsi="Times New Roman" w:cs="Times New Roman"/>
                <w:color w:val="000000" w:themeColor="text1"/>
                <w:sz w:val="20"/>
                <w:szCs w:val="20"/>
              </w:rPr>
            </w:pPr>
          </w:p>
        </w:tc>
        <w:tc>
          <w:tcPr>
            <w:tcW w:w="2784" w:type="dxa"/>
          </w:tcPr>
          <w:p w14:paraId="72C4362C"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 xml:space="preserve">Memaksimalkan bentukan </w:t>
            </w:r>
            <w:r w:rsidRPr="00207A41">
              <w:rPr>
                <w:rFonts w:ascii="Times New Roman" w:hAnsi="Times New Roman" w:cs="Times New Roman"/>
                <w:i/>
                <w:iCs/>
                <w:color w:val="000000" w:themeColor="text1"/>
                <w:sz w:val="20"/>
                <w:szCs w:val="20"/>
              </w:rPr>
              <w:t xml:space="preserve">curve </w:t>
            </w:r>
            <w:r w:rsidRPr="00207A41">
              <w:rPr>
                <w:rFonts w:ascii="Times New Roman" w:hAnsi="Times New Roman" w:cs="Times New Roman"/>
                <w:color w:val="000000" w:themeColor="text1"/>
                <w:sz w:val="20"/>
                <w:szCs w:val="20"/>
              </w:rPr>
              <w:t>dan beberapa elevasi yang dilengkapi dengan ramp dan lebar koridor standart memberikan kesan suasana dan nuansa yang beda antara koridor dan kamar pasien sehingga tidak memberikan kebosanan pada pasien maupun pengunjung pasien.</w:t>
            </w:r>
          </w:p>
        </w:tc>
      </w:tr>
      <w:tr w:rsidR="008C3C73" w:rsidRPr="004161EE" w14:paraId="239FDBCB" w14:textId="77777777" w:rsidTr="00207A41">
        <w:trPr>
          <w:trHeight w:val="3801"/>
        </w:trPr>
        <w:tc>
          <w:tcPr>
            <w:tcW w:w="704" w:type="dxa"/>
          </w:tcPr>
          <w:p w14:paraId="1C863790"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lastRenderedPageBreak/>
              <w:t>4.</w:t>
            </w:r>
          </w:p>
        </w:tc>
        <w:tc>
          <w:tcPr>
            <w:tcW w:w="2693" w:type="dxa"/>
          </w:tcPr>
          <w:p w14:paraId="640E4E2D"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Colour</w:t>
            </w:r>
          </w:p>
        </w:tc>
        <w:tc>
          <w:tcPr>
            <w:tcW w:w="2835" w:type="dxa"/>
          </w:tcPr>
          <w:p w14:paraId="2CDAFEDC" w14:textId="627E33F1"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Hampir seluruh warna pada dinding didominasi dengan warna putih dan cream bertujuan untuk memberikan nuansa luas dan besar pada ruangan, sehingga pasien dapat berasumsi jika tidak dihimpit oleh dinding dinding dan plafond yang berdekatan.Hanya beberapa ruangan seperti ruangan operasi, ruangan bersalin yang mengunakan warna biru.</w:t>
            </w:r>
          </w:p>
        </w:tc>
        <w:tc>
          <w:tcPr>
            <w:tcW w:w="2784" w:type="dxa"/>
          </w:tcPr>
          <w:p w14:paraId="2A97FBB3" w14:textId="5CE56508"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Hampir seluruh warna pada dinding didominasi dengan warna putih dan coklat</w:t>
            </w:r>
            <w:r w:rsidR="008810D9" w:rsidRPr="00207A41">
              <w:rPr>
                <w:rFonts w:ascii="Times New Roman" w:hAnsi="Times New Roman" w:cs="Times New Roman"/>
                <w:color w:val="000000" w:themeColor="text1"/>
                <w:sz w:val="20"/>
                <w:szCs w:val="20"/>
              </w:rPr>
              <w:t xml:space="preserve"> </w:t>
            </w:r>
            <w:r w:rsidRPr="00207A41">
              <w:rPr>
                <w:rFonts w:ascii="Times New Roman" w:hAnsi="Times New Roman" w:cs="Times New Roman"/>
                <w:color w:val="000000" w:themeColor="text1"/>
                <w:sz w:val="20"/>
                <w:szCs w:val="20"/>
              </w:rPr>
              <w:t>sehingga memberikan nuansa alami dan menyatu dengan alam karena terdapat beberapa vegetasi alami dan buatan yang diberikan dan dituangkan dalam interior kamar pasien dan ruangan ruangan yang sekiranya dijangkau oleh pasien. Material pada pintu dan perabot juga dari kayu, sehingga semakin memperkuat sentuhan alami .</w:t>
            </w:r>
          </w:p>
        </w:tc>
      </w:tr>
      <w:tr w:rsidR="008C3C73" w:rsidRPr="004161EE" w14:paraId="4CD70BB1" w14:textId="77777777" w:rsidTr="00AD1F7C">
        <w:trPr>
          <w:trHeight w:val="699"/>
        </w:trPr>
        <w:tc>
          <w:tcPr>
            <w:tcW w:w="704" w:type="dxa"/>
          </w:tcPr>
          <w:p w14:paraId="46BFC573"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5.</w:t>
            </w:r>
          </w:p>
        </w:tc>
        <w:tc>
          <w:tcPr>
            <w:tcW w:w="2693" w:type="dxa"/>
          </w:tcPr>
          <w:p w14:paraId="4606AA4A"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View</w:t>
            </w:r>
          </w:p>
        </w:tc>
        <w:tc>
          <w:tcPr>
            <w:tcW w:w="2835" w:type="dxa"/>
          </w:tcPr>
          <w:p w14:paraId="3B6C4992" w14:textId="4446EBC1"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Memaksimalkan potensi area ruang terbuka hijau pada sekitar dalam Gedung dengan cara mengarahkan langsung jendela pada view tersebut, yang mana jendela tersebut dapat dijangkau oleh pengelihatan pasien meskipun ia berada di bed. Hal tersebut membuat pengaruh bagi pikiran mereka.</w:t>
            </w:r>
          </w:p>
        </w:tc>
        <w:tc>
          <w:tcPr>
            <w:tcW w:w="2784" w:type="dxa"/>
          </w:tcPr>
          <w:p w14:paraId="444F469F"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Memaksimalkan potensi area disekitar rumah sakit yang mana masih kental dan kuat suasana Bali dengan membuka bukaan jendela yang dapat langsung berpapasan dengan pengelihatan pasien.</w:t>
            </w:r>
          </w:p>
          <w:p w14:paraId="305520C6" w14:textId="77777777" w:rsidR="008C3C73" w:rsidRPr="00207A41" w:rsidRDefault="008C3C73" w:rsidP="00207A41">
            <w:pPr>
              <w:contextualSpacing/>
              <w:jc w:val="both"/>
              <w:rPr>
                <w:rFonts w:ascii="Times New Roman" w:hAnsi="Times New Roman" w:cs="Times New Roman"/>
                <w:color w:val="000000" w:themeColor="text1"/>
                <w:sz w:val="20"/>
                <w:szCs w:val="20"/>
              </w:rPr>
            </w:pPr>
          </w:p>
        </w:tc>
      </w:tr>
      <w:tr w:rsidR="008C3C73" w:rsidRPr="004161EE" w14:paraId="34700ED5" w14:textId="77777777" w:rsidTr="006B6212">
        <w:trPr>
          <w:trHeight w:val="2862"/>
        </w:trPr>
        <w:tc>
          <w:tcPr>
            <w:tcW w:w="704" w:type="dxa"/>
          </w:tcPr>
          <w:p w14:paraId="70E8753E"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6.</w:t>
            </w:r>
          </w:p>
        </w:tc>
        <w:tc>
          <w:tcPr>
            <w:tcW w:w="2693" w:type="dxa"/>
          </w:tcPr>
          <w:p w14:paraId="20E6B39A"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Suara</w:t>
            </w:r>
          </w:p>
        </w:tc>
        <w:tc>
          <w:tcPr>
            <w:tcW w:w="2835" w:type="dxa"/>
          </w:tcPr>
          <w:p w14:paraId="4D84D9F6" w14:textId="126C8B61"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Menempatkan posisi ruang pasien yang jauh dari jalan raya yang tepatnya bertempat di zona tengah sampai belakang gedung.</w:t>
            </w:r>
            <w:r w:rsidR="009810E8" w:rsidRPr="00207A41">
              <w:rPr>
                <w:rFonts w:ascii="Times New Roman" w:hAnsi="Times New Roman" w:cs="Times New Roman"/>
                <w:color w:val="000000" w:themeColor="text1"/>
                <w:sz w:val="20"/>
                <w:szCs w:val="20"/>
              </w:rPr>
              <w:t xml:space="preserve"> </w:t>
            </w:r>
            <w:r w:rsidRPr="00207A41">
              <w:rPr>
                <w:rFonts w:ascii="Times New Roman" w:hAnsi="Times New Roman" w:cs="Times New Roman"/>
                <w:color w:val="000000" w:themeColor="text1"/>
                <w:sz w:val="20"/>
                <w:szCs w:val="20"/>
              </w:rPr>
              <w:t>Juga dijauhkan dari sirkulasi koridor utama, sehingga pasien dapat merasakan keheningan agar dapat beristiraaht secara maksimal. Juga terdapat gemericik suara air dibeberapa ruang pasien.</w:t>
            </w:r>
          </w:p>
        </w:tc>
        <w:tc>
          <w:tcPr>
            <w:tcW w:w="2784" w:type="dxa"/>
          </w:tcPr>
          <w:p w14:paraId="7CAA82FD"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Memberikan celling plafond yang cukup aktraktif atau naik turun, sehingga dapat meredam suara dari luar. Selain itu juga pemberian bantalan pada beberapa tempelan dinding, juga bertujuan untuk meredam suara yang berasal dari luar kamar pasien.</w:t>
            </w:r>
          </w:p>
        </w:tc>
      </w:tr>
      <w:tr w:rsidR="008C3C73" w:rsidRPr="004161EE" w14:paraId="2EC55C72" w14:textId="77777777" w:rsidTr="006B6212">
        <w:trPr>
          <w:trHeight w:val="1879"/>
        </w:trPr>
        <w:tc>
          <w:tcPr>
            <w:tcW w:w="704" w:type="dxa"/>
          </w:tcPr>
          <w:p w14:paraId="49F5E303"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lastRenderedPageBreak/>
              <w:t>7.</w:t>
            </w:r>
          </w:p>
        </w:tc>
        <w:tc>
          <w:tcPr>
            <w:tcW w:w="2693" w:type="dxa"/>
          </w:tcPr>
          <w:p w14:paraId="7912B790"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Bau</w:t>
            </w:r>
          </w:p>
        </w:tc>
        <w:tc>
          <w:tcPr>
            <w:tcW w:w="2835" w:type="dxa"/>
          </w:tcPr>
          <w:p w14:paraId="0166D8DC" w14:textId="4D2674A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Pengunaan vegetasi yang mengeluarkan aroma pada interior kamar dan aroma buatan yang berasal dari pengharum ruangan yang disemprotkan secara berkala dan otomatis.</w:t>
            </w:r>
          </w:p>
        </w:tc>
        <w:tc>
          <w:tcPr>
            <w:tcW w:w="2784" w:type="dxa"/>
          </w:tcPr>
          <w:p w14:paraId="619A2DA9"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Pengunaan aroma buatan yang berasal dari pengharum ruangan yang disemprotkan secara berkala dan otomatis.</w:t>
            </w:r>
          </w:p>
          <w:p w14:paraId="72D6A002" w14:textId="77777777" w:rsidR="008C3C73" w:rsidRPr="00207A41" w:rsidRDefault="008C3C73" w:rsidP="00207A41">
            <w:pPr>
              <w:contextualSpacing/>
              <w:jc w:val="both"/>
              <w:rPr>
                <w:rFonts w:ascii="Times New Roman" w:hAnsi="Times New Roman" w:cs="Times New Roman"/>
                <w:color w:val="000000" w:themeColor="text1"/>
                <w:sz w:val="20"/>
                <w:szCs w:val="20"/>
              </w:rPr>
            </w:pPr>
          </w:p>
        </w:tc>
      </w:tr>
      <w:tr w:rsidR="008C3C73" w:rsidRPr="004161EE" w14:paraId="5619964E" w14:textId="77777777" w:rsidTr="006B6212">
        <w:trPr>
          <w:trHeight w:val="1133"/>
        </w:trPr>
        <w:tc>
          <w:tcPr>
            <w:tcW w:w="704" w:type="dxa"/>
          </w:tcPr>
          <w:p w14:paraId="647854A8"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 xml:space="preserve">8. </w:t>
            </w:r>
          </w:p>
        </w:tc>
        <w:tc>
          <w:tcPr>
            <w:tcW w:w="2693" w:type="dxa"/>
          </w:tcPr>
          <w:p w14:paraId="7754A9AA" w14:textId="77777777" w:rsidR="008C3C73" w:rsidRPr="00207A41" w:rsidRDefault="008C3C73" w:rsidP="00207A41">
            <w:pPr>
              <w:contextualSpacing/>
              <w:jc w:val="center"/>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Spirit Nourishment</w:t>
            </w:r>
          </w:p>
        </w:tc>
        <w:tc>
          <w:tcPr>
            <w:tcW w:w="2835" w:type="dxa"/>
          </w:tcPr>
          <w:p w14:paraId="74293A19" w14:textId="692BB75E"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Peletakan hiasan seperti pigora lukisan, mulai dari manusia, alam, hingga tulisan dan kiasan yang bersifat membangun motivasi terdapat pada kamar pasien dan beberapa spot pada koridor antar ruang.</w:t>
            </w:r>
          </w:p>
        </w:tc>
        <w:tc>
          <w:tcPr>
            <w:tcW w:w="2784" w:type="dxa"/>
          </w:tcPr>
          <w:p w14:paraId="6CA6CD29" w14:textId="77777777" w:rsidR="008C3C73" w:rsidRPr="00207A41" w:rsidRDefault="008C3C73" w:rsidP="00207A41">
            <w:pPr>
              <w:contextualSpacing/>
              <w:jc w:val="both"/>
              <w:rPr>
                <w:rFonts w:ascii="Times New Roman" w:hAnsi="Times New Roman" w:cs="Times New Roman"/>
                <w:color w:val="000000" w:themeColor="text1"/>
                <w:sz w:val="20"/>
                <w:szCs w:val="20"/>
              </w:rPr>
            </w:pPr>
            <w:r w:rsidRPr="00207A41">
              <w:rPr>
                <w:rFonts w:ascii="Times New Roman" w:hAnsi="Times New Roman" w:cs="Times New Roman"/>
                <w:color w:val="000000" w:themeColor="text1"/>
                <w:sz w:val="20"/>
                <w:szCs w:val="20"/>
              </w:rPr>
              <w:t>Peletakan hiasan seperti pigora lukisan, mulai dari manusia, alam, hingga tulisan dan perabotan khas pada area koridor diberikan dan dimunculkan di rumah sakit ini.</w:t>
            </w:r>
          </w:p>
        </w:tc>
      </w:tr>
    </w:tbl>
    <w:p w14:paraId="08164AE4" w14:textId="77777777" w:rsidR="003E2536" w:rsidRPr="003E2536" w:rsidRDefault="003E2536" w:rsidP="00207A41">
      <w:pPr>
        <w:pStyle w:val="Text"/>
        <w:tabs>
          <w:tab w:val="clear" w:pos="7200"/>
        </w:tabs>
        <w:spacing w:line="240" w:lineRule="auto"/>
        <w:ind w:right="51"/>
        <w:contextualSpacing/>
        <w:jc w:val="center"/>
        <w:rPr>
          <w:sz w:val="8"/>
          <w:szCs w:val="12"/>
        </w:rPr>
      </w:pPr>
    </w:p>
    <w:p w14:paraId="73636B72" w14:textId="77777777" w:rsidR="003E2536" w:rsidRPr="003E2536" w:rsidRDefault="003E2536" w:rsidP="00207A41">
      <w:pPr>
        <w:pStyle w:val="Text"/>
        <w:tabs>
          <w:tab w:val="clear" w:pos="7200"/>
        </w:tabs>
        <w:spacing w:line="240" w:lineRule="auto"/>
        <w:ind w:right="49"/>
        <w:contextualSpacing/>
        <w:jc w:val="center"/>
        <w:rPr>
          <w:sz w:val="4"/>
          <w:szCs w:val="4"/>
        </w:rPr>
      </w:pPr>
    </w:p>
    <w:p w14:paraId="512A898B" w14:textId="5A43BAD5" w:rsidR="003E2536" w:rsidRPr="003E2536" w:rsidRDefault="003E2536" w:rsidP="00207A41">
      <w:pPr>
        <w:pStyle w:val="Text"/>
        <w:tabs>
          <w:tab w:val="clear" w:pos="7200"/>
        </w:tabs>
        <w:spacing w:line="240" w:lineRule="auto"/>
        <w:ind w:right="49"/>
        <w:contextualSpacing/>
        <w:rPr>
          <w:sz w:val="18"/>
          <w:szCs w:val="18"/>
        </w:rPr>
      </w:pPr>
      <w:r w:rsidRPr="003E2536">
        <w:rPr>
          <w:sz w:val="18"/>
          <w:szCs w:val="18"/>
        </w:rPr>
        <w:t>(Sumber : Penulis)</w:t>
      </w:r>
    </w:p>
    <w:p w14:paraId="674EF3FB" w14:textId="1CF9EED0" w:rsidR="00635FF1" w:rsidRDefault="00635FF1" w:rsidP="00207A41">
      <w:pPr>
        <w:pStyle w:val="Text"/>
        <w:spacing w:line="240" w:lineRule="auto"/>
        <w:ind w:right="49"/>
        <w:contextualSpacing/>
        <w:rPr>
          <w:b/>
          <w:bCs/>
          <w:sz w:val="24"/>
          <w:szCs w:val="32"/>
        </w:rPr>
      </w:pPr>
    </w:p>
    <w:p w14:paraId="064CCA70" w14:textId="668D3614" w:rsidR="00823936" w:rsidRPr="00D806F4" w:rsidRDefault="00164F44" w:rsidP="00207A41">
      <w:pPr>
        <w:spacing w:line="240" w:lineRule="auto"/>
        <w:ind w:firstLine="567"/>
        <w:contextualSpacing/>
        <w:jc w:val="both"/>
        <w:rPr>
          <w:rFonts w:ascii="Times New Roman" w:hAnsi="Times New Roman" w:cs="Times New Roman"/>
          <w:color w:val="000000" w:themeColor="text1"/>
        </w:rPr>
      </w:pPr>
      <w:r w:rsidRPr="004161EE">
        <w:rPr>
          <w:rFonts w:ascii="Times New Roman" w:hAnsi="Times New Roman" w:cs="Times New Roman"/>
          <w:color w:val="000000" w:themeColor="text1"/>
        </w:rPr>
        <w:t>Ditinjau dari aspek analisa diatas, kedua objek studi kasus memiliki persamaan pada konsep  desain yaitu healing environtment namun dengan cara  dan penerapan yang berbeda- beda serta penggunaan beberapa elemen – elemen alami, buatan, serta teknologi diterapkan dikedua objek tersebut. Cara tersebut yang kemudian memberi kenyamaann untuk pasien, pengunjung, serta pihak medis yang terlibat dalam penggunaan bangunan ini, namun dengan catatan tetap memperhatikan standar yang berlaku. Rumah Sakit Ibu dan Anak Putri Surabaya dan Puri Bunda Denpasar merupakan bentuk representasi bahwa bangunan rumah sakit di kawasan perkotaan tentu harus dirancang dengan desain cukup berbeda dari kebanyakan rumah sakit. Meski begitu, banyak pihak yang kurang sesuai dengan konsepan ini, dikarenakan konsep ini cukup tidak lazim.</w:t>
      </w:r>
    </w:p>
    <w:p w14:paraId="20556D39" w14:textId="41B4B699" w:rsidR="001840E0" w:rsidRPr="002E4B01" w:rsidRDefault="00E157D6" w:rsidP="00207A41">
      <w:pPr>
        <w:pStyle w:val="Heading1"/>
        <w:tabs>
          <w:tab w:val="clear" w:pos="288"/>
        </w:tabs>
        <w:ind w:left="0" w:right="49"/>
        <w:contextualSpacing/>
        <w:rPr>
          <w:color w:val="000000" w:themeColor="text1"/>
          <w:lang w:val="id-ID"/>
        </w:rPr>
      </w:pPr>
      <w:r w:rsidRPr="002E4B01">
        <w:rPr>
          <w:color w:val="000000" w:themeColor="text1"/>
          <w:lang w:val="en-GB"/>
        </w:rPr>
        <w:t>KESIMPULAN</w:t>
      </w:r>
    </w:p>
    <w:p w14:paraId="4E488F8B" w14:textId="77777777" w:rsidR="00207A41" w:rsidRDefault="00D806F4" w:rsidP="00207A41">
      <w:pPr>
        <w:pStyle w:val="Text"/>
        <w:spacing w:line="240" w:lineRule="auto"/>
        <w:ind w:right="49" w:firstLine="708"/>
        <w:contextualSpacing/>
        <w:rPr>
          <w:lang w:val="en-GB"/>
        </w:rPr>
      </w:pPr>
      <w:r w:rsidRPr="00D806F4">
        <w:rPr>
          <w:color w:val="000000" w:themeColor="text1"/>
          <w:sz w:val="24"/>
        </w:rPr>
        <w:t xml:space="preserve">Untuk mewujudkan bentuk bangunan Rumah Sakit Ibu &amp; Anak yang memberikan kesan nyaman terdapat banyak hal yang harus diperhatikan, mulai dari hal kecil, sampai hal yang bersangkutan dengan keamanan dan keselamatan pasien. Selain itu bangunan juga harus bersifat dinamis dan memaksimalkan bukaan sehingga memberikan pengalaman ruang yang baik untuk pasien, pengunjung, maupun pihak medis yang bertugas. Penerapan Healing Environtment dimulai dari ruangan kamar pasien, ruangan sekitar kamar, dan juga ruang luar yang digunakan oleh banyak pihak juga harus diperhatikan berdaarkan nuansa, emosi, dan suasana. Serta juga harus memperhatikan pihak yang terlibat, yang dikelompokkan berdasarkan sifat dan kegiatan </w:t>
      </w:r>
      <w:r w:rsidRPr="00D806F4">
        <w:rPr>
          <w:color w:val="000000" w:themeColor="text1"/>
          <w:sz w:val="24"/>
        </w:rPr>
        <w:lastRenderedPageBreak/>
        <w:t>yang berbeda beda. Dengan hal hal tersebut, konsep Healing Environtment ini dapat terwujud dan berhasil memberikan nuansa yang berbeda dengan kebanyakan rumah sakit lainya.</w:t>
      </w:r>
    </w:p>
    <w:p w14:paraId="3224F5DA" w14:textId="77777777" w:rsidR="00207A41" w:rsidRDefault="00207A41" w:rsidP="00207A41">
      <w:pPr>
        <w:pStyle w:val="Text"/>
        <w:spacing w:line="240" w:lineRule="auto"/>
        <w:ind w:right="49" w:firstLine="708"/>
        <w:contextualSpacing/>
        <w:rPr>
          <w:lang w:val="en-GB"/>
        </w:rPr>
      </w:pPr>
    </w:p>
    <w:p w14:paraId="57DBAA56" w14:textId="50B7B198" w:rsidR="00B03B54" w:rsidRPr="00207A41" w:rsidRDefault="00E157D6" w:rsidP="00207A41">
      <w:pPr>
        <w:pStyle w:val="Text"/>
        <w:spacing w:line="240" w:lineRule="auto"/>
        <w:ind w:right="49" w:firstLine="708"/>
        <w:contextualSpacing/>
        <w:jc w:val="center"/>
        <w:rPr>
          <w:b/>
          <w:bCs/>
          <w:color w:val="000000" w:themeColor="text1"/>
          <w:sz w:val="36"/>
          <w:szCs w:val="36"/>
        </w:rPr>
      </w:pPr>
      <w:r w:rsidRPr="00207A41">
        <w:rPr>
          <w:b/>
          <w:bCs/>
          <w:sz w:val="24"/>
          <w:szCs w:val="36"/>
          <w:lang w:val="en-GB"/>
        </w:rPr>
        <w:t>UCAPAN TERIMA KASIH</w:t>
      </w:r>
    </w:p>
    <w:p w14:paraId="302A46EB" w14:textId="794381D0" w:rsidR="00173A1E" w:rsidRPr="00FD285F" w:rsidRDefault="00C42AFE" w:rsidP="00207A41">
      <w:pPr>
        <w:spacing w:line="240" w:lineRule="auto"/>
        <w:contextualSpacing/>
        <w:jc w:val="both"/>
        <w:rPr>
          <w:rFonts w:ascii="Times New Roman" w:hAnsi="Times New Roman" w:cs="Times New Roman"/>
          <w:sz w:val="24"/>
          <w:szCs w:val="32"/>
        </w:rPr>
      </w:pPr>
      <w:r>
        <w:rPr>
          <w:rFonts w:ascii="Times New Roman" w:hAnsi="Times New Roman" w:cs="Times New Roman"/>
          <w:sz w:val="24"/>
          <w:szCs w:val="32"/>
        </w:rPr>
        <w:tab/>
      </w:r>
      <w:r w:rsidR="00F9665C">
        <w:rPr>
          <w:rFonts w:ascii="Times New Roman" w:hAnsi="Times New Roman" w:cs="Times New Roman"/>
          <w:sz w:val="24"/>
          <w:szCs w:val="32"/>
        </w:rPr>
        <w:t>P</w:t>
      </w:r>
      <w:r w:rsidR="000A3A3A" w:rsidRPr="00FD285F">
        <w:rPr>
          <w:rFonts w:ascii="Times New Roman" w:hAnsi="Times New Roman" w:cs="Times New Roman"/>
          <w:sz w:val="24"/>
          <w:szCs w:val="32"/>
        </w:rPr>
        <w:t>uji syukur kehadirat Allah SWT atas berkat rahmat, hidayah dan karunia-Nya penulis dapat menyelesaikan laporan penelitian arsitektur dengan judul “</w:t>
      </w:r>
      <w:r w:rsidR="00AD1F7C" w:rsidRPr="00AD1F7C">
        <w:rPr>
          <w:rFonts w:ascii="Times New Roman" w:hAnsi="Times New Roman" w:cs="Times New Roman"/>
          <w:sz w:val="24"/>
          <w:szCs w:val="24"/>
        </w:rPr>
        <w:t>K</w:t>
      </w:r>
      <w:r w:rsidR="00AD1F7C">
        <w:rPr>
          <w:rFonts w:ascii="Times New Roman" w:hAnsi="Times New Roman" w:cs="Times New Roman"/>
          <w:sz w:val="24"/>
          <w:szCs w:val="24"/>
        </w:rPr>
        <w:t>ajian</w:t>
      </w:r>
      <w:r w:rsidR="00AD1F7C" w:rsidRPr="00AD1F7C">
        <w:rPr>
          <w:rFonts w:ascii="Times New Roman" w:hAnsi="Times New Roman" w:cs="Times New Roman"/>
          <w:sz w:val="24"/>
          <w:szCs w:val="24"/>
        </w:rPr>
        <w:t xml:space="preserve"> P</w:t>
      </w:r>
      <w:r w:rsidR="00AD1F7C">
        <w:rPr>
          <w:rFonts w:ascii="Times New Roman" w:hAnsi="Times New Roman" w:cs="Times New Roman"/>
          <w:sz w:val="24"/>
          <w:szCs w:val="24"/>
        </w:rPr>
        <w:t>enerapan Healing</w:t>
      </w:r>
      <w:r w:rsidR="00AD1F7C" w:rsidRPr="00AD1F7C">
        <w:rPr>
          <w:rFonts w:ascii="Times New Roman" w:hAnsi="Times New Roman" w:cs="Times New Roman"/>
          <w:sz w:val="24"/>
          <w:szCs w:val="24"/>
        </w:rPr>
        <w:t xml:space="preserve"> E</w:t>
      </w:r>
      <w:r w:rsidR="00AD1F7C">
        <w:rPr>
          <w:rFonts w:ascii="Times New Roman" w:hAnsi="Times New Roman" w:cs="Times New Roman"/>
          <w:sz w:val="24"/>
          <w:szCs w:val="24"/>
        </w:rPr>
        <w:t>nvirontment</w:t>
      </w:r>
      <w:r w:rsidR="00AD1F7C" w:rsidRPr="00AD1F7C">
        <w:rPr>
          <w:rFonts w:ascii="Times New Roman" w:hAnsi="Times New Roman" w:cs="Times New Roman"/>
          <w:sz w:val="24"/>
          <w:szCs w:val="24"/>
        </w:rPr>
        <w:t xml:space="preserve"> P</w:t>
      </w:r>
      <w:r w:rsidR="00AD1F7C">
        <w:rPr>
          <w:rFonts w:ascii="Times New Roman" w:hAnsi="Times New Roman" w:cs="Times New Roman"/>
          <w:sz w:val="24"/>
          <w:szCs w:val="24"/>
        </w:rPr>
        <w:t>ada</w:t>
      </w:r>
      <w:r w:rsidR="00AD1F7C" w:rsidRPr="00AD1F7C">
        <w:rPr>
          <w:rFonts w:ascii="Times New Roman" w:hAnsi="Times New Roman" w:cs="Times New Roman"/>
          <w:sz w:val="24"/>
          <w:szCs w:val="24"/>
        </w:rPr>
        <w:t xml:space="preserve"> R</w:t>
      </w:r>
      <w:r w:rsidR="00AD1F7C">
        <w:rPr>
          <w:rFonts w:ascii="Times New Roman" w:hAnsi="Times New Roman" w:cs="Times New Roman"/>
          <w:sz w:val="24"/>
          <w:szCs w:val="24"/>
        </w:rPr>
        <w:t>umah</w:t>
      </w:r>
      <w:r w:rsidR="00AD1F7C" w:rsidRPr="00AD1F7C">
        <w:rPr>
          <w:rFonts w:ascii="Times New Roman" w:hAnsi="Times New Roman" w:cs="Times New Roman"/>
          <w:sz w:val="24"/>
          <w:szCs w:val="24"/>
        </w:rPr>
        <w:t xml:space="preserve"> S</w:t>
      </w:r>
      <w:r w:rsidR="00AD1F7C">
        <w:rPr>
          <w:rFonts w:ascii="Times New Roman" w:hAnsi="Times New Roman" w:cs="Times New Roman"/>
          <w:sz w:val="24"/>
          <w:szCs w:val="24"/>
        </w:rPr>
        <w:t>akit</w:t>
      </w:r>
      <w:r w:rsidR="00AD1F7C" w:rsidRPr="00AD1F7C">
        <w:rPr>
          <w:rFonts w:ascii="Times New Roman" w:hAnsi="Times New Roman" w:cs="Times New Roman"/>
          <w:sz w:val="24"/>
          <w:szCs w:val="24"/>
        </w:rPr>
        <w:t xml:space="preserve"> I</w:t>
      </w:r>
      <w:r w:rsidR="00AD1F7C">
        <w:rPr>
          <w:rFonts w:ascii="Times New Roman" w:hAnsi="Times New Roman" w:cs="Times New Roman"/>
          <w:sz w:val="24"/>
          <w:szCs w:val="24"/>
        </w:rPr>
        <w:t>bu</w:t>
      </w:r>
      <w:r w:rsidR="00AD1F7C" w:rsidRPr="00AD1F7C">
        <w:rPr>
          <w:rFonts w:ascii="Times New Roman" w:hAnsi="Times New Roman" w:cs="Times New Roman"/>
          <w:sz w:val="24"/>
          <w:szCs w:val="24"/>
        </w:rPr>
        <w:t xml:space="preserve"> </w:t>
      </w:r>
      <w:r w:rsidR="00AD1F7C">
        <w:rPr>
          <w:rFonts w:ascii="Times New Roman" w:hAnsi="Times New Roman" w:cs="Times New Roman"/>
          <w:sz w:val="24"/>
          <w:szCs w:val="24"/>
        </w:rPr>
        <w:t>dan</w:t>
      </w:r>
      <w:r w:rsidR="00AD1F7C" w:rsidRPr="00AD1F7C">
        <w:rPr>
          <w:rFonts w:ascii="Times New Roman" w:hAnsi="Times New Roman" w:cs="Times New Roman"/>
          <w:sz w:val="24"/>
          <w:szCs w:val="24"/>
        </w:rPr>
        <w:t xml:space="preserve"> A</w:t>
      </w:r>
      <w:r w:rsidR="00AD1F7C">
        <w:rPr>
          <w:rFonts w:ascii="Times New Roman" w:hAnsi="Times New Roman" w:cs="Times New Roman"/>
          <w:sz w:val="24"/>
          <w:szCs w:val="24"/>
        </w:rPr>
        <w:t>nak</w:t>
      </w:r>
      <w:r w:rsidR="000A3A3A" w:rsidRPr="00FD285F">
        <w:rPr>
          <w:rFonts w:ascii="Times New Roman" w:hAnsi="Times New Roman" w:cs="Times New Roman"/>
          <w:sz w:val="24"/>
          <w:szCs w:val="32"/>
        </w:rPr>
        <w:t xml:space="preserve">”. Laporan penelitian ini dilakukan dalam rangka memenuhi salah satu syarat untuk memenuhi tugas ujian akhir semester mata kuliah Penelitian Arsitektur. </w:t>
      </w:r>
      <w:r w:rsidR="00F9665C">
        <w:rPr>
          <w:rFonts w:ascii="Times New Roman" w:hAnsi="Times New Roman" w:cs="Times New Roman"/>
          <w:sz w:val="24"/>
          <w:szCs w:val="32"/>
        </w:rPr>
        <w:t xml:space="preserve">Penulis menyadari bahwa tanpa adanya </w:t>
      </w:r>
      <w:r w:rsidR="000A3A3A" w:rsidRPr="00FD285F">
        <w:rPr>
          <w:rFonts w:ascii="Times New Roman" w:hAnsi="Times New Roman" w:cs="Times New Roman"/>
          <w:sz w:val="24"/>
          <w:szCs w:val="32"/>
        </w:rPr>
        <w:t>bantuan dan bimbingan dari berbagai pihak laporan penelitian ini tidak akan terselesaikan</w:t>
      </w:r>
      <w:r w:rsidR="00F9665C">
        <w:rPr>
          <w:rFonts w:ascii="Times New Roman" w:hAnsi="Times New Roman" w:cs="Times New Roman"/>
          <w:sz w:val="24"/>
          <w:szCs w:val="32"/>
        </w:rPr>
        <w:t xml:space="preserve"> dengan maksimal</w:t>
      </w:r>
      <w:r w:rsidR="000A3A3A" w:rsidRPr="00FD285F">
        <w:rPr>
          <w:rFonts w:ascii="Times New Roman" w:hAnsi="Times New Roman" w:cs="Times New Roman"/>
          <w:sz w:val="24"/>
          <w:szCs w:val="32"/>
        </w:rPr>
        <w:t xml:space="preserve">. </w:t>
      </w:r>
    </w:p>
    <w:p w14:paraId="5C80485A" w14:textId="77777777" w:rsidR="00173A1E" w:rsidRPr="00FD285F" w:rsidRDefault="00173A1E" w:rsidP="00207A41">
      <w:pPr>
        <w:spacing w:after="0" w:line="240" w:lineRule="auto"/>
        <w:contextualSpacing/>
        <w:rPr>
          <w:rFonts w:ascii="Times New Roman" w:hAnsi="Times New Roman" w:cs="Times New Roman"/>
          <w:sz w:val="24"/>
          <w:szCs w:val="32"/>
        </w:rPr>
      </w:pPr>
    </w:p>
    <w:p w14:paraId="55A50EA6" w14:textId="2D608E48" w:rsidR="00930F09" w:rsidRPr="00207A41" w:rsidRDefault="00390C47" w:rsidP="00207A41">
      <w:pPr>
        <w:spacing w:line="240" w:lineRule="auto"/>
        <w:contextualSpacing/>
        <w:jc w:val="center"/>
        <w:rPr>
          <w:rFonts w:ascii="Times New Roman" w:hAnsi="Times New Roman" w:cs="Times New Roman"/>
          <w:b/>
          <w:bCs/>
          <w:sz w:val="24"/>
          <w:szCs w:val="24"/>
          <w:lang w:val="en-GB"/>
        </w:rPr>
      </w:pPr>
      <w:r w:rsidRPr="00207A41">
        <w:rPr>
          <w:rFonts w:ascii="Times New Roman" w:hAnsi="Times New Roman" w:cs="Times New Roman"/>
          <w:b/>
          <w:bCs/>
          <w:sz w:val="24"/>
          <w:szCs w:val="24"/>
          <w:lang w:val="en-GB"/>
        </w:rPr>
        <w:t>DAFTAR PUSTAKA</w:t>
      </w:r>
    </w:p>
    <w:p w14:paraId="21773909" w14:textId="605520C5" w:rsidR="007C155B" w:rsidRPr="00E109C5" w:rsidRDefault="00AB2E90"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 xml:space="preserve">Burlington, </w:t>
      </w:r>
      <w:r w:rsidR="007C155B" w:rsidRPr="00E109C5">
        <w:rPr>
          <w:rFonts w:ascii="Times New Roman" w:hAnsi="Times New Roman" w:cs="Times New Roman"/>
          <w:color w:val="000000" w:themeColor="text1"/>
          <w:sz w:val="24"/>
          <w:szCs w:val="24"/>
        </w:rPr>
        <w:t xml:space="preserve">Day, C. 2003. SPIRIT </w:t>
      </w:r>
      <w:r w:rsidR="00751199" w:rsidRPr="00E109C5">
        <w:rPr>
          <w:rFonts w:ascii="Times New Roman" w:hAnsi="Times New Roman" w:cs="Times New Roman"/>
          <w:color w:val="000000" w:themeColor="text1"/>
          <w:sz w:val="24"/>
          <w:szCs w:val="24"/>
        </w:rPr>
        <w:t xml:space="preserve">AND </w:t>
      </w:r>
      <w:r w:rsidR="007C155B" w:rsidRPr="00E109C5">
        <w:rPr>
          <w:rFonts w:ascii="Times New Roman" w:hAnsi="Times New Roman" w:cs="Times New Roman"/>
          <w:color w:val="000000" w:themeColor="text1"/>
          <w:sz w:val="24"/>
          <w:szCs w:val="24"/>
        </w:rPr>
        <w:t xml:space="preserve"> PLACE (1st ed.). </w:t>
      </w:r>
      <w:r w:rsidR="00375CFC" w:rsidRPr="00E109C5">
        <w:rPr>
          <w:rFonts w:ascii="Times New Roman" w:hAnsi="Times New Roman" w:cs="Times New Roman"/>
          <w:i/>
          <w:iCs/>
          <w:color w:val="000000" w:themeColor="text1"/>
          <w:sz w:val="24"/>
          <w:szCs w:val="24"/>
        </w:rPr>
        <w:t>Tadbir :</w:t>
      </w:r>
      <w:r w:rsidR="00375CFC" w:rsidRPr="00E109C5">
        <w:rPr>
          <w:rFonts w:ascii="Times New Roman" w:hAnsi="Times New Roman" w:cs="Times New Roman"/>
          <w:color w:val="000000" w:themeColor="text1"/>
          <w:sz w:val="24"/>
          <w:szCs w:val="24"/>
        </w:rPr>
        <w:t xml:space="preserve"> </w:t>
      </w:r>
      <w:r w:rsidRPr="00E109C5">
        <w:rPr>
          <w:rFonts w:ascii="Times New Roman" w:hAnsi="Times New Roman" w:cs="Times New Roman"/>
          <w:color w:val="000000" w:themeColor="text1"/>
          <w:sz w:val="24"/>
          <w:szCs w:val="24"/>
        </w:rPr>
        <w:t xml:space="preserve">Jurnal </w:t>
      </w:r>
      <w:r w:rsidR="007C155B" w:rsidRPr="00E109C5">
        <w:rPr>
          <w:rFonts w:ascii="Times New Roman" w:hAnsi="Times New Roman" w:cs="Times New Roman"/>
          <w:color w:val="000000" w:themeColor="text1"/>
          <w:sz w:val="24"/>
          <w:szCs w:val="24"/>
        </w:rPr>
        <w:t xml:space="preserve">Architectural </w:t>
      </w:r>
      <w:r w:rsidR="00E109C5">
        <w:rPr>
          <w:rFonts w:ascii="Times New Roman" w:hAnsi="Times New Roman" w:cs="Times New Roman"/>
          <w:color w:val="000000" w:themeColor="text1"/>
          <w:sz w:val="24"/>
          <w:szCs w:val="24"/>
        </w:rPr>
        <w:tab/>
      </w:r>
      <w:r w:rsidR="007C155B" w:rsidRPr="00E109C5">
        <w:rPr>
          <w:rFonts w:ascii="Times New Roman" w:hAnsi="Times New Roman" w:cs="Times New Roman"/>
          <w:color w:val="000000" w:themeColor="text1"/>
          <w:sz w:val="24"/>
          <w:szCs w:val="24"/>
        </w:rPr>
        <w:t>Press</w:t>
      </w:r>
      <w:r w:rsidR="00375CFC" w:rsidRPr="00E109C5">
        <w:rPr>
          <w:rFonts w:ascii="Times New Roman" w:hAnsi="Times New Roman" w:cs="Times New Roman"/>
          <w:color w:val="000000" w:themeColor="text1"/>
          <w:sz w:val="24"/>
          <w:szCs w:val="24"/>
        </w:rPr>
        <w:t>, pp. 21-23</w:t>
      </w:r>
    </w:p>
    <w:p w14:paraId="75D3CF28" w14:textId="77777777" w:rsidR="007C155B" w:rsidRPr="00E109C5" w:rsidRDefault="007C155B" w:rsidP="00207A41">
      <w:pPr>
        <w:pStyle w:val="NoSpacing"/>
        <w:contextualSpacing/>
        <w:jc w:val="both"/>
        <w:rPr>
          <w:rFonts w:ascii="Times New Roman" w:hAnsi="Times New Roman" w:cs="Times New Roman"/>
          <w:color w:val="000000" w:themeColor="text1"/>
          <w:sz w:val="24"/>
          <w:szCs w:val="24"/>
        </w:rPr>
      </w:pPr>
    </w:p>
    <w:p w14:paraId="59BF16E8" w14:textId="7C558C65" w:rsidR="007C155B" w:rsidRDefault="007C155B"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E. van den Berg, A. 2005. HEALTH IMPACTS OF HEALING ENVIRONMENTS.</w:t>
      </w:r>
      <w:r w:rsidR="00E109C5">
        <w:rPr>
          <w:rFonts w:ascii="Times New Roman" w:hAnsi="Times New Roman" w:cs="Times New Roman"/>
          <w:color w:val="000000" w:themeColor="text1"/>
          <w:sz w:val="24"/>
          <w:szCs w:val="24"/>
        </w:rPr>
        <w:t xml:space="preserve"> </w:t>
      </w:r>
      <w:r w:rsidR="00751199" w:rsidRPr="00E109C5">
        <w:rPr>
          <w:rFonts w:ascii="Times New Roman" w:hAnsi="Times New Roman" w:cs="Times New Roman"/>
          <w:i/>
          <w:iCs/>
          <w:color w:val="000000" w:themeColor="text1"/>
          <w:sz w:val="24"/>
          <w:szCs w:val="24"/>
        </w:rPr>
        <w:t>Tadbir</w:t>
      </w:r>
      <w:r w:rsidR="00E109C5">
        <w:rPr>
          <w:rFonts w:ascii="Times New Roman" w:hAnsi="Times New Roman" w:cs="Times New Roman"/>
          <w:i/>
          <w:iCs/>
          <w:color w:val="000000" w:themeColor="text1"/>
          <w:sz w:val="24"/>
          <w:szCs w:val="24"/>
        </w:rPr>
        <w:t xml:space="preserve"> </w:t>
      </w:r>
      <w:r w:rsidR="00E109C5">
        <w:rPr>
          <w:rFonts w:ascii="Times New Roman" w:hAnsi="Times New Roman" w:cs="Times New Roman"/>
          <w:i/>
          <w:iCs/>
          <w:color w:val="000000" w:themeColor="text1"/>
          <w:sz w:val="24"/>
          <w:szCs w:val="24"/>
        </w:rPr>
        <w:tab/>
      </w:r>
      <w:r w:rsidRPr="00E109C5">
        <w:rPr>
          <w:rFonts w:ascii="Times New Roman" w:hAnsi="Times New Roman" w:cs="Times New Roman"/>
          <w:i/>
          <w:iCs/>
          <w:color w:val="000000" w:themeColor="text1"/>
          <w:sz w:val="24"/>
          <w:szCs w:val="24"/>
        </w:rPr>
        <w:t>:</w:t>
      </w:r>
      <w:r w:rsidRPr="00E109C5">
        <w:rPr>
          <w:rFonts w:ascii="Times New Roman" w:hAnsi="Times New Roman" w:cs="Times New Roman"/>
          <w:color w:val="000000" w:themeColor="text1"/>
          <w:sz w:val="24"/>
          <w:szCs w:val="24"/>
        </w:rPr>
        <w:t xml:space="preserve"> The Architecture of Hospitals</w:t>
      </w:r>
      <w:r w:rsidR="00751199" w:rsidRPr="00E109C5">
        <w:rPr>
          <w:rFonts w:ascii="Times New Roman" w:hAnsi="Times New Roman" w:cs="Times New Roman"/>
          <w:color w:val="000000" w:themeColor="text1"/>
          <w:sz w:val="24"/>
          <w:szCs w:val="24"/>
        </w:rPr>
        <w:t>, pp. 110-116.</w:t>
      </w:r>
    </w:p>
    <w:p w14:paraId="44AE11C5" w14:textId="77777777" w:rsidR="00FF7EC3" w:rsidRDefault="00FF7EC3" w:rsidP="00207A41">
      <w:pPr>
        <w:pStyle w:val="NoSpacing"/>
        <w:contextualSpacing/>
        <w:jc w:val="both"/>
        <w:rPr>
          <w:rFonts w:ascii="Times New Roman" w:hAnsi="Times New Roman" w:cs="Times New Roman"/>
          <w:sz w:val="24"/>
          <w:szCs w:val="24"/>
        </w:rPr>
      </w:pPr>
    </w:p>
    <w:p w14:paraId="78F7F48D" w14:textId="6368C081" w:rsidR="00FF7EC3" w:rsidRPr="00FF7EC3" w:rsidRDefault="00FF7EC3" w:rsidP="00207A41">
      <w:pPr>
        <w:pStyle w:val="NoSpacing"/>
        <w:contextualSpacing/>
        <w:jc w:val="both"/>
        <w:rPr>
          <w:rFonts w:ascii="Times New Roman" w:hAnsi="Times New Roman" w:cs="Times New Roman"/>
          <w:color w:val="000000" w:themeColor="text1"/>
          <w:sz w:val="24"/>
          <w:szCs w:val="24"/>
        </w:rPr>
      </w:pPr>
      <w:r w:rsidRPr="00FF7EC3">
        <w:rPr>
          <w:rFonts w:ascii="Times New Roman" w:hAnsi="Times New Roman" w:cs="Times New Roman"/>
          <w:sz w:val="24"/>
          <w:szCs w:val="24"/>
        </w:rPr>
        <w:t>Cholid Narbuko dan Abu Ahmadi</w:t>
      </w:r>
      <w:r>
        <w:rPr>
          <w:rFonts w:ascii="Times New Roman" w:hAnsi="Times New Roman" w:cs="Times New Roman"/>
          <w:sz w:val="24"/>
          <w:szCs w:val="24"/>
        </w:rPr>
        <w:t>. 1997</w:t>
      </w:r>
      <w:r w:rsidRPr="00FF7EC3">
        <w:rPr>
          <w:rFonts w:ascii="Times New Roman" w:hAnsi="Times New Roman" w:cs="Times New Roman"/>
          <w:sz w:val="24"/>
          <w:szCs w:val="24"/>
        </w:rPr>
        <w:t xml:space="preserve"> Metodologi Penelitian, </w:t>
      </w:r>
      <w:r w:rsidRPr="00FF7EC3">
        <w:rPr>
          <w:rFonts w:ascii="Times New Roman" w:hAnsi="Times New Roman" w:cs="Times New Roman"/>
          <w:i/>
          <w:iCs/>
          <w:sz w:val="24"/>
          <w:szCs w:val="24"/>
        </w:rPr>
        <w:t>Tadbir :</w:t>
      </w:r>
      <w:r>
        <w:rPr>
          <w:rFonts w:ascii="Times New Roman" w:hAnsi="Times New Roman" w:cs="Times New Roman"/>
          <w:sz w:val="24"/>
          <w:szCs w:val="24"/>
        </w:rPr>
        <w:t xml:space="preserve"> </w:t>
      </w:r>
      <w:r w:rsidRPr="00FF7EC3">
        <w:rPr>
          <w:rFonts w:ascii="Times New Roman" w:hAnsi="Times New Roman" w:cs="Times New Roman"/>
          <w:sz w:val="24"/>
          <w:szCs w:val="24"/>
        </w:rPr>
        <w:t xml:space="preserve">Bumi Aksara, </w:t>
      </w:r>
      <w:r>
        <w:rPr>
          <w:rFonts w:ascii="Times New Roman" w:hAnsi="Times New Roman" w:cs="Times New Roman"/>
          <w:sz w:val="24"/>
          <w:szCs w:val="24"/>
        </w:rPr>
        <w:tab/>
        <w:t>Jakarta</w:t>
      </w:r>
      <w:r w:rsidRPr="00FF7EC3">
        <w:rPr>
          <w:rFonts w:ascii="Times New Roman" w:hAnsi="Times New Roman" w:cs="Times New Roman"/>
          <w:sz w:val="24"/>
          <w:szCs w:val="24"/>
        </w:rPr>
        <w:t xml:space="preserve">, </w:t>
      </w:r>
      <w:r>
        <w:rPr>
          <w:rFonts w:ascii="Times New Roman" w:hAnsi="Times New Roman" w:cs="Times New Roman"/>
          <w:sz w:val="24"/>
          <w:szCs w:val="24"/>
        </w:rPr>
        <w:t>pp</w:t>
      </w:r>
      <w:r w:rsidRPr="00FF7EC3">
        <w:rPr>
          <w:rFonts w:ascii="Times New Roman" w:hAnsi="Times New Roman" w:cs="Times New Roman"/>
          <w:sz w:val="24"/>
          <w:szCs w:val="24"/>
        </w:rPr>
        <w:t>. 41</w:t>
      </w:r>
    </w:p>
    <w:p w14:paraId="5FF9D406" w14:textId="77777777" w:rsidR="00441228" w:rsidRDefault="00441228" w:rsidP="00207A41">
      <w:pPr>
        <w:pStyle w:val="NoSpacing"/>
        <w:contextualSpacing/>
        <w:jc w:val="both"/>
        <w:rPr>
          <w:rFonts w:ascii="Times New Roman" w:hAnsi="Times New Roman" w:cs="Times New Roman"/>
          <w:color w:val="000000" w:themeColor="text1"/>
          <w:sz w:val="24"/>
          <w:szCs w:val="24"/>
        </w:rPr>
      </w:pPr>
    </w:p>
    <w:p w14:paraId="21E149DA" w14:textId="77777777" w:rsidR="00DE695E" w:rsidRDefault="00441228" w:rsidP="00207A41">
      <w:pPr>
        <w:pStyle w:val="NoSpacing"/>
        <w:contextualSpacing/>
        <w:jc w:val="both"/>
        <w:rPr>
          <w:rFonts w:ascii="Times New Roman" w:hAnsi="Times New Roman" w:cs="Times New Roman"/>
          <w:sz w:val="24"/>
          <w:szCs w:val="24"/>
        </w:rPr>
      </w:pPr>
      <w:r w:rsidRPr="00441228">
        <w:rPr>
          <w:rFonts w:ascii="Times New Roman" w:hAnsi="Times New Roman" w:cs="Times New Roman"/>
          <w:sz w:val="24"/>
          <w:szCs w:val="24"/>
        </w:rPr>
        <w:t xml:space="preserve">Knecht, Michael L. 2010. Optimal Healing Environments. Healthy Communities by Design </w:t>
      </w:r>
      <w:r>
        <w:rPr>
          <w:rFonts w:ascii="Times New Roman" w:hAnsi="Times New Roman" w:cs="Times New Roman"/>
          <w:sz w:val="24"/>
          <w:szCs w:val="24"/>
        </w:rPr>
        <w:tab/>
      </w:r>
      <w:r w:rsidRPr="00441228">
        <w:rPr>
          <w:rFonts w:ascii="Times New Roman" w:hAnsi="Times New Roman" w:cs="Times New Roman"/>
          <w:i/>
          <w:iCs/>
          <w:sz w:val="24"/>
          <w:szCs w:val="24"/>
        </w:rPr>
        <w:t>Tadbir</w:t>
      </w:r>
      <w:r w:rsidRPr="00441228">
        <w:rPr>
          <w:rFonts w:ascii="Times New Roman" w:hAnsi="Times New Roman" w:cs="Times New Roman"/>
          <w:i/>
          <w:iCs/>
          <w:sz w:val="24"/>
          <w:szCs w:val="24"/>
        </w:rPr>
        <w:tab/>
        <w:t>:</w:t>
      </w:r>
      <w:r w:rsidRPr="00441228">
        <w:rPr>
          <w:rFonts w:ascii="Times New Roman" w:hAnsi="Times New Roman" w:cs="Times New Roman"/>
          <w:sz w:val="24"/>
          <w:szCs w:val="24"/>
        </w:rPr>
        <w:t xml:space="preserve"> Redlands and Loma Linda, CA.</w:t>
      </w:r>
    </w:p>
    <w:p w14:paraId="1BFDDC68" w14:textId="77777777" w:rsidR="00DE695E" w:rsidRDefault="00DE695E" w:rsidP="00207A41">
      <w:pPr>
        <w:pStyle w:val="NoSpacing"/>
        <w:contextualSpacing/>
        <w:jc w:val="both"/>
        <w:rPr>
          <w:rFonts w:ascii="Times New Roman" w:hAnsi="Times New Roman" w:cs="Times New Roman"/>
          <w:sz w:val="24"/>
          <w:szCs w:val="24"/>
        </w:rPr>
      </w:pPr>
    </w:p>
    <w:p w14:paraId="2DF92774" w14:textId="6E42DE9B" w:rsidR="00DE695E" w:rsidRPr="00DE695E" w:rsidRDefault="00DE695E" w:rsidP="00207A41">
      <w:pPr>
        <w:pStyle w:val="NoSpacing"/>
        <w:contextualSpacing/>
        <w:jc w:val="both"/>
        <w:rPr>
          <w:rFonts w:ascii="Times New Roman" w:hAnsi="Times New Roman" w:cs="Times New Roman"/>
          <w:sz w:val="24"/>
          <w:szCs w:val="24"/>
        </w:rPr>
      </w:pPr>
      <w:r w:rsidRPr="00DE695E">
        <w:rPr>
          <w:rFonts w:ascii="Times New Roman" w:eastAsia="Times New Roman" w:hAnsi="Times New Roman" w:cs="Times New Roman"/>
          <w:color w:val="333333"/>
          <w:sz w:val="24"/>
          <w:szCs w:val="24"/>
          <w:lang w:val="en-ID" w:eastAsia="en-ID"/>
        </w:rPr>
        <w:t xml:space="preserve">Azwar,.A., 2002. Menjaga Mutu Pelayanan Kesehatan Aplikasi Prinsip Lingkaran </w:t>
      </w:r>
      <w:r>
        <w:rPr>
          <w:rFonts w:ascii="Times New Roman" w:eastAsia="Times New Roman" w:hAnsi="Times New Roman" w:cs="Times New Roman"/>
          <w:color w:val="333333"/>
          <w:sz w:val="24"/>
          <w:szCs w:val="24"/>
          <w:lang w:val="en-ID" w:eastAsia="en-ID"/>
        </w:rPr>
        <w:tab/>
      </w:r>
      <w:r w:rsidRPr="00DE695E">
        <w:rPr>
          <w:rFonts w:ascii="Times New Roman" w:eastAsia="Times New Roman" w:hAnsi="Times New Roman" w:cs="Times New Roman"/>
          <w:color w:val="333333"/>
          <w:sz w:val="24"/>
          <w:szCs w:val="24"/>
          <w:lang w:val="en-ID" w:eastAsia="en-ID"/>
        </w:rPr>
        <w:t xml:space="preserve">Pemecahan Masalah. </w:t>
      </w:r>
      <w:r>
        <w:rPr>
          <w:rFonts w:ascii="Times New Roman" w:eastAsia="Times New Roman" w:hAnsi="Times New Roman" w:cs="Times New Roman"/>
          <w:color w:val="333333"/>
          <w:sz w:val="24"/>
          <w:szCs w:val="24"/>
          <w:lang w:val="en-ID" w:eastAsia="en-ID"/>
        </w:rPr>
        <w:t xml:space="preserve">Tadbir : </w:t>
      </w:r>
      <w:r w:rsidRPr="00DE695E">
        <w:rPr>
          <w:rFonts w:ascii="Times New Roman" w:eastAsia="Times New Roman" w:hAnsi="Times New Roman" w:cs="Times New Roman"/>
          <w:color w:val="333333"/>
          <w:sz w:val="24"/>
          <w:szCs w:val="24"/>
          <w:lang w:val="en-ID" w:eastAsia="en-ID"/>
        </w:rPr>
        <w:t>Pustaka Sinar Harapan</w:t>
      </w:r>
      <w:r>
        <w:rPr>
          <w:rFonts w:ascii="Times New Roman" w:eastAsia="Times New Roman" w:hAnsi="Times New Roman" w:cs="Times New Roman"/>
          <w:color w:val="333333"/>
          <w:sz w:val="24"/>
          <w:szCs w:val="24"/>
          <w:lang w:val="en-ID" w:eastAsia="en-ID"/>
        </w:rPr>
        <w:t>,</w:t>
      </w:r>
      <w:r w:rsidRPr="00DE695E">
        <w:rPr>
          <w:rFonts w:ascii="Times New Roman" w:eastAsia="Times New Roman" w:hAnsi="Times New Roman" w:cs="Times New Roman"/>
          <w:color w:val="333333"/>
          <w:sz w:val="24"/>
          <w:szCs w:val="24"/>
          <w:lang w:val="en-ID" w:eastAsia="en-ID"/>
        </w:rPr>
        <w:t xml:space="preserve"> Jakarta.</w:t>
      </w:r>
    </w:p>
    <w:p w14:paraId="6239BA54" w14:textId="77777777" w:rsidR="00DE695E" w:rsidRDefault="00DE695E" w:rsidP="00207A41">
      <w:pPr>
        <w:pStyle w:val="NoSpacing"/>
        <w:contextualSpacing/>
        <w:jc w:val="both"/>
        <w:rPr>
          <w:rFonts w:ascii="Times New Roman" w:hAnsi="Times New Roman" w:cs="Times New Roman"/>
          <w:sz w:val="24"/>
          <w:szCs w:val="24"/>
        </w:rPr>
      </w:pPr>
    </w:p>
    <w:p w14:paraId="78F0BA3A" w14:textId="5D13F8B9" w:rsidR="00DE695E" w:rsidRPr="00DE695E" w:rsidRDefault="00DE695E" w:rsidP="00207A41">
      <w:pPr>
        <w:pStyle w:val="NoSpacing"/>
        <w:contextualSpacing/>
        <w:jc w:val="both"/>
        <w:rPr>
          <w:rFonts w:ascii="Times New Roman" w:hAnsi="Times New Roman" w:cs="Times New Roman"/>
          <w:color w:val="000000" w:themeColor="text1"/>
          <w:sz w:val="24"/>
          <w:szCs w:val="24"/>
        </w:rPr>
      </w:pPr>
      <w:r w:rsidRPr="00DE695E">
        <w:rPr>
          <w:rFonts w:ascii="Times New Roman" w:hAnsi="Times New Roman" w:cs="Times New Roman"/>
          <w:sz w:val="24"/>
          <w:szCs w:val="24"/>
        </w:rPr>
        <w:t xml:space="preserve">Eckerling, Maria. 1996. </w:t>
      </w:r>
      <w:r>
        <w:rPr>
          <w:rFonts w:ascii="Times New Roman" w:hAnsi="Times New Roman" w:cs="Times New Roman"/>
          <w:sz w:val="24"/>
          <w:szCs w:val="24"/>
        </w:rPr>
        <w:t>Taman Healing</w:t>
      </w:r>
      <w:r w:rsidRPr="00DE695E">
        <w:rPr>
          <w:rFonts w:ascii="Times New Roman" w:hAnsi="Times New Roman" w:cs="Times New Roman"/>
          <w:sz w:val="24"/>
          <w:szCs w:val="24"/>
        </w:rPr>
        <w:t xml:space="preserve">. </w:t>
      </w:r>
      <w:r>
        <w:rPr>
          <w:rFonts w:ascii="Times New Roman" w:hAnsi="Times New Roman" w:cs="Times New Roman"/>
          <w:sz w:val="24"/>
          <w:szCs w:val="24"/>
        </w:rPr>
        <w:t>Tadbir :</w:t>
      </w:r>
      <w:r w:rsidRPr="00DE695E">
        <w:rPr>
          <w:rFonts w:ascii="Times New Roman" w:hAnsi="Times New Roman" w:cs="Times New Roman"/>
          <w:sz w:val="24"/>
          <w:szCs w:val="24"/>
        </w:rPr>
        <w:t xml:space="preserve"> library worldwide</w:t>
      </w:r>
      <w:r>
        <w:rPr>
          <w:rFonts w:ascii="Times New Roman" w:hAnsi="Times New Roman" w:cs="Times New Roman"/>
          <w:sz w:val="24"/>
          <w:szCs w:val="24"/>
        </w:rPr>
        <w:t xml:space="preserve"> Edisi 1</w:t>
      </w:r>
    </w:p>
    <w:p w14:paraId="12DEB958" w14:textId="77777777" w:rsidR="007C155B" w:rsidRPr="00E109C5" w:rsidRDefault="007C155B" w:rsidP="00207A41">
      <w:pPr>
        <w:pStyle w:val="NoSpacing"/>
        <w:contextualSpacing/>
        <w:jc w:val="both"/>
        <w:rPr>
          <w:rFonts w:ascii="Times New Roman" w:hAnsi="Times New Roman" w:cs="Times New Roman"/>
          <w:color w:val="000000" w:themeColor="text1"/>
          <w:sz w:val="24"/>
          <w:szCs w:val="24"/>
        </w:rPr>
      </w:pPr>
    </w:p>
    <w:p w14:paraId="464DAF49" w14:textId="2CCE00C0" w:rsidR="007C155B" w:rsidRPr="00E109C5" w:rsidRDefault="007C155B"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 xml:space="preserve">Lidayana, vidra, Alhamdani, M. R., </w:t>
      </w:r>
      <w:r w:rsidR="00751199" w:rsidRPr="00E109C5">
        <w:rPr>
          <w:rFonts w:ascii="Times New Roman" w:hAnsi="Times New Roman" w:cs="Times New Roman"/>
          <w:color w:val="000000" w:themeColor="text1"/>
          <w:sz w:val="24"/>
          <w:szCs w:val="24"/>
        </w:rPr>
        <w:t>and</w:t>
      </w:r>
      <w:r w:rsidRPr="00E109C5">
        <w:rPr>
          <w:rFonts w:ascii="Times New Roman" w:hAnsi="Times New Roman" w:cs="Times New Roman"/>
          <w:color w:val="000000" w:themeColor="text1"/>
          <w:sz w:val="24"/>
          <w:szCs w:val="24"/>
        </w:rPr>
        <w:t xml:space="preserve"> Pebriano, V. 2013. KONSEP DAN APLIKASI </w:t>
      </w:r>
      <w:r w:rsidR="00E109C5">
        <w:rPr>
          <w:rFonts w:ascii="Times New Roman" w:hAnsi="Times New Roman" w:cs="Times New Roman"/>
          <w:color w:val="000000" w:themeColor="text1"/>
          <w:sz w:val="24"/>
          <w:szCs w:val="24"/>
        </w:rPr>
        <w:tab/>
      </w:r>
      <w:r w:rsidRPr="00E109C5">
        <w:rPr>
          <w:rFonts w:ascii="Times New Roman" w:hAnsi="Times New Roman" w:cs="Times New Roman"/>
          <w:color w:val="000000" w:themeColor="text1"/>
          <w:sz w:val="24"/>
          <w:szCs w:val="24"/>
        </w:rPr>
        <w:t xml:space="preserve">HEALING </w:t>
      </w:r>
      <w:r w:rsidR="00751199" w:rsidRPr="00E109C5">
        <w:rPr>
          <w:rFonts w:ascii="Times New Roman" w:hAnsi="Times New Roman" w:cs="Times New Roman"/>
          <w:color w:val="000000" w:themeColor="text1"/>
          <w:sz w:val="24"/>
          <w:szCs w:val="24"/>
        </w:rPr>
        <w:tab/>
      </w:r>
      <w:r w:rsidRPr="00E109C5">
        <w:rPr>
          <w:rFonts w:ascii="Times New Roman" w:hAnsi="Times New Roman" w:cs="Times New Roman"/>
          <w:color w:val="000000" w:themeColor="text1"/>
          <w:sz w:val="24"/>
          <w:szCs w:val="24"/>
        </w:rPr>
        <w:t xml:space="preserve">ENVIRONMENT DALAM FASILITAS RUMAH SAKIT. </w:t>
      </w:r>
      <w:r w:rsidR="00751199" w:rsidRPr="00E109C5">
        <w:rPr>
          <w:rFonts w:ascii="Times New Roman" w:hAnsi="Times New Roman" w:cs="Times New Roman"/>
          <w:i/>
          <w:iCs/>
          <w:color w:val="000000" w:themeColor="text1"/>
          <w:sz w:val="24"/>
          <w:szCs w:val="24"/>
        </w:rPr>
        <w:t>Tadbir :</w:t>
      </w:r>
      <w:r w:rsidR="00751199" w:rsidRPr="00E109C5">
        <w:rPr>
          <w:rFonts w:ascii="Times New Roman" w:hAnsi="Times New Roman" w:cs="Times New Roman"/>
          <w:color w:val="000000" w:themeColor="text1"/>
          <w:sz w:val="24"/>
          <w:szCs w:val="24"/>
        </w:rPr>
        <w:t xml:space="preserve"> </w:t>
      </w:r>
      <w:r w:rsidR="00E109C5">
        <w:rPr>
          <w:rFonts w:ascii="Times New Roman" w:hAnsi="Times New Roman" w:cs="Times New Roman"/>
          <w:color w:val="000000" w:themeColor="text1"/>
          <w:sz w:val="24"/>
          <w:szCs w:val="24"/>
        </w:rPr>
        <w:tab/>
      </w:r>
      <w:r w:rsidR="00863620" w:rsidRPr="00E109C5">
        <w:rPr>
          <w:rFonts w:ascii="Times New Roman" w:hAnsi="Times New Roman" w:cs="Times New Roman"/>
          <w:color w:val="000000" w:themeColor="text1"/>
          <w:sz w:val="24"/>
          <w:szCs w:val="24"/>
        </w:rPr>
        <w:t>Jurnal Teknik Sipil (Vol 13, No 2, pp.13-17)</w:t>
      </w:r>
    </w:p>
    <w:p w14:paraId="2D4A56EB" w14:textId="77777777" w:rsidR="007C155B" w:rsidRPr="00E109C5" w:rsidRDefault="007C155B" w:rsidP="00207A41">
      <w:pPr>
        <w:pStyle w:val="NoSpacing"/>
        <w:contextualSpacing/>
        <w:jc w:val="both"/>
        <w:rPr>
          <w:rFonts w:ascii="Times New Roman" w:hAnsi="Times New Roman" w:cs="Times New Roman"/>
          <w:color w:val="000000" w:themeColor="text1"/>
          <w:sz w:val="24"/>
          <w:szCs w:val="24"/>
        </w:rPr>
      </w:pPr>
    </w:p>
    <w:p w14:paraId="17F52F38" w14:textId="5BA4E937" w:rsidR="007C155B" w:rsidRPr="00E109C5" w:rsidRDefault="007C155B"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 xml:space="preserve">Peraturan Menteri Kesehatan Republik Indonesia NO. 340 Menkes/PER/III/2010KMK BAB </w:t>
      </w:r>
      <w:r w:rsidR="00E109C5">
        <w:rPr>
          <w:rFonts w:ascii="Times New Roman" w:hAnsi="Times New Roman" w:cs="Times New Roman"/>
          <w:color w:val="000000" w:themeColor="text1"/>
          <w:sz w:val="24"/>
          <w:szCs w:val="24"/>
        </w:rPr>
        <w:tab/>
      </w:r>
      <w:r w:rsidRPr="00E109C5">
        <w:rPr>
          <w:rFonts w:ascii="Times New Roman" w:hAnsi="Times New Roman" w:cs="Times New Roman"/>
          <w:color w:val="000000" w:themeColor="text1"/>
          <w:sz w:val="24"/>
          <w:szCs w:val="24"/>
        </w:rPr>
        <w:t>III, Pasal 4.</w:t>
      </w:r>
    </w:p>
    <w:p w14:paraId="65F1794C" w14:textId="77777777" w:rsidR="007C155B" w:rsidRPr="00E109C5" w:rsidRDefault="007C155B" w:rsidP="00207A41">
      <w:pPr>
        <w:pStyle w:val="NoSpacing"/>
        <w:contextualSpacing/>
        <w:jc w:val="both"/>
        <w:rPr>
          <w:rFonts w:ascii="Times New Roman" w:hAnsi="Times New Roman" w:cs="Times New Roman"/>
          <w:color w:val="000000" w:themeColor="text1"/>
          <w:sz w:val="24"/>
          <w:szCs w:val="24"/>
        </w:rPr>
      </w:pPr>
    </w:p>
    <w:p w14:paraId="7BC738D0" w14:textId="6093CE5A" w:rsidR="007C155B" w:rsidRPr="00E109C5" w:rsidRDefault="007C155B"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 xml:space="preserve">Kurniawati, F. 2007. Peran Healing Environment terhadap Proses Kesembuhan. </w:t>
      </w:r>
      <w:r w:rsidR="000A7887" w:rsidRPr="00E109C5">
        <w:rPr>
          <w:rFonts w:ascii="Times New Roman" w:hAnsi="Times New Roman" w:cs="Times New Roman"/>
          <w:color w:val="000000" w:themeColor="text1"/>
          <w:sz w:val="24"/>
          <w:szCs w:val="24"/>
        </w:rPr>
        <w:t xml:space="preserve">Tadbir : </w:t>
      </w:r>
      <w:r w:rsidR="00E109C5">
        <w:rPr>
          <w:rFonts w:ascii="Times New Roman" w:hAnsi="Times New Roman" w:cs="Times New Roman"/>
          <w:color w:val="000000" w:themeColor="text1"/>
          <w:sz w:val="24"/>
          <w:szCs w:val="24"/>
        </w:rPr>
        <w:tab/>
      </w:r>
      <w:r w:rsidR="000A7887" w:rsidRPr="00E109C5">
        <w:rPr>
          <w:rFonts w:ascii="Times New Roman" w:hAnsi="Times New Roman" w:cs="Times New Roman"/>
          <w:color w:val="000000" w:themeColor="text1"/>
          <w:sz w:val="24"/>
          <w:szCs w:val="24"/>
        </w:rPr>
        <w:t xml:space="preserve">Jurnal </w:t>
      </w:r>
      <w:r w:rsidR="000A7887" w:rsidRPr="00E109C5">
        <w:rPr>
          <w:rFonts w:ascii="Times New Roman" w:hAnsi="Times New Roman" w:cs="Times New Roman"/>
          <w:color w:val="000000" w:themeColor="text1"/>
          <w:sz w:val="24"/>
          <w:szCs w:val="24"/>
        </w:rPr>
        <w:tab/>
      </w:r>
      <w:r w:rsidRPr="00E109C5">
        <w:rPr>
          <w:rFonts w:ascii="Times New Roman" w:hAnsi="Times New Roman" w:cs="Times New Roman"/>
          <w:color w:val="000000" w:themeColor="text1"/>
          <w:sz w:val="24"/>
          <w:szCs w:val="24"/>
        </w:rPr>
        <w:t>Teknik Arsitektur. Yogyakarta</w:t>
      </w:r>
      <w:r w:rsidR="000A7887" w:rsidRPr="00E109C5">
        <w:rPr>
          <w:rFonts w:ascii="Times New Roman" w:hAnsi="Times New Roman" w:cs="Times New Roman"/>
          <w:color w:val="000000" w:themeColor="text1"/>
          <w:sz w:val="24"/>
          <w:szCs w:val="24"/>
        </w:rPr>
        <w:t>, pp. 96-100</w:t>
      </w:r>
    </w:p>
    <w:p w14:paraId="24DB8C75" w14:textId="77777777" w:rsidR="007C155B" w:rsidRPr="00E109C5" w:rsidRDefault="007C155B" w:rsidP="00207A41">
      <w:pPr>
        <w:pStyle w:val="NoSpacing"/>
        <w:contextualSpacing/>
        <w:jc w:val="both"/>
        <w:rPr>
          <w:rFonts w:ascii="Times New Roman" w:hAnsi="Times New Roman" w:cs="Times New Roman"/>
          <w:color w:val="000000" w:themeColor="text1"/>
          <w:sz w:val="24"/>
          <w:szCs w:val="24"/>
        </w:rPr>
      </w:pPr>
    </w:p>
    <w:p w14:paraId="15A838F3" w14:textId="216B4B27" w:rsidR="007C155B" w:rsidRPr="00E109C5" w:rsidRDefault="007C155B"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Pomerantz, A.M., 2014</w:t>
      </w:r>
      <w:r w:rsidR="000A7887" w:rsidRPr="00E109C5">
        <w:rPr>
          <w:rFonts w:ascii="Times New Roman" w:hAnsi="Times New Roman" w:cs="Times New Roman"/>
          <w:color w:val="000000" w:themeColor="text1"/>
          <w:sz w:val="24"/>
          <w:szCs w:val="24"/>
        </w:rPr>
        <w:t>.</w:t>
      </w:r>
      <w:r w:rsidRPr="00E109C5">
        <w:rPr>
          <w:rFonts w:ascii="Times New Roman" w:hAnsi="Times New Roman" w:cs="Times New Roman"/>
          <w:color w:val="000000" w:themeColor="text1"/>
          <w:sz w:val="24"/>
          <w:szCs w:val="24"/>
        </w:rPr>
        <w:t xml:space="preserve"> Psikologi Klinis. </w:t>
      </w:r>
      <w:r w:rsidR="000A7887" w:rsidRPr="00E109C5">
        <w:rPr>
          <w:rFonts w:ascii="Times New Roman" w:hAnsi="Times New Roman" w:cs="Times New Roman"/>
          <w:i/>
          <w:iCs/>
          <w:color w:val="000000" w:themeColor="text1"/>
          <w:sz w:val="24"/>
          <w:szCs w:val="24"/>
        </w:rPr>
        <w:t>Tadbir</w:t>
      </w:r>
      <w:r w:rsidR="00E109C5" w:rsidRPr="00E109C5">
        <w:rPr>
          <w:rFonts w:ascii="Times New Roman" w:hAnsi="Times New Roman" w:cs="Times New Roman"/>
          <w:i/>
          <w:iCs/>
          <w:color w:val="000000" w:themeColor="text1"/>
          <w:sz w:val="24"/>
          <w:szCs w:val="24"/>
        </w:rPr>
        <w:t xml:space="preserve"> </w:t>
      </w:r>
      <w:r w:rsidR="000A7887" w:rsidRPr="00E109C5">
        <w:rPr>
          <w:rFonts w:ascii="Times New Roman" w:hAnsi="Times New Roman" w:cs="Times New Roman"/>
          <w:i/>
          <w:iCs/>
          <w:color w:val="000000" w:themeColor="text1"/>
          <w:sz w:val="24"/>
          <w:szCs w:val="24"/>
        </w:rPr>
        <w:t>:</w:t>
      </w:r>
      <w:r w:rsidR="000A7887" w:rsidRPr="00E109C5">
        <w:rPr>
          <w:rFonts w:ascii="Times New Roman" w:hAnsi="Times New Roman" w:cs="Times New Roman"/>
          <w:color w:val="000000" w:themeColor="text1"/>
          <w:sz w:val="24"/>
          <w:szCs w:val="24"/>
        </w:rPr>
        <w:t xml:space="preserve"> Jurnal </w:t>
      </w:r>
      <w:r w:rsidRPr="00E109C5">
        <w:rPr>
          <w:rFonts w:ascii="Times New Roman" w:hAnsi="Times New Roman" w:cs="Times New Roman"/>
          <w:color w:val="000000" w:themeColor="text1"/>
          <w:sz w:val="24"/>
          <w:szCs w:val="24"/>
        </w:rPr>
        <w:t>Pustaka Pelajar</w:t>
      </w:r>
      <w:r w:rsidR="000A7887" w:rsidRPr="00E109C5">
        <w:rPr>
          <w:rFonts w:ascii="Times New Roman" w:hAnsi="Times New Roman" w:cs="Times New Roman"/>
          <w:color w:val="000000" w:themeColor="text1"/>
          <w:sz w:val="24"/>
          <w:szCs w:val="24"/>
        </w:rPr>
        <w:t xml:space="preserve"> Yogyakarta</w:t>
      </w:r>
      <w:r w:rsidR="00E109C5" w:rsidRPr="00E109C5">
        <w:rPr>
          <w:rFonts w:ascii="Times New Roman" w:hAnsi="Times New Roman" w:cs="Times New Roman"/>
          <w:color w:val="000000" w:themeColor="text1"/>
          <w:sz w:val="24"/>
          <w:szCs w:val="24"/>
        </w:rPr>
        <w:t xml:space="preserve"> (Vol. </w:t>
      </w:r>
      <w:r w:rsidR="00E109C5">
        <w:rPr>
          <w:rFonts w:ascii="Times New Roman" w:hAnsi="Times New Roman" w:cs="Times New Roman"/>
          <w:color w:val="000000" w:themeColor="text1"/>
          <w:sz w:val="24"/>
          <w:szCs w:val="24"/>
        </w:rPr>
        <w:tab/>
      </w:r>
      <w:r w:rsidR="00E109C5" w:rsidRPr="00E109C5">
        <w:rPr>
          <w:rFonts w:ascii="Times New Roman" w:hAnsi="Times New Roman" w:cs="Times New Roman"/>
          <w:color w:val="000000" w:themeColor="text1"/>
          <w:sz w:val="24"/>
          <w:szCs w:val="24"/>
        </w:rPr>
        <w:t>3, no.1,</w:t>
      </w:r>
      <w:r w:rsidR="000A7887" w:rsidRPr="00E109C5">
        <w:rPr>
          <w:rFonts w:ascii="Times New Roman" w:hAnsi="Times New Roman" w:cs="Times New Roman"/>
          <w:color w:val="000000" w:themeColor="text1"/>
          <w:sz w:val="24"/>
          <w:szCs w:val="24"/>
        </w:rPr>
        <w:t xml:space="preserve"> pp. 22-30</w:t>
      </w:r>
      <w:r w:rsidR="00E109C5" w:rsidRPr="00E109C5">
        <w:rPr>
          <w:rFonts w:ascii="Times New Roman" w:hAnsi="Times New Roman" w:cs="Times New Roman"/>
          <w:color w:val="000000" w:themeColor="text1"/>
          <w:sz w:val="24"/>
          <w:szCs w:val="24"/>
        </w:rPr>
        <w:t>)</w:t>
      </w:r>
    </w:p>
    <w:p w14:paraId="719D90F3" w14:textId="77777777" w:rsidR="007C155B" w:rsidRPr="00E109C5" w:rsidRDefault="007C155B" w:rsidP="00207A41">
      <w:pPr>
        <w:pStyle w:val="NoSpacing"/>
        <w:contextualSpacing/>
        <w:jc w:val="both"/>
        <w:rPr>
          <w:rFonts w:ascii="Times New Roman" w:hAnsi="Times New Roman" w:cs="Times New Roman"/>
          <w:color w:val="000000" w:themeColor="text1"/>
          <w:sz w:val="24"/>
          <w:szCs w:val="24"/>
        </w:rPr>
      </w:pPr>
    </w:p>
    <w:p w14:paraId="18F6B8FF" w14:textId="6C3F2EFA" w:rsidR="00173A1E" w:rsidRPr="00207A41" w:rsidRDefault="007C155B" w:rsidP="00207A41">
      <w:pPr>
        <w:pStyle w:val="NoSpacing"/>
        <w:contextualSpacing/>
        <w:jc w:val="both"/>
        <w:rPr>
          <w:rFonts w:ascii="Times New Roman" w:hAnsi="Times New Roman" w:cs="Times New Roman"/>
          <w:color w:val="000000" w:themeColor="text1"/>
          <w:sz w:val="24"/>
          <w:szCs w:val="24"/>
        </w:rPr>
      </w:pPr>
      <w:r w:rsidRPr="00E109C5">
        <w:rPr>
          <w:rFonts w:ascii="Times New Roman" w:hAnsi="Times New Roman" w:cs="Times New Roman"/>
          <w:color w:val="000000" w:themeColor="text1"/>
          <w:sz w:val="24"/>
          <w:szCs w:val="24"/>
        </w:rPr>
        <w:t xml:space="preserve">Allen, Rex Whitaker. 1976. Hospital Planing Handbook. </w:t>
      </w:r>
      <w:r w:rsidR="00E109C5">
        <w:rPr>
          <w:rFonts w:ascii="Times New Roman" w:hAnsi="Times New Roman" w:cs="Times New Roman"/>
          <w:color w:val="000000" w:themeColor="text1"/>
          <w:sz w:val="24"/>
          <w:szCs w:val="24"/>
        </w:rPr>
        <w:t xml:space="preserve">Tadbir : </w:t>
      </w:r>
      <w:r w:rsidRPr="00E109C5">
        <w:rPr>
          <w:rFonts w:ascii="Times New Roman" w:hAnsi="Times New Roman" w:cs="Times New Roman"/>
          <w:color w:val="000000" w:themeColor="text1"/>
          <w:sz w:val="24"/>
          <w:szCs w:val="24"/>
        </w:rPr>
        <w:t>John Willey &amp; Sons Inc</w:t>
      </w:r>
      <w:r w:rsidR="00E109C5">
        <w:rPr>
          <w:rFonts w:ascii="Times New Roman" w:hAnsi="Times New Roman" w:cs="Times New Roman"/>
          <w:color w:val="000000" w:themeColor="text1"/>
          <w:sz w:val="24"/>
          <w:szCs w:val="24"/>
        </w:rPr>
        <w:t xml:space="preserve"> </w:t>
      </w:r>
      <w:r w:rsidR="00441228">
        <w:rPr>
          <w:rFonts w:ascii="Times New Roman" w:hAnsi="Times New Roman" w:cs="Times New Roman"/>
          <w:color w:val="000000" w:themeColor="text1"/>
          <w:sz w:val="24"/>
          <w:szCs w:val="24"/>
        </w:rPr>
        <w:tab/>
      </w:r>
      <w:r w:rsidR="00E109C5">
        <w:rPr>
          <w:rFonts w:ascii="Times New Roman" w:hAnsi="Times New Roman" w:cs="Times New Roman"/>
          <w:color w:val="000000" w:themeColor="text1"/>
          <w:sz w:val="24"/>
          <w:szCs w:val="24"/>
        </w:rPr>
        <w:t>Canada, pp. 26-31.</w:t>
      </w:r>
    </w:p>
    <w:sectPr w:rsidR="00173A1E" w:rsidRPr="00207A41" w:rsidSect="001752AC">
      <w:headerReference w:type="default" r:id="rId12"/>
      <w:footerReference w:type="default" r:id="rId13"/>
      <w:pgSz w:w="12240" w:h="15840"/>
      <w:pgMar w:top="1440" w:right="1701" w:bottom="1440" w:left="1701" w:header="709" w:footer="709" w:gutter="369"/>
      <w:pgNumType w:start="2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C977" w14:textId="77777777" w:rsidR="00C34BE8" w:rsidRDefault="00C34BE8" w:rsidP="00D73F99">
      <w:pPr>
        <w:spacing w:after="0" w:line="240" w:lineRule="auto"/>
      </w:pPr>
      <w:r>
        <w:separator/>
      </w:r>
    </w:p>
  </w:endnote>
  <w:endnote w:type="continuationSeparator" w:id="0">
    <w:p w14:paraId="063F648A" w14:textId="77777777" w:rsidR="00C34BE8" w:rsidRDefault="00C34BE8" w:rsidP="00D7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6C04" w14:textId="77777777" w:rsidR="00CF47DA" w:rsidRPr="00CF47DA" w:rsidRDefault="00CF47DA">
    <w:pPr>
      <w:pStyle w:val="Footer"/>
      <w:tabs>
        <w:tab w:val="clear" w:pos="4680"/>
        <w:tab w:val="clear" w:pos="9360"/>
      </w:tabs>
      <w:jc w:val="center"/>
      <w:rPr>
        <w:rFonts w:ascii="Times New Roman" w:hAnsi="Times New Roman" w:cs="Times New Roman"/>
        <w:caps/>
        <w:noProof/>
        <w:color w:val="000000" w:themeColor="text1"/>
        <w:sz w:val="16"/>
        <w:szCs w:val="16"/>
      </w:rPr>
    </w:pPr>
    <w:r w:rsidRPr="00CF47DA">
      <w:rPr>
        <w:rFonts w:ascii="Times New Roman" w:hAnsi="Times New Roman" w:cs="Times New Roman"/>
        <w:caps/>
        <w:color w:val="000000" w:themeColor="text1"/>
        <w:sz w:val="16"/>
        <w:szCs w:val="16"/>
      </w:rPr>
      <w:fldChar w:fldCharType="begin"/>
    </w:r>
    <w:r w:rsidRPr="00CF47DA">
      <w:rPr>
        <w:rFonts w:ascii="Times New Roman" w:hAnsi="Times New Roman" w:cs="Times New Roman"/>
        <w:caps/>
        <w:color w:val="000000" w:themeColor="text1"/>
        <w:sz w:val="16"/>
        <w:szCs w:val="16"/>
      </w:rPr>
      <w:instrText xml:space="preserve"> PAGE   \* MERGEFORMAT </w:instrText>
    </w:r>
    <w:r w:rsidRPr="00CF47DA">
      <w:rPr>
        <w:rFonts w:ascii="Times New Roman" w:hAnsi="Times New Roman" w:cs="Times New Roman"/>
        <w:caps/>
        <w:color w:val="000000" w:themeColor="text1"/>
        <w:sz w:val="16"/>
        <w:szCs w:val="16"/>
      </w:rPr>
      <w:fldChar w:fldCharType="separate"/>
    </w:r>
    <w:r w:rsidRPr="00CF47DA">
      <w:rPr>
        <w:rFonts w:ascii="Times New Roman" w:hAnsi="Times New Roman" w:cs="Times New Roman"/>
        <w:caps/>
        <w:noProof/>
        <w:color w:val="000000" w:themeColor="text1"/>
        <w:sz w:val="16"/>
        <w:szCs w:val="16"/>
      </w:rPr>
      <w:t>2</w:t>
    </w:r>
    <w:r w:rsidRPr="00CF47DA">
      <w:rPr>
        <w:rFonts w:ascii="Times New Roman" w:hAnsi="Times New Roman" w:cs="Times New Roman"/>
        <w:caps/>
        <w:noProof/>
        <w:color w:val="000000" w:themeColor="text1"/>
        <w:sz w:val="16"/>
        <w:szCs w:val="16"/>
      </w:rPr>
      <w:fldChar w:fldCharType="end"/>
    </w:r>
  </w:p>
  <w:p w14:paraId="4925F695" w14:textId="77777777" w:rsidR="00CF47DA" w:rsidRDefault="00CF4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4B1F" w14:textId="77777777" w:rsidR="00C34BE8" w:rsidRDefault="00C34BE8" w:rsidP="00D73F99">
      <w:pPr>
        <w:spacing w:after="0" w:line="240" w:lineRule="auto"/>
      </w:pPr>
      <w:r>
        <w:separator/>
      </w:r>
    </w:p>
  </w:footnote>
  <w:footnote w:type="continuationSeparator" w:id="0">
    <w:p w14:paraId="5B4979CF" w14:textId="77777777" w:rsidR="00C34BE8" w:rsidRDefault="00C34BE8" w:rsidP="00D7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C998" w14:textId="656DC2AC" w:rsidR="00D73F99" w:rsidRPr="00D73F99" w:rsidRDefault="00D73F99" w:rsidP="00D73F99">
    <w:pPr>
      <w:pStyle w:val="Header"/>
      <w:jc w:val="center"/>
      <w:rPr>
        <w:rFonts w:ascii="Times New Roman" w:hAnsi="Times New Roman" w:cs="Times New Roman"/>
      </w:rPr>
    </w:pPr>
    <w:r w:rsidRPr="00D73F99">
      <w:rPr>
        <w:rFonts w:ascii="Times New Roman" w:hAnsi="Times New Roman" w:cs="Times New Roman"/>
        <w:color w:val="000000"/>
        <w:sz w:val="16"/>
        <w:szCs w:val="16"/>
        <w:lang w:val="en-ID"/>
      </w:rPr>
      <w:t xml:space="preserve">WIDYASTANA, Jurnal Mahasiswa Arsitektur. Vol. </w:t>
    </w:r>
    <w:r w:rsidR="00207A41">
      <w:rPr>
        <w:rFonts w:ascii="Times New Roman" w:hAnsi="Times New Roman" w:cs="Times New Roman"/>
        <w:color w:val="000000"/>
        <w:sz w:val="16"/>
        <w:szCs w:val="16"/>
        <w:lang w:val="en-ID"/>
      </w:rPr>
      <w:t>3</w:t>
    </w:r>
    <w:r w:rsidRPr="00D73F99">
      <w:rPr>
        <w:rFonts w:ascii="Times New Roman" w:hAnsi="Times New Roman" w:cs="Times New Roman"/>
        <w:color w:val="000000"/>
        <w:sz w:val="16"/>
        <w:szCs w:val="16"/>
        <w:lang w:val="en-ID"/>
      </w:rPr>
      <w:t xml:space="preserve"> No. 1 </w:t>
    </w:r>
    <w:r w:rsidR="00207A41">
      <w:rPr>
        <w:rFonts w:ascii="Times New Roman" w:hAnsi="Times New Roman" w:cs="Times New Roman"/>
        <w:color w:val="000000"/>
        <w:sz w:val="16"/>
        <w:szCs w:val="16"/>
        <w:lang w:val="en-ID"/>
      </w:rPr>
      <w:t xml:space="preserve">Mei </w:t>
    </w:r>
    <w:r w:rsidRPr="00D73F99">
      <w:rPr>
        <w:rFonts w:ascii="Times New Roman" w:hAnsi="Times New Roman" w:cs="Times New Roman"/>
        <w:color w:val="000000"/>
        <w:sz w:val="16"/>
        <w:szCs w:val="16"/>
        <w:lang w:val="en-ID"/>
      </w:rPr>
      <w:t>202</w:t>
    </w:r>
    <w:r w:rsidR="00C42AFE">
      <w:rPr>
        <w:rFonts w:ascii="Times New Roman" w:hAnsi="Times New Roman" w:cs="Times New Roman"/>
        <w:color w:val="000000"/>
        <w:sz w:val="16"/>
        <w:szCs w:val="16"/>
        <w:lang w:val="en-ID"/>
      </w:rPr>
      <w:t>2</w:t>
    </w:r>
  </w:p>
  <w:p w14:paraId="4DF636A4" w14:textId="77777777" w:rsidR="00D73F99" w:rsidRPr="00D73F99" w:rsidRDefault="00D73F9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5pt;height:8in;visibility:visible;mso-wrap-style:square" o:bullet="t">
        <v:imagedata r:id="rId1" o:title="" croptop="15553f" cropbottom="15795f" cropleft="20292f" cropright="20020f"/>
      </v:shape>
    </w:pict>
  </w:numPicBullet>
  <w:abstractNum w:abstractNumId="0" w15:restartNumberingAfterBreak="0">
    <w:nsid w:val="034767F1"/>
    <w:multiLevelType w:val="hybridMultilevel"/>
    <w:tmpl w:val="9E941BBA"/>
    <w:lvl w:ilvl="0" w:tplc="F754EE58">
      <w:start w:val="1"/>
      <w:numFmt w:val="upperLetter"/>
      <w:lvlText w:val="%1."/>
      <w:lvlJc w:val="left"/>
      <w:pPr>
        <w:ind w:left="927" w:hanging="36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1B51EEF"/>
    <w:multiLevelType w:val="hybridMultilevel"/>
    <w:tmpl w:val="325A0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04A21"/>
    <w:multiLevelType w:val="multilevel"/>
    <w:tmpl w:val="182E21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83D4717"/>
    <w:multiLevelType w:val="multilevel"/>
    <w:tmpl w:val="1AB294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AA11FF"/>
    <w:multiLevelType w:val="hybridMultilevel"/>
    <w:tmpl w:val="8B32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24BF9"/>
    <w:multiLevelType w:val="hybridMultilevel"/>
    <w:tmpl w:val="FB98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86094">
    <w:abstractNumId w:val="0"/>
  </w:num>
  <w:num w:numId="2" w16cid:durableId="1770538510">
    <w:abstractNumId w:val="3"/>
  </w:num>
  <w:num w:numId="3" w16cid:durableId="1865898419">
    <w:abstractNumId w:val="5"/>
  </w:num>
  <w:num w:numId="4" w16cid:durableId="1604798989">
    <w:abstractNumId w:val="4"/>
  </w:num>
  <w:num w:numId="5" w16cid:durableId="980303435">
    <w:abstractNumId w:val="1"/>
  </w:num>
  <w:num w:numId="6" w16cid:durableId="92923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D8"/>
    <w:rsid w:val="00002682"/>
    <w:rsid w:val="00030F33"/>
    <w:rsid w:val="00034970"/>
    <w:rsid w:val="00044023"/>
    <w:rsid w:val="000523A6"/>
    <w:rsid w:val="00075556"/>
    <w:rsid w:val="00081FA5"/>
    <w:rsid w:val="00093611"/>
    <w:rsid w:val="00094697"/>
    <w:rsid w:val="000A2FB3"/>
    <w:rsid w:val="000A3A3A"/>
    <w:rsid w:val="000A6AED"/>
    <w:rsid w:val="000A7887"/>
    <w:rsid w:val="000B2EED"/>
    <w:rsid w:val="000D1E6E"/>
    <w:rsid w:val="000D6C99"/>
    <w:rsid w:val="00115702"/>
    <w:rsid w:val="001318A7"/>
    <w:rsid w:val="00137576"/>
    <w:rsid w:val="00145933"/>
    <w:rsid w:val="001500BE"/>
    <w:rsid w:val="00161D76"/>
    <w:rsid w:val="00164F44"/>
    <w:rsid w:val="00173A1E"/>
    <w:rsid w:val="001752AC"/>
    <w:rsid w:val="00181A20"/>
    <w:rsid w:val="001840E0"/>
    <w:rsid w:val="001A273C"/>
    <w:rsid w:val="001A4A27"/>
    <w:rsid w:val="001A6DF4"/>
    <w:rsid w:val="001B6D8E"/>
    <w:rsid w:val="001B763E"/>
    <w:rsid w:val="001E61ED"/>
    <w:rsid w:val="001F50B0"/>
    <w:rsid w:val="002065DF"/>
    <w:rsid w:val="00207A41"/>
    <w:rsid w:val="00211986"/>
    <w:rsid w:val="00246F79"/>
    <w:rsid w:val="00254089"/>
    <w:rsid w:val="0026547D"/>
    <w:rsid w:val="002764CA"/>
    <w:rsid w:val="002845AF"/>
    <w:rsid w:val="00291D40"/>
    <w:rsid w:val="002A5B1C"/>
    <w:rsid w:val="002B0D50"/>
    <w:rsid w:val="002D10E0"/>
    <w:rsid w:val="002D579A"/>
    <w:rsid w:val="002E0B46"/>
    <w:rsid w:val="002E4B01"/>
    <w:rsid w:val="002F4D61"/>
    <w:rsid w:val="0030217E"/>
    <w:rsid w:val="00311D9D"/>
    <w:rsid w:val="003151CA"/>
    <w:rsid w:val="00323F80"/>
    <w:rsid w:val="00347F37"/>
    <w:rsid w:val="00375CFC"/>
    <w:rsid w:val="003803D7"/>
    <w:rsid w:val="0038672D"/>
    <w:rsid w:val="00390C47"/>
    <w:rsid w:val="003A6AF7"/>
    <w:rsid w:val="003B21C2"/>
    <w:rsid w:val="003C5F6F"/>
    <w:rsid w:val="003D62F4"/>
    <w:rsid w:val="003E2536"/>
    <w:rsid w:val="003E3AF9"/>
    <w:rsid w:val="003E612A"/>
    <w:rsid w:val="00403EE5"/>
    <w:rsid w:val="00432F9B"/>
    <w:rsid w:val="00441228"/>
    <w:rsid w:val="0048588B"/>
    <w:rsid w:val="004870A5"/>
    <w:rsid w:val="00496F28"/>
    <w:rsid w:val="004B216F"/>
    <w:rsid w:val="004B24DF"/>
    <w:rsid w:val="004D035F"/>
    <w:rsid w:val="004E7DD6"/>
    <w:rsid w:val="004E7E24"/>
    <w:rsid w:val="00526605"/>
    <w:rsid w:val="00535D3E"/>
    <w:rsid w:val="00540182"/>
    <w:rsid w:val="005562FA"/>
    <w:rsid w:val="005607A6"/>
    <w:rsid w:val="005B29B3"/>
    <w:rsid w:val="00631B89"/>
    <w:rsid w:val="00633C66"/>
    <w:rsid w:val="00634CA2"/>
    <w:rsid w:val="00635FF1"/>
    <w:rsid w:val="00685249"/>
    <w:rsid w:val="006B1E0C"/>
    <w:rsid w:val="006E3FD3"/>
    <w:rsid w:val="00704E3D"/>
    <w:rsid w:val="007110E0"/>
    <w:rsid w:val="00713561"/>
    <w:rsid w:val="00736EE1"/>
    <w:rsid w:val="00743BCD"/>
    <w:rsid w:val="00751199"/>
    <w:rsid w:val="0076647C"/>
    <w:rsid w:val="00780D3D"/>
    <w:rsid w:val="00786411"/>
    <w:rsid w:val="007A31A3"/>
    <w:rsid w:val="007B2C8B"/>
    <w:rsid w:val="007C155B"/>
    <w:rsid w:val="007D1FF0"/>
    <w:rsid w:val="007D51E1"/>
    <w:rsid w:val="007D7654"/>
    <w:rsid w:val="007E0063"/>
    <w:rsid w:val="008105E6"/>
    <w:rsid w:val="008162AC"/>
    <w:rsid w:val="00822D0D"/>
    <w:rsid w:val="00823936"/>
    <w:rsid w:val="00824742"/>
    <w:rsid w:val="00827E0C"/>
    <w:rsid w:val="0083249E"/>
    <w:rsid w:val="00835B90"/>
    <w:rsid w:val="0084756A"/>
    <w:rsid w:val="00863620"/>
    <w:rsid w:val="00863C52"/>
    <w:rsid w:val="008810D9"/>
    <w:rsid w:val="008915A2"/>
    <w:rsid w:val="008965A9"/>
    <w:rsid w:val="008C3C73"/>
    <w:rsid w:val="0090195B"/>
    <w:rsid w:val="00912723"/>
    <w:rsid w:val="00915DE3"/>
    <w:rsid w:val="00930F09"/>
    <w:rsid w:val="009320CF"/>
    <w:rsid w:val="009344B5"/>
    <w:rsid w:val="009561BE"/>
    <w:rsid w:val="00974281"/>
    <w:rsid w:val="009810E8"/>
    <w:rsid w:val="00984FCF"/>
    <w:rsid w:val="009B47F1"/>
    <w:rsid w:val="009E2303"/>
    <w:rsid w:val="009E51B9"/>
    <w:rsid w:val="009E5670"/>
    <w:rsid w:val="009F67C9"/>
    <w:rsid w:val="00A02C8B"/>
    <w:rsid w:val="00A10517"/>
    <w:rsid w:val="00A36DC3"/>
    <w:rsid w:val="00A63DE3"/>
    <w:rsid w:val="00A70ABA"/>
    <w:rsid w:val="00A96688"/>
    <w:rsid w:val="00AB2E90"/>
    <w:rsid w:val="00AC4B43"/>
    <w:rsid w:val="00AD1541"/>
    <w:rsid w:val="00AD1F7C"/>
    <w:rsid w:val="00B01B8F"/>
    <w:rsid w:val="00B03B54"/>
    <w:rsid w:val="00B06E3C"/>
    <w:rsid w:val="00B148A9"/>
    <w:rsid w:val="00B5104A"/>
    <w:rsid w:val="00B7011E"/>
    <w:rsid w:val="00B7418C"/>
    <w:rsid w:val="00B767FE"/>
    <w:rsid w:val="00BD6A69"/>
    <w:rsid w:val="00BE4F18"/>
    <w:rsid w:val="00C34BE8"/>
    <w:rsid w:val="00C37B67"/>
    <w:rsid w:val="00C41570"/>
    <w:rsid w:val="00C42AFE"/>
    <w:rsid w:val="00C53A64"/>
    <w:rsid w:val="00C8667D"/>
    <w:rsid w:val="00C86875"/>
    <w:rsid w:val="00CB6B39"/>
    <w:rsid w:val="00CC6A74"/>
    <w:rsid w:val="00CC7082"/>
    <w:rsid w:val="00CC77F5"/>
    <w:rsid w:val="00CF189D"/>
    <w:rsid w:val="00CF47DA"/>
    <w:rsid w:val="00D73F99"/>
    <w:rsid w:val="00D800A7"/>
    <w:rsid w:val="00D806F4"/>
    <w:rsid w:val="00DA2491"/>
    <w:rsid w:val="00DA6AFB"/>
    <w:rsid w:val="00DB53BA"/>
    <w:rsid w:val="00DC3D3B"/>
    <w:rsid w:val="00DE0F57"/>
    <w:rsid w:val="00DE695E"/>
    <w:rsid w:val="00DF189A"/>
    <w:rsid w:val="00DF1C49"/>
    <w:rsid w:val="00DF32E8"/>
    <w:rsid w:val="00DF5C88"/>
    <w:rsid w:val="00E109C5"/>
    <w:rsid w:val="00E130A2"/>
    <w:rsid w:val="00E157D6"/>
    <w:rsid w:val="00E86EEA"/>
    <w:rsid w:val="00EA2F3F"/>
    <w:rsid w:val="00EA4731"/>
    <w:rsid w:val="00EB358F"/>
    <w:rsid w:val="00EC6F4B"/>
    <w:rsid w:val="00EC7C6E"/>
    <w:rsid w:val="00ED027F"/>
    <w:rsid w:val="00ED48BA"/>
    <w:rsid w:val="00ED5C4F"/>
    <w:rsid w:val="00EE5261"/>
    <w:rsid w:val="00EE6A45"/>
    <w:rsid w:val="00EF2F8A"/>
    <w:rsid w:val="00EF3EE1"/>
    <w:rsid w:val="00F00FF6"/>
    <w:rsid w:val="00F03F80"/>
    <w:rsid w:val="00F0727D"/>
    <w:rsid w:val="00F07BBB"/>
    <w:rsid w:val="00F42501"/>
    <w:rsid w:val="00F64BEB"/>
    <w:rsid w:val="00F656C8"/>
    <w:rsid w:val="00F76AA6"/>
    <w:rsid w:val="00F84537"/>
    <w:rsid w:val="00F91B86"/>
    <w:rsid w:val="00F9665C"/>
    <w:rsid w:val="00FA3A41"/>
    <w:rsid w:val="00FA449E"/>
    <w:rsid w:val="00FB2DE9"/>
    <w:rsid w:val="00FD03B4"/>
    <w:rsid w:val="00FD285F"/>
    <w:rsid w:val="00FE2ED8"/>
    <w:rsid w:val="00FF029D"/>
    <w:rsid w:val="00FF0677"/>
    <w:rsid w:val="00FF6145"/>
    <w:rsid w:val="00FF75CA"/>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00C7"/>
  <w15:chartTrackingRefBased/>
  <w15:docId w15:val="{601F7ABC-166A-4472-9768-7A7AE3F4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D8"/>
  </w:style>
  <w:style w:type="paragraph" w:styleId="Heading1">
    <w:name w:val="heading 1"/>
    <w:aliases w:val="Section"/>
    <w:basedOn w:val="Normal"/>
    <w:next w:val="Normal"/>
    <w:link w:val="Heading1Char"/>
    <w:qFormat/>
    <w:rsid w:val="00FE2ED8"/>
    <w:pPr>
      <w:keepNext/>
      <w:keepLines/>
      <w:tabs>
        <w:tab w:val="left" w:pos="288"/>
      </w:tabs>
      <w:suppressAutoHyphens/>
      <w:spacing w:before="360" w:after="0" w:line="240" w:lineRule="auto"/>
      <w:ind w:left="289" w:right="289"/>
      <w:jc w:val="center"/>
      <w:outlineLvl w:val="0"/>
    </w:pPr>
    <w:rPr>
      <w:rFonts w:ascii="Times New Roman" w:eastAsia="Times New Roman" w:hAnsi="Times New Roman" w:cs="Times New Roman"/>
      <w:b/>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autoRedefine/>
    <w:rsid w:val="00FE2ED8"/>
    <w:pPr>
      <w:spacing w:after="0" w:line="240" w:lineRule="auto"/>
      <w:jc w:val="center"/>
    </w:pPr>
    <w:rPr>
      <w:rFonts w:ascii="Times New Roman" w:eastAsia="Times New Roman" w:hAnsi="Times New Roman" w:cs="Times New Roman"/>
      <w:b/>
    </w:rPr>
  </w:style>
  <w:style w:type="paragraph" w:customStyle="1" w:styleId="Affiliation">
    <w:name w:val="Affiliation"/>
    <w:basedOn w:val="Normal"/>
    <w:autoRedefine/>
    <w:rsid w:val="00FE2ED8"/>
    <w:pPr>
      <w:spacing w:after="240" w:line="240" w:lineRule="auto"/>
      <w:jc w:val="center"/>
    </w:pPr>
    <w:rPr>
      <w:rFonts w:ascii="Times New Roman" w:eastAsia="Times New Roman" w:hAnsi="Times New Roman" w:cs="Times New Roman"/>
      <w:snapToGrid w:val="0"/>
      <w:sz w:val="20"/>
      <w:szCs w:val="20"/>
    </w:rPr>
  </w:style>
  <w:style w:type="character" w:customStyle="1" w:styleId="Heading1Char">
    <w:name w:val="Heading 1 Char"/>
    <w:aliases w:val="Section Char"/>
    <w:basedOn w:val="DefaultParagraphFont"/>
    <w:link w:val="Heading1"/>
    <w:rsid w:val="00FE2ED8"/>
    <w:rPr>
      <w:rFonts w:ascii="Times New Roman" w:eastAsia="Times New Roman" w:hAnsi="Times New Roman" w:cs="Times New Roman"/>
      <w:b/>
      <w:kern w:val="28"/>
      <w:sz w:val="24"/>
      <w:szCs w:val="24"/>
    </w:rPr>
  </w:style>
  <w:style w:type="paragraph" w:customStyle="1" w:styleId="Text">
    <w:name w:val="Text"/>
    <w:basedOn w:val="Normal"/>
    <w:link w:val="TextChar"/>
    <w:rsid w:val="00FE2ED8"/>
    <w:pPr>
      <w:tabs>
        <w:tab w:val="right" w:pos="7200"/>
      </w:tabs>
      <w:spacing w:after="0" w:line="260" w:lineRule="exact"/>
      <w:jc w:val="both"/>
    </w:pPr>
    <w:rPr>
      <w:rFonts w:ascii="Times New Roman" w:eastAsia="Times New Roman" w:hAnsi="Times New Roman" w:cs="Times New Roman"/>
      <w:sz w:val="20"/>
      <w:szCs w:val="24"/>
    </w:rPr>
  </w:style>
  <w:style w:type="character" w:customStyle="1" w:styleId="TextChar">
    <w:name w:val="Text Char"/>
    <w:basedOn w:val="DefaultParagraphFont"/>
    <w:link w:val="Text"/>
    <w:rsid w:val="00FE2ED8"/>
    <w:rPr>
      <w:rFonts w:ascii="Times New Roman" w:eastAsia="Times New Roman" w:hAnsi="Times New Roman" w:cs="Times New Roman"/>
      <w:sz w:val="20"/>
      <w:szCs w:val="24"/>
    </w:rPr>
  </w:style>
  <w:style w:type="paragraph" w:styleId="ListParagraph">
    <w:name w:val="List Paragraph"/>
    <w:basedOn w:val="Normal"/>
    <w:uiPriority w:val="34"/>
    <w:qFormat/>
    <w:rsid w:val="000A3A3A"/>
    <w:pPr>
      <w:ind w:left="720"/>
      <w:contextualSpacing/>
    </w:pPr>
  </w:style>
  <w:style w:type="paragraph" w:styleId="Header">
    <w:name w:val="header"/>
    <w:basedOn w:val="Normal"/>
    <w:link w:val="HeaderChar"/>
    <w:uiPriority w:val="99"/>
    <w:unhideWhenUsed/>
    <w:rsid w:val="00D7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99"/>
  </w:style>
  <w:style w:type="paragraph" w:styleId="Footer">
    <w:name w:val="footer"/>
    <w:basedOn w:val="Normal"/>
    <w:link w:val="FooterChar"/>
    <w:uiPriority w:val="99"/>
    <w:unhideWhenUsed/>
    <w:rsid w:val="00D7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99"/>
  </w:style>
  <w:style w:type="paragraph" w:styleId="NoSpacing">
    <w:name w:val="No Spacing"/>
    <w:uiPriority w:val="1"/>
    <w:qFormat/>
    <w:rsid w:val="007110E0"/>
    <w:pPr>
      <w:spacing w:after="0" w:line="240" w:lineRule="auto"/>
    </w:pPr>
  </w:style>
  <w:style w:type="table" w:styleId="TableGrid">
    <w:name w:val="Table Grid"/>
    <w:basedOn w:val="TableNormal"/>
    <w:uiPriority w:val="39"/>
    <w:rsid w:val="008C3C73"/>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5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5823">
      <w:bodyDiv w:val="1"/>
      <w:marLeft w:val="0"/>
      <w:marRight w:val="0"/>
      <w:marTop w:val="0"/>
      <w:marBottom w:val="0"/>
      <w:divBdr>
        <w:top w:val="none" w:sz="0" w:space="0" w:color="auto"/>
        <w:left w:val="none" w:sz="0" w:space="0" w:color="auto"/>
        <w:bottom w:val="none" w:sz="0" w:space="0" w:color="auto"/>
        <w:right w:val="none" w:sz="0" w:space="0" w:color="auto"/>
      </w:divBdr>
    </w:div>
    <w:div w:id="170336012">
      <w:bodyDiv w:val="1"/>
      <w:marLeft w:val="0"/>
      <w:marRight w:val="0"/>
      <w:marTop w:val="0"/>
      <w:marBottom w:val="0"/>
      <w:divBdr>
        <w:top w:val="none" w:sz="0" w:space="0" w:color="auto"/>
        <w:left w:val="none" w:sz="0" w:space="0" w:color="auto"/>
        <w:bottom w:val="none" w:sz="0" w:space="0" w:color="auto"/>
        <w:right w:val="none" w:sz="0" w:space="0" w:color="auto"/>
      </w:divBdr>
    </w:div>
    <w:div w:id="212279272">
      <w:bodyDiv w:val="1"/>
      <w:marLeft w:val="0"/>
      <w:marRight w:val="0"/>
      <w:marTop w:val="0"/>
      <w:marBottom w:val="0"/>
      <w:divBdr>
        <w:top w:val="none" w:sz="0" w:space="0" w:color="auto"/>
        <w:left w:val="none" w:sz="0" w:space="0" w:color="auto"/>
        <w:bottom w:val="none" w:sz="0" w:space="0" w:color="auto"/>
        <w:right w:val="none" w:sz="0" w:space="0" w:color="auto"/>
      </w:divBdr>
    </w:div>
    <w:div w:id="342585701">
      <w:bodyDiv w:val="1"/>
      <w:marLeft w:val="0"/>
      <w:marRight w:val="0"/>
      <w:marTop w:val="0"/>
      <w:marBottom w:val="0"/>
      <w:divBdr>
        <w:top w:val="none" w:sz="0" w:space="0" w:color="auto"/>
        <w:left w:val="none" w:sz="0" w:space="0" w:color="auto"/>
        <w:bottom w:val="none" w:sz="0" w:space="0" w:color="auto"/>
        <w:right w:val="none" w:sz="0" w:space="0" w:color="auto"/>
      </w:divBdr>
    </w:div>
    <w:div w:id="402486313">
      <w:bodyDiv w:val="1"/>
      <w:marLeft w:val="0"/>
      <w:marRight w:val="0"/>
      <w:marTop w:val="0"/>
      <w:marBottom w:val="0"/>
      <w:divBdr>
        <w:top w:val="none" w:sz="0" w:space="0" w:color="auto"/>
        <w:left w:val="none" w:sz="0" w:space="0" w:color="auto"/>
        <w:bottom w:val="none" w:sz="0" w:space="0" w:color="auto"/>
        <w:right w:val="none" w:sz="0" w:space="0" w:color="auto"/>
      </w:divBdr>
    </w:div>
    <w:div w:id="46007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2926</Words>
  <Characters>16680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3</cp:revision>
  <cp:lastPrinted>2021-06-23T02:57:00Z</cp:lastPrinted>
  <dcterms:created xsi:type="dcterms:W3CDTF">2022-04-25T05:58:00Z</dcterms:created>
  <dcterms:modified xsi:type="dcterms:W3CDTF">2022-05-11T05:30:00Z</dcterms:modified>
</cp:coreProperties>
</file>