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063C" w14:textId="66FD22B5" w:rsidR="00283B67" w:rsidRPr="00EC75C8" w:rsidRDefault="00EC75C8" w:rsidP="00B32561">
      <w:pPr>
        <w:pStyle w:val="JUDUL"/>
        <w:spacing w:after="0"/>
      </w:pPr>
      <w:bookmarkStart w:id="0" w:name="_Hlk46568402"/>
      <w:r w:rsidRPr="00EC75C8">
        <w:t>strategi desain berbasis IKLIM dan pengaruhnya terhadap kenyamanan BANGUNAN</w:t>
      </w:r>
      <w:r w:rsidR="00283B67" w:rsidRPr="00EC75C8">
        <w:t xml:space="preserve"> </w:t>
      </w:r>
    </w:p>
    <w:p w14:paraId="363ED21D" w14:textId="60540BEF" w:rsidR="00B32561" w:rsidRPr="000A12FA" w:rsidRDefault="00B32561" w:rsidP="00B32561">
      <w:pPr>
        <w:jc w:val="center"/>
        <w:rPr>
          <w:color w:val="FF0000"/>
        </w:rPr>
      </w:pPr>
    </w:p>
    <w:p w14:paraId="34100D6E" w14:textId="4453AC0E" w:rsidR="00283B67" w:rsidRPr="00D02234" w:rsidRDefault="004C6C56" w:rsidP="00B32561">
      <w:pPr>
        <w:pStyle w:val="Author"/>
        <w:rPr>
          <w:lang w:val="id-ID"/>
        </w:rPr>
      </w:pPr>
      <w:r>
        <w:rPr>
          <w:lang w:val="id-ID"/>
        </w:rPr>
        <w:t>Zuhar Ahmad Zulfikar</w:t>
      </w:r>
      <w:r w:rsidRPr="00D02234">
        <w:rPr>
          <w:caps/>
          <w:vertAlign w:val="superscript"/>
          <w:lang w:val="id-ID"/>
        </w:rPr>
        <w:t>1</w:t>
      </w:r>
      <w:r w:rsidRPr="00D02234">
        <w:rPr>
          <w:caps/>
          <w:lang w:val="id-ID"/>
        </w:rPr>
        <w:t xml:space="preserve">, </w:t>
      </w:r>
      <w:r>
        <w:t>Ir. Syaifuddin Zuhri, MT.</w:t>
      </w:r>
      <w:r w:rsidRPr="00D02234">
        <w:rPr>
          <w:caps/>
          <w:vertAlign w:val="superscript"/>
          <w:lang w:val="id-ID"/>
        </w:rPr>
        <w:t>2</w:t>
      </w:r>
    </w:p>
    <w:p w14:paraId="4EA2EE37" w14:textId="77777777" w:rsidR="006110DE" w:rsidRDefault="00283B67" w:rsidP="00BB2635">
      <w:pPr>
        <w:pStyle w:val="Affiliation"/>
        <w:spacing w:after="0"/>
        <w:rPr>
          <w:lang w:val="en-ID"/>
        </w:rPr>
      </w:pPr>
      <w:bookmarkStart w:id="1" w:name="_Hlk40788457"/>
      <w:r w:rsidRPr="00D02234">
        <w:rPr>
          <w:vertAlign w:val="superscript"/>
          <w:lang w:val="id-ID"/>
        </w:rPr>
        <w:t>1</w:t>
      </w:r>
      <w:bookmarkStart w:id="2" w:name="_Hlk40783822"/>
      <w:r w:rsidR="000C0EC3">
        <w:rPr>
          <w:lang w:val="en-ID"/>
        </w:rPr>
        <w:t xml:space="preserve">Mahasiswa Program Studi Sarjana Arsitektur, </w:t>
      </w:r>
      <w:r w:rsidR="0054333F">
        <w:rPr>
          <w:lang w:val="en-ID"/>
        </w:rPr>
        <w:t>UPN “Veteran” Jawa Timur</w:t>
      </w:r>
      <w:bookmarkEnd w:id="2"/>
      <w:r w:rsidR="006110DE">
        <w:rPr>
          <w:lang w:val="en-ID"/>
        </w:rPr>
        <w:t xml:space="preserve">. </w:t>
      </w:r>
    </w:p>
    <w:p w14:paraId="66E0026F" w14:textId="7C85B1B9" w:rsidR="00283B67" w:rsidRPr="000C0EC3" w:rsidRDefault="006110DE" w:rsidP="00BB2635">
      <w:pPr>
        <w:pStyle w:val="Affiliation"/>
        <w:spacing w:after="0"/>
        <w:rPr>
          <w:lang w:val="en-ID"/>
        </w:rPr>
      </w:pPr>
      <w:r>
        <w:rPr>
          <w:lang w:val="en-ID"/>
        </w:rPr>
        <w:t xml:space="preserve">E-mail : </w:t>
      </w:r>
      <w:hyperlink r:id="rId8" w:history="1">
        <w:r w:rsidR="004C6C56" w:rsidRPr="004B5233">
          <w:rPr>
            <w:rStyle w:val="Hyperlink"/>
            <w:bCs/>
            <w:lang w:val="id-ID"/>
          </w:rPr>
          <w:t>18051010077@student.upnjati.ac.id</w:t>
        </w:r>
      </w:hyperlink>
    </w:p>
    <w:p w14:paraId="3ACA557C" w14:textId="201B0D62" w:rsidR="00283B67" w:rsidRPr="00D02234" w:rsidRDefault="00283B67" w:rsidP="00BB2635">
      <w:pPr>
        <w:pStyle w:val="Affiliation"/>
        <w:spacing w:after="0"/>
        <w:rPr>
          <w:lang w:val="id-ID"/>
        </w:rPr>
      </w:pPr>
      <w:r w:rsidRPr="00D02234">
        <w:rPr>
          <w:lang w:val="id-ID"/>
        </w:rPr>
        <w:t xml:space="preserve"> </w:t>
      </w:r>
      <w:bookmarkStart w:id="3" w:name="_Hlk40783882"/>
      <w:r w:rsidRPr="00D02234">
        <w:rPr>
          <w:vertAlign w:val="superscript"/>
          <w:lang w:val="id-ID"/>
        </w:rPr>
        <w:t>2</w:t>
      </w:r>
      <w:r w:rsidR="0054333F">
        <w:rPr>
          <w:lang w:val="en-ID"/>
        </w:rPr>
        <w:t>Dosen Program Studi Arsitektur, UPN “Veteran” Jawa Timur</w:t>
      </w:r>
      <w:r w:rsidR="009B25CF">
        <w:rPr>
          <w:lang w:val="en-ID"/>
        </w:rPr>
        <w:t>.</w:t>
      </w:r>
      <w:bookmarkEnd w:id="1"/>
      <w:bookmarkEnd w:id="3"/>
    </w:p>
    <w:p w14:paraId="760456E5" w14:textId="50E88CE5" w:rsidR="005B118C" w:rsidRPr="000A12FA" w:rsidRDefault="005B118C" w:rsidP="00B32561">
      <w:pPr>
        <w:jc w:val="center"/>
        <w:rPr>
          <w:color w:val="FF0000"/>
        </w:rPr>
      </w:pPr>
    </w:p>
    <w:p w14:paraId="05F62183" w14:textId="55C95F6C" w:rsidR="005B118C" w:rsidRDefault="005B118C" w:rsidP="00F81688">
      <w:pPr>
        <w:jc w:val="center"/>
        <w:rPr>
          <w:b/>
          <w:bCs/>
        </w:rPr>
      </w:pPr>
      <w:r w:rsidRPr="005B118C">
        <w:rPr>
          <w:b/>
          <w:bCs/>
        </w:rPr>
        <w:t>ABSTRAK</w:t>
      </w:r>
    </w:p>
    <w:p w14:paraId="295E9F08" w14:textId="41B062B8" w:rsidR="00F81688" w:rsidRPr="000A12FA" w:rsidRDefault="00F81688" w:rsidP="00F81688">
      <w:pPr>
        <w:jc w:val="center"/>
        <w:rPr>
          <w:color w:val="FF0000"/>
        </w:rPr>
      </w:pPr>
    </w:p>
    <w:p w14:paraId="1817F51A" w14:textId="21BCC5DF" w:rsidR="00652147" w:rsidRPr="004C6C56" w:rsidRDefault="004C6C56" w:rsidP="005A6EF9">
      <w:pPr>
        <w:ind w:firstLine="567"/>
        <w:jc w:val="both"/>
        <w:rPr>
          <w:sz w:val="20"/>
          <w:szCs w:val="20"/>
        </w:rPr>
      </w:pPr>
      <w:r w:rsidRPr="004C6C56">
        <w:rPr>
          <w:sz w:val="20"/>
          <w:szCs w:val="20"/>
          <w:lang w:val="id-ID"/>
        </w:rPr>
        <w:t xml:space="preserve">Kenyamanan </w:t>
      </w:r>
      <w:r>
        <w:rPr>
          <w:sz w:val="20"/>
          <w:szCs w:val="20"/>
        </w:rPr>
        <w:t xml:space="preserve">ruang merupakan suatu kondisi yang dibutuhkan pengguna ruang atau </w:t>
      </w:r>
      <w:r w:rsidRPr="004C6C56">
        <w:rPr>
          <w:sz w:val="20"/>
          <w:szCs w:val="20"/>
          <w:lang w:val="id-ID"/>
        </w:rPr>
        <w:t xml:space="preserve">bangunan </w:t>
      </w:r>
      <w:r>
        <w:rPr>
          <w:sz w:val="20"/>
          <w:szCs w:val="20"/>
        </w:rPr>
        <w:t xml:space="preserve">untuk beraktifitas didalamnya dan kondisi ini </w:t>
      </w:r>
      <w:r w:rsidRPr="004C6C56">
        <w:rPr>
          <w:sz w:val="20"/>
          <w:szCs w:val="20"/>
          <w:lang w:val="id-ID"/>
        </w:rPr>
        <w:t xml:space="preserve">sangat dipengaruhi </w:t>
      </w:r>
      <w:r>
        <w:rPr>
          <w:sz w:val="20"/>
          <w:szCs w:val="20"/>
        </w:rPr>
        <w:t xml:space="preserve">kondisi lingkungan sekitar </w:t>
      </w:r>
      <w:r w:rsidRPr="004C6C56">
        <w:rPr>
          <w:sz w:val="20"/>
          <w:szCs w:val="20"/>
          <w:lang w:val="id-ID"/>
        </w:rPr>
        <w:t xml:space="preserve">bangunan. </w:t>
      </w:r>
      <w:r>
        <w:rPr>
          <w:sz w:val="20"/>
          <w:szCs w:val="20"/>
        </w:rPr>
        <w:t>Kondisi sekitar bangunan mempunyai parameter berbeda sesuai karakteristik daerahnya, seperti kondisi pergerakan udara, temperature, dan kelembabannya</w:t>
      </w:r>
      <w:r w:rsidRPr="004C6C56">
        <w:rPr>
          <w:sz w:val="20"/>
          <w:szCs w:val="20"/>
          <w:lang w:val="id-ID"/>
        </w:rPr>
        <w:t xml:space="preserve">. </w:t>
      </w:r>
      <w:r>
        <w:rPr>
          <w:sz w:val="20"/>
          <w:szCs w:val="20"/>
        </w:rPr>
        <w:t>Karena karakter komponen yang berbeda pada setai daerah tertentu</w:t>
      </w:r>
      <w:r w:rsidRPr="004C6C56">
        <w:rPr>
          <w:sz w:val="20"/>
          <w:szCs w:val="20"/>
          <w:lang w:val="id-ID"/>
        </w:rPr>
        <w:t xml:space="preserve"> </w:t>
      </w:r>
      <w:r>
        <w:rPr>
          <w:sz w:val="20"/>
          <w:szCs w:val="20"/>
        </w:rPr>
        <w:t>tersebut akan memberikan cara yang berbdea pula dalam mengatasi kondisi tersebut agar kenyamanan bangunan tetap tercapai sesuai kebutuhan</w:t>
      </w:r>
      <w:r w:rsidRPr="004C6C56">
        <w:rPr>
          <w:sz w:val="20"/>
          <w:szCs w:val="20"/>
          <w:lang w:val="id-ID"/>
        </w:rPr>
        <w:t xml:space="preserve">. </w:t>
      </w:r>
      <w:r>
        <w:rPr>
          <w:sz w:val="20"/>
          <w:szCs w:val="20"/>
        </w:rPr>
        <w:t xml:space="preserve">Agar tercapainya kondisi lingkungan didalam ruang dapat tercapai sesuai kebutuhan, maka </w:t>
      </w:r>
      <w:r w:rsidR="00402300">
        <w:rPr>
          <w:sz w:val="20"/>
          <w:szCs w:val="20"/>
        </w:rPr>
        <w:t xml:space="preserve">dibutuhkan satu metode tertentu untuk mengolah bangunan agar dapat tercapainya kondisi nyaman tersebut. Dengan menggunakan metode </w:t>
      </w:r>
      <w:r w:rsidR="00402300" w:rsidRPr="00402300">
        <w:rPr>
          <w:i/>
          <w:sz w:val="20"/>
          <w:szCs w:val="20"/>
        </w:rPr>
        <w:t>climate consultant</w:t>
      </w:r>
      <w:r w:rsidR="00402300">
        <w:rPr>
          <w:sz w:val="20"/>
          <w:szCs w:val="20"/>
        </w:rPr>
        <w:t xml:space="preserve"> untuk mengendalikan bentukan-bentukan dasar yang beradaptasi terhadap komponen-komponen iklim, seperti </w:t>
      </w:r>
      <w:r w:rsidRPr="004C6C56">
        <w:rPr>
          <w:sz w:val="20"/>
          <w:szCs w:val="20"/>
          <w:lang w:val="id-ID"/>
        </w:rPr>
        <w:t xml:space="preserve">kelembapan udara, kecepatan angin, </w:t>
      </w:r>
      <w:r w:rsidR="00402300">
        <w:rPr>
          <w:sz w:val="20"/>
          <w:szCs w:val="20"/>
        </w:rPr>
        <w:t xml:space="preserve">dan </w:t>
      </w:r>
      <w:r w:rsidRPr="004C6C56">
        <w:rPr>
          <w:sz w:val="20"/>
          <w:szCs w:val="20"/>
          <w:lang w:val="id-ID"/>
        </w:rPr>
        <w:t xml:space="preserve">suhu udara </w:t>
      </w:r>
      <w:r w:rsidR="00402300">
        <w:rPr>
          <w:sz w:val="20"/>
          <w:szCs w:val="20"/>
        </w:rPr>
        <w:t>yang difokuskan pada wilayah tropis secara umum</w:t>
      </w:r>
      <w:r w:rsidRPr="004C6C56">
        <w:rPr>
          <w:sz w:val="20"/>
          <w:szCs w:val="20"/>
          <w:lang w:val="id-ID"/>
        </w:rPr>
        <w:t xml:space="preserve">. Dalam penelitian ini data – data tersebut didapatkan </w:t>
      </w:r>
      <w:r w:rsidRPr="00B950C2">
        <w:rPr>
          <w:sz w:val="20"/>
          <w:szCs w:val="20"/>
          <w:lang w:val="id-ID"/>
        </w:rPr>
        <w:t xml:space="preserve">dengan menggunakan aplikasi </w:t>
      </w:r>
      <w:r w:rsidRPr="00B950C2">
        <w:rPr>
          <w:i/>
          <w:iCs/>
          <w:sz w:val="20"/>
          <w:szCs w:val="20"/>
          <w:lang w:val="id-ID"/>
        </w:rPr>
        <w:t>Climate Consultant</w:t>
      </w:r>
      <w:r w:rsidRPr="00B950C2">
        <w:rPr>
          <w:sz w:val="20"/>
          <w:szCs w:val="20"/>
          <w:lang w:val="id-ID"/>
        </w:rPr>
        <w:t xml:space="preserve"> yang terkoneksi langsung dengan EPW</w:t>
      </w:r>
      <w:r w:rsidR="00402300" w:rsidRPr="00B950C2">
        <w:rPr>
          <w:sz w:val="20"/>
          <w:szCs w:val="20"/>
        </w:rPr>
        <w:t xml:space="preserve"> (</w:t>
      </w:r>
      <w:r w:rsidR="00402300" w:rsidRPr="00B950C2">
        <w:rPr>
          <w:color w:val="000000"/>
          <w:sz w:val="20"/>
          <w:szCs w:val="20"/>
          <w:shd w:val="clear" w:color="auto" w:fill="FFFFFF"/>
        </w:rPr>
        <w:t>EnergyPlus Weather</w:t>
      </w:r>
      <w:r w:rsidR="00402300" w:rsidRPr="00B950C2">
        <w:rPr>
          <w:sz w:val="20"/>
          <w:szCs w:val="20"/>
        </w:rPr>
        <w:t>)</w:t>
      </w:r>
      <w:r w:rsidR="00B950C2" w:rsidRPr="00B950C2">
        <w:rPr>
          <w:sz w:val="20"/>
          <w:szCs w:val="20"/>
        </w:rPr>
        <w:t xml:space="preserve"> yakni suatu bentuk data iklim yang bisa mewakili kondisi iklim tertentu suatu wilayah yang akan di studi dan selanjutnya akan dianalisis sesuai Grafik Psikrometrik</w:t>
      </w:r>
      <w:r w:rsidRPr="00B950C2">
        <w:rPr>
          <w:sz w:val="20"/>
          <w:szCs w:val="20"/>
          <w:lang w:val="id-ID"/>
        </w:rPr>
        <w:t>.</w:t>
      </w:r>
      <w:r w:rsidR="00B950C2" w:rsidRPr="00B950C2">
        <w:rPr>
          <w:sz w:val="20"/>
          <w:szCs w:val="20"/>
        </w:rPr>
        <w:t xml:space="preserve"> </w:t>
      </w:r>
      <w:r w:rsidR="00B950C2">
        <w:rPr>
          <w:sz w:val="20"/>
          <w:szCs w:val="20"/>
        </w:rPr>
        <w:t xml:space="preserve">Selanjutnya dengan menggunakan </w:t>
      </w:r>
      <w:r w:rsidR="00B950C2" w:rsidRPr="00B950C2">
        <w:rPr>
          <w:i/>
          <w:iCs/>
          <w:sz w:val="20"/>
          <w:szCs w:val="20"/>
          <w:lang w:val="id-ID"/>
        </w:rPr>
        <w:t>Climate Consultant</w:t>
      </w:r>
      <w:r w:rsidR="00B950C2" w:rsidRPr="00B950C2">
        <w:rPr>
          <w:sz w:val="20"/>
          <w:szCs w:val="20"/>
          <w:lang w:val="id-ID"/>
        </w:rPr>
        <w:t xml:space="preserve"> </w:t>
      </w:r>
      <w:r w:rsidR="0084615C">
        <w:rPr>
          <w:sz w:val="20"/>
          <w:szCs w:val="20"/>
        </w:rPr>
        <w:t xml:space="preserve">dengan </w:t>
      </w:r>
      <w:r w:rsidR="00B950C2">
        <w:rPr>
          <w:sz w:val="20"/>
          <w:szCs w:val="20"/>
        </w:rPr>
        <w:t xml:space="preserve">standar </w:t>
      </w:r>
      <w:r w:rsidR="00B950C2" w:rsidRPr="004C6C56">
        <w:rPr>
          <w:sz w:val="20"/>
          <w:szCs w:val="20"/>
          <w:lang w:val="id-ID"/>
        </w:rPr>
        <w:t>ASHRAE55</w:t>
      </w:r>
      <w:r w:rsidR="00B950C2">
        <w:rPr>
          <w:sz w:val="20"/>
          <w:szCs w:val="20"/>
        </w:rPr>
        <w:t xml:space="preserve"> dilakukan proses menggubah desain </w:t>
      </w:r>
      <w:r w:rsidR="00B950C2" w:rsidRPr="00B950C2">
        <w:rPr>
          <w:sz w:val="20"/>
          <w:szCs w:val="20"/>
        </w:rPr>
        <w:t>bangunan yang lebih hemat energi dan berkelanjutan</w:t>
      </w:r>
      <w:r w:rsidR="00B950C2">
        <w:rPr>
          <w:sz w:val="20"/>
          <w:szCs w:val="20"/>
        </w:rPr>
        <w:t xml:space="preserve"> sesuai kondisi lingkungan iklim setempat dan dihasilkan penyelesaian sesuai karakteristik lingkungan se</w:t>
      </w:r>
      <w:r w:rsidR="00B950C2" w:rsidRPr="00B950C2">
        <w:rPr>
          <w:sz w:val="20"/>
          <w:szCs w:val="20"/>
        </w:rPr>
        <w:t>tempat</w:t>
      </w:r>
      <w:r w:rsidRPr="004C6C56">
        <w:rPr>
          <w:sz w:val="20"/>
          <w:szCs w:val="20"/>
          <w:lang w:val="id-ID"/>
        </w:rPr>
        <w:t>.</w:t>
      </w:r>
      <w:r w:rsidR="00652147" w:rsidRPr="004C6C56">
        <w:rPr>
          <w:sz w:val="20"/>
          <w:szCs w:val="20"/>
        </w:rPr>
        <w:t xml:space="preserve"> </w:t>
      </w:r>
    </w:p>
    <w:p w14:paraId="6A229AD1" w14:textId="2D4FC921" w:rsidR="00652147" w:rsidRDefault="00652147" w:rsidP="002B640F">
      <w:pPr>
        <w:pStyle w:val="Abstract"/>
        <w:rPr>
          <w:rStyle w:val="AbstrakChar"/>
          <w:b/>
        </w:rPr>
      </w:pPr>
      <w:r w:rsidRPr="000B5A0E">
        <w:rPr>
          <w:rStyle w:val="AbstrakChar"/>
          <w:b/>
        </w:rPr>
        <w:t xml:space="preserve">Kata-kunci: </w:t>
      </w:r>
      <w:r w:rsidR="00B950C2">
        <w:rPr>
          <w:rStyle w:val="AbstrakChar"/>
          <w:b/>
          <w:i/>
          <w:lang w:val="en-US"/>
        </w:rPr>
        <w:t>k</w:t>
      </w:r>
      <w:r w:rsidR="004C6C56" w:rsidRPr="004C6C56">
        <w:rPr>
          <w:rStyle w:val="AbstrakChar"/>
          <w:b/>
          <w:i/>
        </w:rPr>
        <w:t xml:space="preserve">enyamanan </w:t>
      </w:r>
      <w:r w:rsidR="00B950C2">
        <w:rPr>
          <w:rStyle w:val="AbstrakChar"/>
          <w:b/>
          <w:i/>
          <w:lang w:val="en-US"/>
        </w:rPr>
        <w:t>ruang</w:t>
      </w:r>
      <w:r w:rsidR="004C6C56" w:rsidRPr="004C6C56">
        <w:rPr>
          <w:rStyle w:val="AbstrakChar"/>
          <w:b/>
          <w:i/>
        </w:rPr>
        <w:t>;</w:t>
      </w:r>
      <w:r w:rsidR="00B950C2">
        <w:rPr>
          <w:rStyle w:val="AbstrakChar"/>
          <w:b/>
          <w:i/>
          <w:lang w:val="en-US"/>
        </w:rPr>
        <w:t xml:space="preserve"> parameter iklim; solusi desain</w:t>
      </w:r>
      <w:r w:rsidR="004C6C56" w:rsidRPr="004C6C56">
        <w:rPr>
          <w:rStyle w:val="AbstrakChar"/>
          <w:b/>
          <w:i/>
        </w:rPr>
        <w:t>.</w:t>
      </w:r>
    </w:p>
    <w:p w14:paraId="12DCF20D" w14:textId="134B7319" w:rsidR="000B5A0E" w:rsidRPr="000B5A0E" w:rsidRDefault="000B5A0E" w:rsidP="002B640F">
      <w:pPr>
        <w:jc w:val="center"/>
        <w:rPr>
          <w:lang w:val="en-ID"/>
        </w:rPr>
      </w:pPr>
    </w:p>
    <w:p w14:paraId="04EA5324" w14:textId="43016792" w:rsidR="005A6EF9" w:rsidRPr="008327D1" w:rsidRDefault="00797A33" w:rsidP="008327D1">
      <w:pPr>
        <w:pStyle w:val="JUDUL"/>
        <w:spacing w:after="0"/>
        <w:rPr>
          <w:i/>
          <w:sz w:val="24"/>
          <w:szCs w:val="24"/>
        </w:rPr>
      </w:pPr>
      <w:r w:rsidRPr="00797A33">
        <w:rPr>
          <w:i/>
          <w:sz w:val="24"/>
          <w:szCs w:val="24"/>
        </w:rPr>
        <w:t>CLIMATE-BASED DESIGN STRATEGY AND ITS INFLUENCE ON BUILDING COMFORT</w:t>
      </w:r>
      <w:r w:rsidR="00406920" w:rsidRPr="00371176">
        <w:rPr>
          <w:i/>
          <w:sz w:val="24"/>
          <w:szCs w:val="24"/>
        </w:rPr>
        <w:t xml:space="preserve"> </w:t>
      </w:r>
    </w:p>
    <w:p w14:paraId="61E5BBBA" w14:textId="46A823D4" w:rsidR="002D0607" w:rsidRPr="008327D1" w:rsidRDefault="002D0607" w:rsidP="005A6EF9">
      <w:pPr>
        <w:jc w:val="center"/>
        <w:rPr>
          <w:b/>
          <w:bCs/>
          <w:i/>
          <w:color w:val="FF0000"/>
        </w:rPr>
      </w:pPr>
    </w:p>
    <w:p w14:paraId="5AFAC5BA" w14:textId="4CC94EED" w:rsidR="005A6EF9" w:rsidRPr="005A6EF9" w:rsidRDefault="005A6EF9" w:rsidP="005A6EF9">
      <w:pPr>
        <w:jc w:val="center"/>
        <w:rPr>
          <w:b/>
          <w:bCs/>
          <w:i/>
        </w:rPr>
      </w:pPr>
      <w:r w:rsidRPr="005A6EF9">
        <w:rPr>
          <w:b/>
          <w:bCs/>
          <w:i/>
        </w:rPr>
        <w:t>ABSTRACT</w:t>
      </w:r>
    </w:p>
    <w:p w14:paraId="77A0E75D" w14:textId="26C3541A" w:rsidR="00DC11CC" w:rsidRPr="007C0744" w:rsidRDefault="0084615C" w:rsidP="007C0744">
      <w:pPr>
        <w:ind w:firstLine="567"/>
        <w:jc w:val="both"/>
        <w:rPr>
          <w:i/>
          <w:iCs/>
          <w:sz w:val="20"/>
          <w:szCs w:val="20"/>
        </w:rPr>
      </w:pPr>
      <w:r>
        <w:rPr>
          <w:i/>
          <w:iCs/>
          <w:sz w:val="20"/>
          <w:szCs w:val="20"/>
        </w:rPr>
        <w:t>Space C</w:t>
      </w:r>
      <w:r w:rsidRPr="0084615C">
        <w:rPr>
          <w:i/>
          <w:iCs/>
          <w:sz w:val="20"/>
          <w:szCs w:val="20"/>
        </w:rPr>
        <w:t xml:space="preserve">omfort is a condition that is needed by the users of the space or building for activities in it and this condition greatly affects the environmental conditions around the building. Conditions around the building have different parameters according to the characteristics of the area, such as air movement conditions, temperature, and humidity. Because the character of the different components in each particular area will provide different ways of dealing with these conditions so that the comfort of the building remains in accordance with the needs. In order to achieve the environmental conditions in the room can be achieved as needed, it takes a certain method to process the building in order to achieve these comfortable conditions. By using a climate consultant method to control basic forms that can adapt to climate components, such as humidity, </w:t>
      </w:r>
      <w:r w:rsidR="00700412">
        <w:rPr>
          <w:i/>
          <w:iCs/>
          <w:sz w:val="20"/>
          <w:szCs w:val="20"/>
        </w:rPr>
        <w:t>airspeed</w:t>
      </w:r>
      <w:r w:rsidRPr="0084615C">
        <w:rPr>
          <w:i/>
          <w:iCs/>
          <w:sz w:val="20"/>
          <w:szCs w:val="20"/>
        </w:rPr>
        <w:t xml:space="preserve">, and air temperature in the tropics </w:t>
      </w:r>
      <w:r>
        <w:rPr>
          <w:i/>
          <w:iCs/>
          <w:sz w:val="20"/>
          <w:szCs w:val="20"/>
        </w:rPr>
        <w:t>area</w:t>
      </w:r>
      <w:r w:rsidRPr="0084615C">
        <w:rPr>
          <w:i/>
          <w:iCs/>
          <w:sz w:val="20"/>
          <w:szCs w:val="20"/>
        </w:rPr>
        <w:t xml:space="preserve">. In this study, the data obtained using the Climate Consultant application which is directly connected to EPW (EnergyPlus Weather) is a form of climate data that can represent certain climatic conditions of an area to be studied and will then be analyzed according to Psychometric Graphs. Furthermore, by using the Climate Consultant </w:t>
      </w:r>
      <w:r>
        <w:rPr>
          <w:i/>
          <w:iCs/>
          <w:sz w:val="20"/>
          <w:szCs w:val="20"/>
        </w:rPr>
        <w:t xml:space="preserve">with </w:t>
      </w:r>
      <w:r w:rsidRPr="0084615C">
        <w:rPr>
          <w:i/>
          <w:iCs/>
          <w:sz w:val="20"/>
          <w:szCs w:val="20"/>
        </w:rPr>
        <w:t xml:space="preserve">ASHRAE55 standard, the process of composing a building design </w:t>
      </w:r>
      <w:r>
        <w:rPr>
          <w:i/>
          <w:iCs/>
          <w:sz w:val="20"/>
          <w:szCs w:val="20"/>
        </w:rPr>
        <w:t xml:space="preserve">strategy </w:t>
      </w:r>
      <w:r w:rsidRPr="0084615C">
        <w:rPr>
          <w:i/>
          <w:iCs/>
          <w:sz w:val="20"/>
          <w:szCs w:val="20"/>
        </w:rPr>
        <w:t xml:space="preserve">that is more </w:t>
      </w:r>
      <w:r w:rsidR="00700412">
        <w:rPr>
          <w:i/>
          <w:iCs/>
          <w:sz w:val="20"/>
          <w:szCs w:val="20"/>
        </w:rPr>
        <w:t>energy-efficient</w:t>
      </w:r>
      <w:r w:rsidRPr="0084615C">
        <w:rPr>
          <w:i/>
          <w:iCs/>
          <w:sz w:val="20"/>
          <w:szCs w:val="20"/>
        </w:rPr>
        <w:t xml:space="preserve"> and sustainable is carried out according to local environmental conditions</w:t>
      </w:r>
      <w:r w:rsidR="00700412">
        <w:rPr>
          <w:i/>
          <w:iCs/>
          <w:sz w:val="20"/>
          <w:szCs w:val="20"/>
        </w:rPr>
        <w:t>,</w:t>
      </w:r>
      <w:r w:rsidRPr="0084615C">
        <w:rPr>
          <w:i/>
          <w:iCs/>
          <w:sz w:val="20"/>
          <w:szCs w:val="20"/>
        </w:rPr>
        <w:t xml:space="preserve"> and the results are in accordance with the </w:t>
      </w:r>
      <w:r>
        <w:rPr>
          <w:i/>
          <w:iCs/>
          <w:sz w:val="20"/>
          <w:szCs w:val="20"/>
        </w:rPr>
        <w:t>local environment</w:t>
      </w:r>
      <w:r w:rsidR="00A5199E" w:rsidRPr="00A5199E">
        <w:rPr>
          <w:i/>
          <w:iCs/>
          <w:sz w:val="20"/>
          <w:szCs w:val="20"/>
        </w:rPr>
        <w:t>.</w:t>
      </w:r>
    </w:p>
    <w:p w14:paraId="72D8D225" w14:textId="054D7E0D" w:rsidR="003320C6" w:rsidRPr="00D02234" w:rsidRDefault="003320C6" w:rsidP="002B640F">
      <w:pPr>
        <w:pStyle w:val="Abstract"/>
        <w:rPr>
          <w:rStyle w:val="AbstrakChar"/>
          <w:b/>
        </w:rPr>
      </w:pPr>
      <w:r w:rsidRPr="002B640F">
        <w:rPr>
          <w:rStyle w:val="AbstrakChar"/>
          <w:b/>
          <w:i/>
          <w:iCs/>
        </w:rPr>
        <w:t xml:space="preserve">Keywords: </w:t>
      </w:r>
      <w:r w:rsidR="0084615C" w:rsidRPr="0084615C">
        <w:rPr>
          <w:rStyle w:val="AbstrakChar"/>
          <w:b/>
          <w:i/>
          <w:iCs/>
        </w:rPr>
        <w:t>space comfort; climate parameters; design solution</w:t>
      </w:r>
    </w:p>
    <w:p w14:paraId="4A4C755B" w14:textId="77777777" w:rsidR="0084615C" w:rsidRPr="004B6566" w:rsidRDefault="0084615C" w:rsidP="004B6566">
      <w:pPr>
        <w:pStyle w:val="Text"/>
        <w:spacing w:line="240" w:lineRule="auto"/>
        <w:jc w:val="center"/>
        <w:rPr>
          <w:sz w:val="24"/>
          <w:lang w:val="id-ID"/>
        </w:rPr>
      </w:pPr>
    </w:p>
    <w:p w14:paraId="7FB43BB3" w14:textId="180A393F" w:rsidR="002B640F" w:rsidRPr="002B640F" w:rsidRDefault="002B640F" w:rsidP="00C75E3E">
      <w:pPr>
        <w:pStyle w:val="Text"/>
        <w:spacing w:line="240" w:lineRule="auto"/>
        <w:jc w:val="center"/>
        <w:rPr>
          <w:b/>
          <w:bCs/>
          <w:sz w:val="24"/>
          <w:lang w:val="en-ID"/>
        </w:rPr>
      </w:pPr>
      <w:r w:rsidRPr="002B640F">
        <w:rPr>
          <w:b/>
          <w:bCs/>
          <w:sz w:val="24"/>
          <w:lang w:val="en-ID"/>
        </w:rPr>
        <w:t>PENDAHULUAN</w:t>
      </w:r>
    </w:p>
    <w:p w14:paraId="60E1E928" w14:textId="1470ABCF" w:rsidR="00147843" w:rsidRPr="00A55124" w:rsidRDefault="00147843" w:rsidP="00700412">
      <w:pPr>
        <w:autoSpaceDE w:val="0"/>
        <w:autoSpaceDN w:val="0"/>
        <w:adjustRightInd w:val="0"/>
        <w:ind w:firstLine="562"/>
        <w:jc w:val="both"/>
      </w:pPr>
      <w:r w:rsidRPr="00147843">
        <w:rPr>
          <w:rFonts w:eastAsiaTheme="minorHAnsi"/>
          <w:color w:val="000000"/>
        </w:rPr>
        <w:t xml:space="preserve">Arsitektur </w:t>
      </w:r>
      <w:r>
        <w:rPr>
          <w:rFonts w:eastAsiaTheme="minorHAnsi"/>
          <w:color w:val="000000"/>
        </w:rPr>
        <w:t xml:space="preserve">merupakan visualisasi dari bangunan </w:t>
      </w:r>
      <w:r w:rsidRPr="00147843">
        <w:rPr>
          <w:rFonts w:eastAsiaTheme="minorHAnsi"/>
          <w:color w:val="000000"/>
        </w:rPr>
        <w:t xml:space="preserve">yang </w:t>
      </w:r>
      <w:r>
        <w:rPr>
          <w:rFonts w:eastAsiaTheme="minorHAnsi"/>
          <w:color w:val="000000"/>
        </w:rPr>
        <w:t xml:space="preserve">direkayasa untuk mempunyai fungsi-fungsi yang dibutuhkan manusia didalamnya untuk dapat beraktifitas secara nyaman. </w:t>
      </w:r>
      <w:r w:rsidR="00A55124">
        <w:rPr>
          <w:rFonts w:eastAsiaTheme="minorHAnsi"/>
          <w:color w:val="000000"/>
        </w:rPr>
        <w:t xml:space="preserve">Bahwa bangunan tidak bisa dilepaskan dari hubungan antara lingkungan sekitarnya dan aktifitas didalamnya, keduanya saling memberikan pengaruh agar bentuk bangunan bisa menjadi optimal dan pengguna didalamnya </w:t>
      </w:r>
      <w:r w:rsidR="00A55124">
        <w:rPr>
          <w:rFonts w:eastAsiaTheme="minorHAnsi"/>
          <w:color w:val="000000"/>
        </w:rPr>
        <w:lastRenderedPageBreak/>
        <w:t xml:space="preserve">dapat hidup </w:t>
      </w:r>
      <w:r w:rsidRPr="00147843">
        <w:rPr>
          <w:rFonts w:eastAsiaTheme="minorHAnsi"/>
          <w:color w:val="000000"/>
        </w:rPr>
        <w:t xml:space="preserve">menjadi lebih </w:t>
      </w:r>
      <w:r w:rsidR="00A55124">
        <w:rPr>
          <w:rFonts w:eastAsiaTheme="minorHAnsi"/>
          <w:color w:val="000000"/>
        </w:rPr>
        <w:t>bermanfaat dan lebih berkualitas</w:t>
      </w:r>
      <w:r w:rsidRPr="00147843">
        <w:rPr>
          <w:rFonts w:eastAsiaTheme="minorHAnsi"/>
          <w:color w:val="000000"/>
        </w:rPr>
        <w:t xml:space="preserve">, sehingga </w:t>
      </w:r>
      <w:r w:rsidR="00A55124">
        <w:rPr>
          <w:rFonts w:eastAsiaTheme="minorHAnsi"/>
          <w:color w:val="000000"/>
        </w:rPr>
        <w:t>dapat dikatakan bahwa pengaruh lingkungan luar, salah satunya adalah iklim, mempunyai pengaruh dominan sebagai pembentuk arsitektur</w:t>
      </w:r>
      <w:r w:rsidRPr="00147843">
        <w:rPr>
          <w:rFonts w:eastAsiaTheme="minorHAnsi"/>
          <w:color w:val="000000"/>
        </w:rPr>
        <w:t xml:space="preserve">. </w:t>
      </w:r>
      <w:r w:rsidR="00A55124">
        <w:rPr>
          <w:rFonts w:eastAsiaTheme="minorHAnsi"/>
          <w:color w:val="000000"/>
        </w:rPr>
        <w:t>Dikatakan Rapoport (1969)</w:t>
      </w:r>
      <w:r w:rsidR="00797A33">
        <w:rPr>
          <w:rFonts w:eastAsiaTheme="minorHAnsi"/>
          <w:color w:val="000000"/>
        </w:rPr>
        <w:t>,</w:t>
      </w:r>
      <w:r w:rsidR="00A55124">
        <w:rPr>
          <w:rFonts w:eastAsiaTheme="minorHAnsi"/>
          <w:color w:val="000000"/>
        </w:rPr>
        <w:t xml:space="preserve"> bahwa a</w:t>
      </w:r>
      <w:r w:rsidRPr="00147843">
        <w:rPr>
          <w:rFonts w:eastAsiaTheme="minorHAnsi"/>
          <w:color w:val="000000"/>
        </w:rPr>
        <w:t xml:space="preserve">rsitektur merupakan buah dari </w:t>
      </w:r>
      <w:r w:rsidR="00A55124">
        <w:rPr>
          <w:rFonts w:eastAsiaTheme="minorHAnsi"/>
          <w:color w:val="000000"/>
        </w:rPr>
        <w:t>ke</w:t>
      </w:r>
      <w:r w:rsidRPr="00147843">
        <w:rPr>
          <w:rFonts w:eastAsiaTheme="minorHAnsi"/>
          <w:color w:val="000000"/>
        </w:rPr>
        <w:t>budaya</w:t>
      </w:r>
      <w:r w:rsidR="00A55124">
        <w:rPr>
          <w:rFonts w:eastAsiaTheme="minorHAnsi"/>
          <w:color w:val="000000"/>
        </w:rPr>
        <w:t>an</w:t>
      </w:r>
      <w:r w:rsidRPr="00147843">
        <w:rPr>
          <w:rFonts w:eastAsiaTheme="minorHAnsi"/>
          <w:color w:val="000000"/>
        </w:rPr>
        <w:t xml:space="preserve"> yang dikembangkan oleh masyarakat secara terus </w:t>
      </w:r>
      <w:r w:rsidRPr="00A55124">
        <w:rPr>
          <w:rFonts w:eastAsiaTheme="minorHAnsi"/>
          <w:color w:val="000000"/>
        </w:rPr>
        <w:t>menerus</w:t>
      </w:r>
      <w:r w:rsidR="00A55124" w:rsidRPr="00A55124">
        <w:rPr>
          <w:rFonts w:eastAsiaTheme="minorHAnsi"/>
          <w:color w:val="000000"/>
        </w:rPr>
        <w:t xml:space="preserve"> sehingga kualitas ruang dan bangunan akan menjadi semakin baik dan teruji</w:t>
      </w:r>
      <w:r w:rsidR="00797A33">
        <w:rPr>
          <w:rFonts w:eastAsiaTheme="minorHAnsi"/>
          <w:color w:val="000000"/>
        </w:rPr>
        <w:t xml:space="preserve"> oleh iklim (Rapoport. 1969)</w:t>
      </w:r>
      <w:r w:rsidR="00A55124">
        <w:rPr>
          <w:rFonts w:eastAsiaTheme="minorHAnsi"/>
          <w:color w:val="000000"/>
        </w:rPr>
        <w:t>.</w:t>
      </w:r>
      <w:r w:rsidRPr="00A55124">
        <w:rPr>
          <w:rFonts w:eastAsiaTheme="minorHAnsi"/>
          <w:color w:val="000000"/>
        </w:rPr>
        <w:t xml:space="preserve"> </w:t>
      </w:r>
    </w:p>
    <w:p w14:paraId="2DF1736A" w14:textId="51685059" w:rsidR="00DA69FA" w:rsidRPr="00DA69FA" w:rsidRDefault="00A55124" w:rsidP="00700412">
      <w:pPr>
        <w:autoSpaceDE w:val="0"/>
        <w:autoSpaceDN w:val="0"/>
        <w:adjustRightInd w:val="0"/>
        <w:ind w:firstLine="562"/>
        <w:jc w:val="both"/>
        <w:rPr>
          <w:rFonts w:eastAsiaTheme="minorHAnsi"/>
          <w:color w:val="000000"/>
        </w:rPr>
      </w:pPr>
      <w:r w:rsidRPr="00DA69FA">
        <w:rPr>
          <w:rFonts w:eastAsiaTheme="minorHAnsi"/>
          <w:color w:val="000000"/>
        </w:rPr>
        <w:t>Iklim sebagai salah satu elemen pembentuk arsitektur mempunyai karakteristik yang spesifik, karena iklim adalah sebuah komposisi yang terdiri beberapa parameter</w:t>
      </w:r>
      <w:r w:rsidR="00DA69FA" w:rsidRPr="00DA69FA">
        <w:rPr>
          <w:rFonts w:eastAsiaTheme="minorHAnsi"/>
          <w:color w:val="000000"/>
        </w:rPr>
        <w:t xml:space="preserve"> </w:t>
      </w:r>
      <w:r w:rsidRPr="00DA69FA">
        <w:rPr>
          <w:rFonts w:eastAsiaTheme="minorHAnsi"/>
          <w:color w:val="000000"/>
        </w:rPr>
        <w:t>yang sangat dipengaruhi oleh karakteristik lokasi dimana iklim tersebut berada</w:t>
      </w:r>
      <w:r w:rsidR="008D592F">
        <w:rPr>
          <w:rFonts w:eastAsiaTheme="minorHAnsi"/>
          <w:color w:val="000000"/>
        </w:rPr>
        <w:t xml:space="preserve"> </w:t>
      </w:r>
      <w:r w:rsidR="008D592F">
        <w:rPr>
          <w:rFonts w:eastAsiaTheme="minorHAnsi"/>
        </w:rPr>
        <w:t>(</w:t>
      </w:r>
      <w:r w:rsidR="008D592F">
        <w:rPr>
          <w:rFonts w:eastAsiaTheme="minorHAnsi"/>
          <w:color w:val="000000"/>
        </w:rPr>
        <w:t>Olgyay</w:t>
      </w:r>
      <w:r w:rsidR="008D592F" w:rsidRPr="00FF5BEE">
        <w:rPr>
          <w:rFonts w:eastAsiaTheme="minorHAnsi"/>
          <w:color w:val="000000"/>
        </w:rPr>
        <w:t>. 1992</w:t>
      </w:r>
      <w:r w:rsidR="008D592F">
        <w:rPr>
          <w:rFonts w:eastAsiaTheme="minorHAnsi"/>
          <w:color w:val="000000"/>
        </w:rPr>
        <w:t>)</w:t>
      </w:r>
      <w:r w:rsidRPr="00DA69FA">
        <w:rPr>
          <w:rFonts w:eastAsiaTheme="minorHAnsi"/>
          <w:color w:val="000000"/>
        </w:rPr>
        <w:t xml:space="preserve">. </w:t>
      </w:r>
      <w:r w:rsidR="00DA69FA">
        <w:rPr>
          <w:rFonts w:eastAsiaTheme="minorHAnsi"/>
          <w:color w:val="000000"/>
        </w:rPr>
        <w:t xml:space="preserve">Karena iklim sangat berperan dalam proses pembentukan arsitektur, maka iklim tidak bisa dilihat secara parsial atau sendiri-sendiri, tetapi dilihat sebagai satu kesatuan yang disebut sebagai iklim mikro atau iklim setempat. </w:t>
      </w:r>
    </w:p>
    <w:p w14:paraId="6B66BF5F" w14:textId="41FBB7CE" w:rsidR="00FA7E7C" w:rsidRDefault="00DA69FA" w:rsidP="00700412">
      <w:pPr>
        <w:autoSpaceDE w:val="0"/>
        <w:autoSpaceDN w:val="0"/>
        <w:adjustRightInd w:val="0"/>
        <w:ind w:firstLine="562"/>
        <w:jc w:val="both"/>
        <w:rPr>
          <w:rFonts w:eastAsiaTheme="minorHAnsi"/>
          <w:color w:val="000000"/>
        </w:rPr>
      </w:pPr>
      <w:r>
        <w:rPr>
          <w:rFonts w:eastAsiaTheme="minorHAnsi"/>
          <w:color w:val="000000"/>
        </w:rPr>
        <w:t xml:space="preserve">Kenapa iklim menjadi sesuatu yang penting untuk dicermati, dipahami untuk </w:t>
      </w:r>
      <w:r w:rsidRPr="00FA7E7C">
        <w:rPr>
          <w:rFonts w:eastAsiaTheme="minorHAnsi"/>
          <w:color w:val="000000"/>
        </w:rPr>
        <w:t>dijadikan acuan dalam proses pengambilan keputusan untuk berarsitektur</w:t>
      </w:r>
      <w:r w:rsidR="00797A33">
        <w:rPr>
          <w:rFonts w:eastAsiaTheme="minorHAnsi"/>
          <w:color w:val="000000"/>
        </w:rPr>
        <w:t xml:space="preserve"> (</w:t>
      </w:r>
      <w:proofErr w:type="gramStart"/>
      <w:r w:rsidR="00797A33">
        <w:rPr>
          <w:lang w:val="id-ID"/>
        </w:rPr>
        <w:t xml:space="preserve">Taleb,  </w:t>
      </w:r>
      <w:r w:rsidR="00797A33" w:rsidRPr="0023775A">
        <w:rPr>
          <w:lang w:val="id-ID"/>
        </w:rPr>
        <w:t>2014</w:t>
      </w:r>
      <w:proofErr w:type="gramEnd"/>
      <w:r w:rsidR="00797A33">
        <w:t>)</w:t>
      </w:r>
      <w:r w:rsidRPr="00FA7E7C">
        <w:rPr>
          <w:rFonts w:eastAsiaTheme="minorHAnsi"/>
          <w:color w:val="000000"/>
        </w:rPr>
        <w:t>. Banyak ditemukan di beberapa belahan bumi bahwa hasil arsitektur yang menyesuaikan diri dengan iklim mempunyai keberlangsungan yang lama untuk bertahan dari tergerusnya dengan jaman, bahkan saat ini iklim merupakan salah satu bagian pemikiran arsitektur yang bersentuhan dengan energy dalam bangunan yang sebenarnya juga sudah dipikirkan oleh para perencang arsitektur di jaman dahulu.</w:t>
      </w:r>
    </w:p>
    <w:p w14:paraId="2EA0A206" w14:textId="15798541" w:rsidR="00FA7E7C" w:rsidRPr="005D5902" w:rsidRDefault="00FA7E7C" w:rsidP="00700412">
      <w:pPr>
        <w:autoSpaceDE w:val="0"/>
        <w:autoSpaceDN w:val="0"/>
        <w:adjustRightInd w:val="0"/>
        <w:ind w:firstLine="562"/>
        <w:jc w:val="both"/>
        <w:rPr>
          <w:rFonts w:eastAsiaTheme="minorHAnsi"/>
        </w:rPr>
      </w:pPr>
      <w:r w:rsidRPr="005D5902">
        <w:rPr>
          <w:rFonts w:eastAsiaTheme="minorHAnsi"/>
        </w:rPr>
        <w:t>Kondisi iklim setempat sangat mempengaruhi kenyamanan dalam ruang, sehingga akan sangat mempengaruhi aktifitas-aktifitas yang dijalankan pengguna di dalam ruang akan berjalan baik atau tidak</w:t>
      </w:r>
      <w:r w:rsidR="008D592F">
        <w:rPr>
          <w:rFonts w:eastAsiaTheme="minorHAnsi"/>
        </w:rPr>
        <w:t xml:space="preserve"> (</w:t>
      </w:r>
      <w:r w:rsidR="008D592F">
        <w:rPr>
          <w:rFonts w:eastAsiaTheme="minorHAnsi"/>
          <w:color w:val="000000"/>
        </w:rPr>
        <w:t>Olgyay</w:t>
      </w:r>
      <w:r w:rsidR="008D592F" w:rsidRPr="00FF5BEE">
        <w:rPr>
          <w:rFonts w:eastAsiaTheme="minorHAnsi"/>
          <w:color w:val="000000"/>
        </w:rPr>
        <w:t>. 1992</w:t>
      </w:r>
      <w:r w:rsidR="008D592F">
        <w:rPr>
          <w:rFonts w:eastAsiaTheme="minorHAnsi"/>
          <w:color w:val="000000"/>
        </w:rPr>
        <w:t>)</w:t>
      </w:r>
      <w:r w:rsidRPr="005D5902">
        <w:rPr>
          <w:rFonts w:eastAsiaTheme="minorHAnsi"/>
        </w:rPr>
        <w:t>. Kondisi-kondisi iklim setempat yang mempengaruhi kondisi di d</w:t>
      </w:r>
      <w:r w:rsidR="009E0EC0">
        <w:rPr>
          <w:rFonts w:eastAsiaTheme="minorHAnsi"/>
        </w:rPr>
        <w:t>a</w:t>
      </w:r>
      <w:r w:rsidRPr="005D5902">
        <w:rPr>
          <w:rFonts w:eastAsiaTheme="minorHAnsi"/>
        </w:rPr>
        <w:t>lam ruang</w:t>
      </w:r>
      <w:r w:rsidR="009E0EC0">
        <w:rPr>
          <w:rFonts w:eastAsiaTheme="minorHAnsi"/>
        </w:rPr>
        <w:t xml:space="preserve"> (</w:t>
      </w:r>
      <w:r w:rsidR="009E0EC0" w:rsidRPr="00FF5BEE">
        <w:rPr>
          <w:bCs/>
          <w:lang w:val="id-ID"/>
        </w:rPr>
        <w:t>Lippsmeir</w:t>
      </w:r>
      <w:r w:rsidR="009E0EC0">
        <w:rPr>
          <w:bCs/>
        </w:rPr>
        <w:t>.</w:t>
      </w:r>
      <w:r w:rsidR="009E0EC0" w:rsidRPr="00FF5BEE">
        <w:rPr>
          <w:bCs/>
          <w:lang w:val="id-ID"/>
        </w:rPr>
        <w:t xml:space="preserve"> 1997</w:t>
      </w:r>
      <w:r w:rsidR="009E0EC0">
        <w:rPr>
          <w:bCs/>
        </w:rPr>
        <w:t>)</w:t>
      </w:r>
      <w:r w:rsidRPr="005D5902">
        <w:rPr>
          <w:rFonts w:eastAsiaTheme="minorHAnsi"/>
        </w:rPr>
        <w:t xml:space="preserve">, seperti: </w:t>
      </w:r>
    </w:p>
    <w:p w14:paraId="306BF493" w14:textId="299DC534" w:rsidR="00FA7E7C" w:rsidRPr="005D5902" w:rsidRDefault="00DA69FA" w:rsidP="00FA7E7C">
      <w:pPr>
        <w:pStyle w:val="ListParagraph"/>
        <w:numPr>
          <w:ilvl w:val="0"/>
          <w:numId w:val="10"/>
        </w:numPr>
        <w:autoSpaceDE w:val="0"/>
        <w:autoSpaceDN w:val="0"/>
        <w:adjustRightInd w:val="0"/>
        <w:jc w:val="both"/>
        <w:rPr>
          <w:rFonts w:eastAsiaTheme="minorHAnsi"/>
        </w:rPr>
      </w:pPr>
      <w:r w:rsidRPr="005D5902">
        <w:rPr>
          <w:rFonts w:eastAsiaTheme="minorHAnsi"/>
        </w:rPr>
        <w:t>Vent</w:t>
      </w:r>
      <w:r w:rsidR="00FA7E7C" w:rsidRPr="005D5902">
        <w:rPr>
          <w:rFonts w:eastAsiaTheme="minorHAnsi"/>
        </w:rPr>
        <w:t>ilasi / pergerakan udara dalam ruang</w:t>
      </w:r>
    </w:p>
    <w:p w14:paraId="764D2042" w14:textId="1F25CC61" w:rsidR="00DA69FA" w:rsidRPr="005D5902" w:rsidRDefault="00FA7E7C" w:rsidP="00FA7E7C">
      <w:pPr>
        <w:pStyle w:val="ListParagraph"/>
        <w:autoSpaceDE w:val="0"/>
        <w:autoSpaceDN w:val="0"/>
        <w:adjustRightInd w:val="0"/>
        <w:ind w:left="360"/>
        <w:jc w:val="both"/>
        <w:rPr>
          <w:rFonts w:eastAsiaTheme="minorHAnsi"/>
        </w:rPr>
      </w:pPr>
      <w:r w:rsidRPr="005D5902">
        <w:rPr>
          <w:rFonts w:eastAsiaTheme="minorHAnsi"/>
        </w:rPr>
        <w:t>Pergerakan udara dalam ruang sangat bermanfaat terjadinya pergantian udara segar untuk menggantikan udara yang telah dihasilkan oleh penggunan dalam ruang agar terganti dengan udara yang lebih bersih dan segar dari luar. Disamping itu udara segar akan menghapus panas yang terjadi di dalam ruang sehingga udara panas yang terjadi di dalam ruang dapat dialirkan ke laur ruang</w:t>
      </w:r>
      <w:r w:rsidR="00DA69FA" w:rsidRPr="005D5902">
        <w:rPr>
          <w:rFonts w:eastAsiaTheme="minorHAnsi"/>
        </w:rPr>
        <w:t xml:space="preserve">. </w:t>
      </w:r>
    </w:p>
    <w:p w14:paraId="07DB68AF" w14:textId="37F9DF66" w:rsidR="00DA69FA" w:rsidRPr="005D5902" w:rsidRDefault="00DA69FA" w:rsidP="00FA7E7C">
      <w:pPr>
        <w:pStyle w:val="ListParagraph"/>
        <w:numPr>
          <w:ilvl w:val="0"/>
          <w:numId w:val="10"/>
        </w:numPr>
        <w:autoSpaceDE w:val="0"/>
        <w:autoSpaceDN w:val="0"/>
        <w:adjustRightInd w:val="0"/>
        <w:jc w:val="both"/>
        <w:rPr>
          <w:rFonts w:eastAsiaTheme="minorHAnsi"/>
        </w:rPr>
      </w:pPr>
      <w:r w:rsidRPr="005D5902">
        <w:rPr>
          <w:rFonts w:eastAsiaTheme="minorHAnsi"/>
        </w:rPr>
        <w:t>Orientasi bangunan</w:t>
      </w:r>
    </w:p>
    <w:p w14:paraId="135410CD" w14:textId="11BE7454" w:rsidR="00DA69FA" w:rsidRPr="005D5902" w:rsidRDefault="005D5902" w:rsidP="00FA7E7C">
      <w:pPr>
        <w:pStyle w:val="ListParagraph"/>
        <w:autoSpaceDE w:val="0"/>
        <w:autoSpaceDN w:val="0"/>
        <w:adjustRightInd w:val="0"/>
        <w:ind w:left="360"/>
        <w:jc w:val="both"/>
        <w:rPr>
          <w:rFonts w:eastAsiaTheme="minorHAnsi"/>
        </w:rPr>
      </w:pPr>
      <w:r w:rsidRPr="005D5902">
        <w:rPr>
          <w:rFonts w:eastAsiaTheme="minorHAnsi"/>
        </w:rPr>
        <w:t>Arah hadap bangunan terhadap beberapa potensi iklim akan sangat mempengaruhi penggunaan potensi-potensi iklim yang sangat dibutuhkan agar kondisi ruang dapat selalu mengalami perubahan, misal menghadapkan bukaan yang searah dengan pergerakan udara, atau menghadapkan bagian bangunan yang cenderung lembab agar terjadinya pengeringan bagian bangunan tersebut dan tidak menjadi lembab atau basah.</w:t>
      </w:r>
      <w:r w:rsidR="00DA69FA" w:rsidRPr="005D5902">
        <w:rPr>
          <w:rFonts w:eastAsiaTheme="minorHAnsi"/>
        </w:rPr>
        <w:t xml:space="preserve"> </w:t>
      </w:r>
    </w:p>
    <w:p w14:paraId="385A3A3B" w14:textId="6F9A164B" w:rsidR="005D5902" w:rsidRPr="005D5902" w:rsidRDefault="005D5902" w:rsidP="005D5902">
      <w:pPr>
        <w:pStyle w:val="ListParagraph"/>
        <w:numPr>
          <w:ilvl w:val="0"/>
          <w:numId w:val="10"/>
        </w:numPr>
        <w:autoSpaceDE w:val="0"/>
        <w:autoSpaceDN w:val="0"/>
        <w:adjustRightInd w:val="0"/>
        <w:jc w:val="both"/>
        <w:rPr>
          <w:rFonts w:eastAsiaTheme="minorHAnsi"/>
        </w:rPr>
      </w:pPr>
      <w:r w:rsidRPr="005D5902">
        <w:rPr>
          <w:rFonts w:eastAsiaTheme="minorHAnsi"/>
        </w:rPr>
        <w:t>Penggunaan material bangunan</w:t>
      </w:r>
    </w:p>
    <w:p w14:paraId="7878ACB7" w14:textId="4A23E00A" w:rsidR="005D5902" w:rsidRPr="005D5902" w:rsidRDefault="005D5902" w:rsidP="005D5902">
      <w:pPr>
        <w:pStyle w:val="ListParagraph"/>
        <w:autoSpaceDE w:val="0"/>
        <w:autoSpaceDN w:val="0"/>
        <w:adjustRightInd w:val="0"/>
        <w:ind w:left="360"/>
        <w:jc w:val="both"/>
        <w:rPr>
          <w:rFonts w:eastAsiaTheme="minorHAnsi"/>
        </w:rPr>
      </w:pPr>
      <w:r w:rsidRPr="005D5902">
        <w:rPr>
          <w:rFonts w:eastAsiaTheme="minorHAnsi"/>
        </w:rPr>
        <w:t>Pada kondisi tropis diperlukan pemakaian material bangunan yang mampu menyerap panas matahari dan menyimpannya untuk dapat digunakan saat ruang mengalami perubahan suhu yang berbeda antara suhu luar dan dalam ruang. Dimana pada malam hari terjadinya perpindahan panas yang terkandung dalam material tersebut ke dalam ruang sehingga ruang tetap menjadi hangat.</w:t>
      </w:r>
    </w:p>
    <w:p w14:paraId="1B1541F2" w14:textId="29FD55E5" w:rsidR="00DA69FA" w:rsidRPr="005D5902" w:rsidRDefault="00DA69FA" w:rsidP="00FA7E7C">
      <w:pPr>
        <w:pStyle w:val="ListParagraph"/>
        <w:numPr>
          <w:ilvl w:val="0"/>
          <w:numId w:val="10"/>
        </w:numPr>
        <w:autoSpaceDE w:val="0"/>
        <w:autoSpaceDN w:val="0"/>
        <w:adjustRightInd w:val="0"/>
        <w:jc w:val="both"/>
        <w:rPr>
          <w:rFonts w:eastAsiaTheme="minorHAnsi"/>
        </w:rPr>
      </w:pPr>
      <w:r w:rsidRPr="005D5902">
        <w:rPr>
          <w:rFonts w:eastAsiaTheme="minorHAnsi"/>
        </w:rPr>
        <w:t xml:space="preserve">Pengaturan vegetasi </w:t>
      </w:r>
    </w:p>
    <w:p w14:paraId="427D5013" w14:textId="3C5A499B" w:rsidR="00DA69FA" w:rsidRPr="005D5902" w:rsidRDefault="005D5902" w:rsidP="00FA7E7C">
      <w:pPr>
        <w:pStyle w:val="ListParagraph"/>
        <w:autoSpaceDE w:val="0"/>
        <w:autoSpaceDN w:val="0"/>
        <w:adjustRightInd w:val="0"/>
        <w:ind w:left="360"/>
        <w:jc w:val="both"/>
        <w:rPr>
          <w:rFonts w:eastAsiaTheme="minorHAnsi"/>
        </w:rPr>
      </w:pPr>
      <w:r w:rsidRPr="005D5902">
        <w:rPr>
          <w:rFonts w:eastAsiaTheme="minorHAnsi"/>
        </w:rPr>
        <w:t>Meletakkan area peneduhan seperti v</w:t>
      </w:r>
      <w:r w:rsidR="00DA69FA" w:rsidRPr="005D5902">
        <w:rPr>
          <w:rFonts w:eastAsiaTheme="minorHAnsi"/>
        </w:rPr>
        <w:t xml:space="preserve">egetasi </w:t>
      </w:r>
      <w:r w:rsidRPr="005D5902">
        <w:rPr>
          <w:rFonts w:eastAsiaTheme="minorHAnsi"/>
        </w:rPr>
        <w:t>untuk menghambat pergerakan udara yang terlalu kencang agar masuk ke dalam bangunan sesuai dengan kebutuhan, atau berfungsi sebagai peneduh pada bagian bangunan sebelah barat sehingga mengurangi akumulasi panas pada fasad bangunan sebelah barat tersebut.</w:t>
      </w:r>
      <w:r w:rsidR="00DA69FA" w:rsidRPr="005D5902">
        <w:rPr>
          <w:rFonts w:eastAsiaTheme="minorHAnsi"/>
        </w:rPr>
        <w:t xml:space="preserve"> </w:t>
      </w:r>
    </w:p>
    <w:p w14:paraId="7AAB53C2" w14:textId="7C82B7D2" w:rsidR="00C24383" w:rsidRDefault="00C24383" w:rsidP="00700412">
      <w:pPr>
        <w:autoSpaceDE w:val="0"/>
        <w:autoSpaceDN w:val="0"/>
        <w:adjustRightInd w:val="0"/>
        <w:ind w:firstLine="562"/>
        <w:jc w:val="both"/>
        <w:rPr>
          <w:rFonts w:eastAsiaTheme="minorHAnsi"/>
          <w:color w:val="202020"/>
        </w:rPr>
      </w:pPr>
      <w:r>
        <w:rPr>
          <w:rFonts w:eastAsiaTheme="minorHAnsi"/>
          <w:color w:val="202020"/>
        </w:rPr>
        <w:t xml:space="preserve">Pemecahan desain seperti diatas sering digunakan oleh Mangun Wijaya sebagai salah satu strategi </w:t>
      </w:r>
      <w:r w:rsidRPr="00C24383">
        <w:rPr>
          <w:rFonts w:eastAsiaTheme="minorHAnsi"/>
          <w:i/>
          <w:color w:val="202020"/>
        </w:rPr>
        <w:t>Climatic Design</w:t>
      </w:r>
      <w:r>
        <w:rPr>
          <w:rFonts w:eastAsiaTheme="minorHAnsi"/>
          <w:color w:val="202020"/>
        </w:rPr>
        <w:t xml:space="preserve"> pada bangunan yang responsive terhadap iklim setempat. Salah satu strateginya adalah membuat tritisan </w:t>
      </w:r>
      <w:r w:rsidR="00E8466A" w:rsidRPr="00E8466A">
        <w:rPr>
          <w:rFonts w:eastAsiaTheme="minorHAnsi"/>
          <w:color w:val="202020"/>
        </w:rPr>
        <w:t xml:space="preserve">pada bangunan agar </w:t>
      </w:r>
      <w:r w:rsidR="00E8466A" w:rsidRPr="00E8466A">
        <w:rPr>
          <w:rFonts w:eastAsiaTheme="minorHAnsi"/>
          <w:color w:val="202020"/>
        </w:rPr>
        <w:lastRenderedPageBreak/>
        <w:t>diperoleh efek pembayangan (sun shading) yang menghasilkan cara untuk mengurangi masuknya sinar matahari langsung sehingga akan mengurangi beban radiasi panas (solar heat gain) ke dalam bangunan</w:t>
      </w:r>
      <w:r w:rsidR="00E8466A">
        <w:rPr>
          <w:rFonts w:eastAsiaTheme="minorHAnsi"/>
          <w:color w:val="202020"/>
        </w:rPr>
        <w:t xml:space="preserve"> (Mangunwijaya, 1988).</w:t>
      </w:r>
    </w:p>
    <w:p w14:paraId="5A7B25C0" w14:textId="4E0C8321" w:rsidR="00FA7E7C" w:rsidRPr="00FF5BEE" w:rsidRDefault="005D5902" w:rsidP="00700412">
      <w:pPr>
        <w:autoSpaceDE w:val="0"/>
        <w:autoSpaceDN w:val="0"/>
        <w:adjustRightInd w:val="0"/>
        <w:ind w:firstLine="562"/>
        <w:jc w:val="both"/>
        <w:rPr>
          <w:rFonts w:eastAsiaTheme="minorHAnsi"/>
          <w:color w:val="202020"/>
        </w:rPr>
      </w:pPr>
      <w:r>
        <w:rPr>
          <w:rFonts w:eastAsiaTheme="minorHAnsi"/>
          <w:color w:val="202020"/>
        </w:rPr>
        <w:t>Beberapa s</w:t>
      </w:r>
      <w:r w:rsidR="00FA7E7C" w:rsidRPr="00FA7E7C">
        <w:rPr>
          <w:rFonts w:eastAsiaTheme="minorHAnsi"/>
          <w:color w:val="202020"/>
        </w:rPr>
        <w:t xml:space="preserve">trategi </w:t>
      </w:r>
      <w:r>
        <w:rPr>
          <w:rFonts w:eastAsiaTheme="minorHAnsi"/>
          <w:color w:val="202020"/>
        </w:rPr>
        <w:t xml:space="preserve">bangunan yang disaarankan agar bangunan dapat beradaptasi secara baik dengan iklim setempat, maka ada beberapa strategi yang </w:t>
      </w:r>
      <w:r w:rsidRPr="00FF5BEE">
        <w:rPr>
          <w:rFonts w:eastAsiaTheme="minorHAnsi"/>
          <w:color w:val="202020"/>
        </w:rPr>
        <w:t xml:space="preserve">disarankan agar </w:t>
      </w:r>
      <w:r w:rsidR="00FA7E7C" w:rsidRPr="00FF5BEE">
        <w:rPr>
          <w:rFonts w:eastAsiaTheme="minorHAnsi"/>
          <w:color w:val="202020"/>
        </w:rPr>
        <w:t>bangunan</w:t>
      </w:r>
      <w:r w:rsidRPr="00FF5BEE">
        <w:rPr>
          <w:rFonts w:eastAsiaTheme="minorHAnsi"/>
          <w:color w:val="202020"/>
        </w:rPr>
        <w:t xml:space="preserve"> dapat diperkirakan mencapai kenyamanan yang optimal</w:t>
      </w:r>
      <w:r w:rsidR="00FA7E7C" w:rsidRPr="00FF5BEE">
        <w:rPr>
          <w:rFonts w:eastAsiaTheme="minorHAnsi"/>
          <w:color w:val="202020"/>
        </w:rPr>
        <w:t xml:space="preserve">, </w:t>
      </w:r>
      <w:r w:rsidRPr="00FF5BEE">
        <w:rPr>
          <w:rFonts w:eastAsiaTheme="minorHAnsi"/>
          <w:color w:val="202020"/>
        </w:rPr>
        <w:t>startegi-strategi tersebut</w:t>
      </w:r>
      <w:r w:rsidR="00FF5BEE" w:rsidRPr="00FF5BEE">
        <w:rPr>
          <w:rFonts w:eastAsiaTheme="minorHAnsi"/>
          <w:color w:val="202020"/>
        </w:rPr>
        <w:t xml:space="preserve"> (</w:t>
      </w:r>
      <w:r w:rsidR="00FF5BEE" w:rsidRPr="00FF5BEE">
        <w:rPr>
          <w:lang w:val="id-ID"/>
        </w:rPr>
        <w:t>Mamdooh Alwetaishi. 2016</w:t>
      </w:r>
      <w:r w:rsidR="00FF5BEE" w:rsidRPr="00FF5BEE">
        <w:t>)</w:t>
      </w:r>
      <w:r w:rsidR="00FF5BEE" w:rsidRPr="00FF5BEE">
        <w:rPr>
          <w:rFonts w:eastAsiaTheme="minorHAnsi"/>
          <w:color w:val="202020"/>
        </w:rPr>
        <w:t>,</w:t>
      </w:r>
      <w:r w:rsidRPr="00FF5BEE">
        <w:rPr>
          <w:rFonts w:eastAsiaTheme="minorHAnsi"/>
          <w:color w:val="202020"/>
        </w:rPr>
        <w:t xml:space="preserve"> yakni</w:t>
      </w:r>
      <w:r w:rsidR="00FA7E7C" w:rsidRPr="00FF5BEE">
        <w:rPr>
          <w:rFonts w:eastAsiaTheme="minorHAnsi"/>
          <w:color w:val="202020"/>
        </w:rPr>
        <w:t>:</w:t>
      </w:r>
    </w:p>
    <w:p w14:paraId="58BC6502" w14:textId="7A52A7F0" w:rsidR="00FA7E7C" w:rsidRPr="005D5902" w:rsidRDefault="005D5902" w:rsidP="003A0016">
      <w:pPr>
        <w:pStyle w:val="ListParagraph"/>
        <w:numPr>
          <w:ilvl w:val="0"/>
          <w:numId w:val="8"/>
        </w:numPr>
        <w:autoSpaceDE w:val="0"/>
        <w:autoSpaceDN w:val="0"/>
        <w:adjustRightInd w:val="0"/>
        <w:jc w:val="both"/>
        <w:rPr>
          <w:rFonts w:eastAsiaTheme="minorHAnsi"/>
        </w:rPr>
      </w:pPr>
      <w:r w:rsidRPr="00FF5BEE">
        <w:rPr>
          <w:rFonts w:eastAsiaTheme="minorHAnsi"/>
          <w:color w:val="202020"/>
        </w:rPr>
        <w:t xml:space="preserve">Memberikan penghalang terjadinya penyerapan </w:t>
      </w:r>
      <w:r w:rsidR="00FA7E7C" w:rsidRPr="00FF5BEE">
        <w:rPr>
          <w:rFonts w:eastAsiaTheme="minorHAnsi"/>
          <w:color w:val="202020"/>
        </w:rPr>
        <w:t xml:space="preserve">radiasi matahari </w:t>
      </w:r>
      <w:r w:rsidRPr="00FF5BEE">
        <w:rPr>
          <w:rFonts w:eastAsiaTheme="minorHAnsi"/>
          <w:color w:val="202020"/>
        </w:rPr>
        <w:t xml:space="preserve">secara </w:t>
      </w:r>
      <w:r w:rsidR="00FA7E7C" w:rsidRPr="00FF5BEE">
        <w:rPr>
          <w:rFonts w:eastAsiaTheme="minorHAnsi"/>
          <w:color w:val="202020"/>
        </w:rPr>
        <w:t>langsung</w:t>
      </w:r>
      <w:r w:rsidR="00FA7E7C" w:rsidRPr="005D5902">
        <w:rPr>
          <w:rFonts w:eastAsiaTheme="minorHAnsi"/>
          <w:color w:val="202020"/>
        </w:rPr>
        <w:t xml:space="preserve"> </w:t>
      </w:r>
      <w:r>
        <w:rPr>
          <w:rFonts w:eastAsiaTheme="minorHAnsi"/>
          <w:color w:val="202020"/>
        </w:rPr>
        <w:t xml:space="preserve">pada bidang bangunan </w:t>
      </w:r>
      <w:r w:rsidR="00C75E3E">
        <w:rPr>
          <w:rFonts w:eastAsiaTheme="minorHAnsi"/>
          <w:color w:val="202020"/>
        </w:rPr>
        <w:t xml:space="preserve">istilahnya adalah </w:t>
      </w:r>
      <w:r w:rsidR="00FA7E7C" w:rsidRPr="005D5902">
        <w:rPr>
          <w:rFonts w:eastAsiaTheme="minorHAnsi"/>
          <w:i/>
          <w:iCs/>
          <w:color w:val="202020"/>
        </w:rPr>
        <w:t>sun shading</w:t>
      </w:r>
      <w:r w:rsidR="00C75E3E">
        <w:rPr>
          <w:rFonts w:eastAsiaTheme="minorHAnsi"/>
          <w:color w:val="202020"/>
        </w:rPr>
        <w:t>.</w:t>
      </w:r>
    </w:p>
    <w:p w14:paraId="30354AB7" w14:textId="76EE63F8" w:rsidR="00FA7E7C" w:rsidRPr="005D5902" w:rsidRDefault="00C75E3E" w:rsidP="004223C2">
      <w:pPr>
        <w:pStyle w:val="ListParagraph"/>
        <w:numPr>
          <w:ilvl w:val="0"/>
          <w:numId w:val="8"/>
        </w:numPr>
        <w:autoSpaceDE w:val="0"/>
        <w:autoSpaceDN w:val="0"/>
        <w:adjustRightInd w:val="0"/>
        <w:jc w:val="both"/>
        <w:rPr>
          <w:rFonts w:eastAsiaTheme="minorHAnsi"/>
          <w:color w:val="202020"/>
        </w:rPr>
      </w:pPr>
      <w:r>
        <w:rPr>
          <w:rFonts w:eastAsiaTheme="minorHAnsi"/>
          <w:color w:val="202020"/>
        </w:rPr>
        <w:t>Memberikan i</w:t>
      </w:r>
      <w:r w:rsidR="00FA7E7C" w:rsidRPr="005D5902">
        <w:rPr>
          <w:rFonts w:eastAsiaTheme="minorHAnsi"/>
          <w:color w:val="202020"/>
        </w:rPr>
        <w:t>solasi radiasi panas dengan ruang udara (pada atap atau penggunaan bahan</w:t>
      </w:r>
      <w:r w:rsidR="005D5902" w:rsidRPr="005D5902">
        <w:rPr>
          <w:rFonts w:eastAsiaTheme="minorHAnsi"/>
          <w:color w:val="202020"/>
        </w:rPr>
        <w:t xml:space="preserve"> </w:t>
      </w:r>
      <w:r>
        <w:rPr>
          <w:rFonts w:eastAsiaTheme="minorHAnsi"/>
          <w:color w:val="202020"/>
        </w:rPr>
        <w:t>bangunan yang berpori) atau mempunyai ketebalan dan berat, seperti bata bata.</w:t>
      </w:r>
    </w:p>
    <w:p w14:paraId="14173DC4" w14:textId="50B4F0A3" w:rsidR="00FA7E7C" w:rsidRPr="00FA7E7C" w:rsidRDefault="00FA7E7C" w:rsidP="00C75E3E">
      <w:pPr>
        <w:pStyle w:val="ListParagraph"/>
        <w:numPr>
          <w:ilvl w:val="0"/>
          <w:numId w:val="8"/>
        </w:numPr>
        <w:autoSpaceDE w:val="0"/>
        <w:autoSpaceDN w:val="0"/>
        <w:adjustRightInd w:val="0"/>
        <w:jc w:val="both"/>
        <w:rPr>
          <w:rFonts w:eastAsiaTheme="minorHAnsi"/>
          <w:color w:val="202020"/>
        </w:rPr>
      </w:pPr>
      <w:r w:rsidRPr="00FA7E7C">
        <w:rPr>
          <w:rFonts w:eastAsiaTheme="minorHAnsi"/>
          <w:color w:val="202020"/>
        </w:rPr>
        <w:t xml:space="preserve">Penggunaan </w:t>
      </w:r>
      <w:r w:rsidR="00C75E3E">
        <w:rPr>
          <w:rFonts w:eastAsiaTheme="minorHAnsi"/>
          <w:color w:val="202020"/>
        </w:rPr>
        <w:t xml:space="preserve">material </w:t>
      </w:r>
      <w:r w:rsidRPr="00FA7E7C">
        <w:rPr>
          <w:rFonts w:eastAsiaTheme="minorHAnsi"/>
          <w:color w:val="202020"/>
        </w:rPr>
        <w:t xml:space="preserve">bangunan yang memiliki berat jenis yang kecil, </w:t>
      </w:r>
      <w:r w:rsidRPr="00FA7E7C">
        <w:rPr>
          <w:rFonts w:eastAsiaTheme="minorHAnsi"/>
          <w:i/>
          <w:iCs/>
          <w:color w:val="202020"/>
        </w:rPr>
        <w:t xml:space="preserve">time lag </w:t>
      </w:r>
      <w:r w:rsidRPr="00FA7E7C">
        <w:rPr>
          <w:rFonts w:eastAsiaTheme="minorHAnsi"/>
          <w:color w:val="202020"/>
        </w:rPr>
        <w:t xml:space="preserve">rendah, kapasitas panas kecil, mampu mengikuti kadar kelembaban udara sekitar dan </w:t>
      </w:r>
      <w:r w:rsidR="00C75E3E">
        <w:rPr>
          <w:rFonts w:eastAsiaTheme="minorHAnsi"/>
          <w:color w:val="202020"/>
        </w:rPr>
        <w:t xml:space="preserve">dengan </w:t>
      </w:r>
      <w:r w:rsidRPr="00FA7E7C">
        <w:rPr>
          <w:rFonts w:eastAsiaTheme="minorHAnsi"/>
          <w:color w:val="202020"/>
        </w:rPr>
        <w:t xml:space="preserve">konduktivitas </w:t>
      </w:r>
      <w:r w:rsidR="00C75E3E">
        <w:rPr>
          <w:rFonts w:eastAsiaTheme="minorHAnsi"/>
          <w:color w:val="202020"/>
        </w:rPr>
        <w:t>material yang rendah</w:t>
      </w:r>
      <w:r w:rsidRPr="00FA7E7C">
        <w:rPr>
          <w:rFonts w:eastAsiaTheme="minorHAnsi"/>
          <w:color w:val="202020"/>
        </w:rPr>
        <w:t xml:space="preserve">. </w:t>
      </w:r>
    </w:p>
    <w:p w14:paraId="3D5C3C02" w14:textId="75CB4B38" w:rsidR="004B6566" w:rsidRDefault="004B6566" w:rsidP="00C75E3E">
      <w:pPr>
        <w:pStyle w:val="Text"/>
        <w:tabs>
          <w:tab w:val="clear" w:pos="7200"/>
        </w:tabs>
        <w:spacing w:line="240" w:lineRule="auto"/>
        <w:ind w:right="49"/>
        <w:jc w:val="center"/>
        <w:rPr>
          <w:b/>
          <w:bCs/>
          <w:sz w:val="24"/>
          <w:lang w:val="id-ID"/>
        </w:rPr>
      </w:pPr>
    </w:p>
    <w:p w14:paraId="6D6C8906" w14:textId="1EA7B596" w:rsidR="004B6566" w:rsidRPr="004B6566" w:rsidRDefault="004B6566" w:rsidP="00C75E3E">
      <w:pPr>
        <w:pStyle w:val="Text"/>
        <w:tabs>
          <w:tab w:val="clear" w:pos="7200"/>
        </w:tabs>
        <w:spacing w:line="240" w:lineRule="auto"/>
        <w:ind w:right="49"/>
        <w:jc w:val="center"/>
        <w:rPr>
          <w:b/>
          <w:bCs/>
          <w:sz w:val="24"/>
          <w:lang w:val="en-ID"/>
        </w:rPr>
      </w:pPr>
      <w:r>
        <w:rPr>
          <w:b/>
          <w:bCs/>
          <w:sz w:val="24"/>
          <w:lang w:val="en-ID"/>
        </w:rPr>
        <w:t>METODE</w:t>
      </w:r>
    </w:p>
    <w:p w14:paraId="20FC9C15" w14:textId="6CB7B3BA" w:rsidR="0084615C" w:rsidRPr="00797A33" w:rsidRDefault="0084615C" w:rsidP="00700412">
      <w:pPr>
        <w:pStyle w:val="Text"/>
        <w:spacing w:line="240" w:lineRule="auto"/>
        <w:ind w:right="49" w:firstLine="562"/>
        <w:rPr>
          <w:sz w:val="24"/>
          <w:lang w:val="id-ID"/>
        </w:rPr>
      </w:pPr>
      <w:r>
        <w:rPr>
          <w:sz w:val="24"/>
          <w:lang w:val="id-ID"/>
        </w:rPr>
        <w:tab/>
      </w:r>
      <w:r w:rsidRPr="00F05F9F">
        <w:rPr>
          <w:sz w:val="24"/>
          <w:lang w:val="id-ID"/>
        </w:rPr>
        <w:t xml:space="preserve">Penelitian ini menggunakan metode analisis </w:t>
      </w:r>
      <w:r>
        <w:rPr>
          <w:sz w:val="24"/>
        </w:rPr>
        <w:t xml:space="preserve">kuantitatif </w:t>
      </w:r>
      <w:r w:rsidRPr="00F05F9F">
        <w:rPr>
          <w:sz w:val="24"/>
          <w:lang w:val="id-ID"/>
        </w:rPr>
        <w:t xml:space="preserve">dengan </w:t>
      </w:r>
      <w:r>
        <w:rPr>
          <w:sz w:val="24"/>
        </w:rPr>
        <w:t xml:space="preserve">melakukan pengukuran data iklim daerah tropis, selanjutnya data-data kuatitatif tersebut ditabulasi dengan menggunakan </w:t>
      </w:r>
      <w:r w:rsidRPr="002F60F7">
        <w:rPr>
          <w:i/>
          <w:sz w:val="24"/>
        </w:rPr>
        <w:t>grafik psychometrik</w:t>
      </w:r>
      <w:r w:rsidRPr="00F05F9F">
        <w:rPr>
          <w:sz w:val="24"/>
          <w:lang w:val="id-ID"/>
        </w:rPr>
        <w:t xml:space="preserve">. </w:t>
      </w:r>
      <w:r w:rsidR="002F60F7">
        <w:rPr>
          <w:sz w:val="24"/>
        </w:rPr>
        <w:t xml:space="preserve">Penggunaan data-data iklim setempat yang diukur berdasarkan </w:t>
      </w:r>
      <w:r w:rsidR="002F60F7" w:rsidRPr="002F60F7">
        <w:rPr>
          <w:i/>
          <w:sz w:val="24"/>
        </w:rPr>
        <w:t>grafik psychometrik</w:t>
      </w:r>
      <w:r w:rsidR="002F60F7" w:rsidRPr="00F05F9F">
        <w:rPr>
          <w:sz w:val="24"/>
          <w:lang w:val="id-ID"/>
        </w:rPr>
        <w:t xml:space="preserve"> </w:t>
      </w:r>
      <w:r w:rsidR="002F60F7">
        <w:rPr>
          <w:sz w:val="24"/>
        </w:rPr>
        <w:t xml:space="preserve">guna mendapatkan data-data iklim yang sesuai dengan kondisi nyaman yang dibutuhkan, setelah data-data iklim yang sesuai dengan grafik kenyamanan, maka berikutnya dilakukan analisa menggunakan </w:t>
      </w:r>
      <w:r w:rsidR="002F60F7" w:rsidRPr="002F60F7">
        <w:rPr>
          <w:i/>
          <w:sz w:val="24"/>
        </w:rPr>
        <w:t>Climate Consultant</w:t>
      </w:r>
      <w:r w:rsidR="002F60F7">
        <w:rPr>
          <w:sz w:val="24"/>
        </w:rPr>
        <w:t xml:space="preserve"> untuk mendapatkan penyelesaian desain-desain </w:t>
      </w:r>
      <w:r w:rsidR="002F60F7" w:rsidRPr="00797A33">
        <w:rPr>
          <w:sz w:val="24"/>
        </w:rPr>
        <w:t>bangunan yang sesuai dengan beberapa parameter iklim yang su</w:t>
      </w:r>
      <w:r w:rsidR="00797A33" w:rsidRPr="00797A33">
        <w:rPr>
          <w:sz w:val="24"/>
        </w:rPr>
        <w:t>d</w:t>
      </w:r>
      <w:r w:rsidR="002F60F7" w:rsidRPr="00797A33">
        <w:rPr>
          <w:sz w:val="24"/>
        </w:rPr>
        <w:t>ah ditentukan atau dipilih sebelumnya, seperti pergerakan udara, temparatur, dan kelembangan</w:t>
      </w:r>
      <w:r w:rsidR="00797A33" w:rsidRPr="00797A33">
        <w:rPr>
          <w:sz w:val="24"/>
        </w:rPr>
        <w:t xml:space="preserve"> (</w:t>
      </w:r>
      <w:r w:rsidR="00797A33" w:rsidRPr="00797A33">
        <w:rPr>
          <w:sz w:val="24"/>
          <w:lang w:val="id-ID"/>
        </w:rPr>
        <w:t>Amos-Abanyie, S. 1999</w:t>
      </w:r>
      <w:r w:rsidR="00797A33" w:rsidRPr="00797A33">
        <w:rPr>
          <w:sz w:val="24"/>
        </w:rPr>
        <w:t>)</w:t>
      </w:r>
      <w:r w:rsidRPr="00797A33">
        <w:rPr>
          <w:sz w:val="24"/>
          <w:lang w:val="id-ID"/>
        </w:rPr>
        <w:t xml:space="preserve">. </w:t>
      </w:r>
    </w:p>
    <w:p w14:paraId="15515A0D" w14:textId="1D68E83B" w:rsidR="0084615C" w:rsidRDefault="002F60F7" w:rsidP="00700412">
      <w:pPr>
        <w:pStyle w:val="Text"/>
        <w:spacing w:line="240" w:lineRule="auto"/>
        <w:ind w:right="49" w:firstLine="562"/>
        <w:rPr>
          <w:sz w:val="24"/>
          <w:lang w:val="id-ID"/>
        </w:rPr>
      </w:pPr>
      <w:r w:rsidRPr="00797A33">
        <w:rPr>
          <w:sz w:val="24"/>
        </w:rPr>
        <w:t>Solusi-solusi desain yang dihasilkan ini merupakan hasil optimasi desain</w:t>
      </w:r>
      <w:r>
        <w:rPr>
          <w:sz w:val="24"/>
        </w:rPr>
        <w:t xml:space="preserve"> aplikasi yang </w:t>
      </w:r>
      <w:r w:rsidRPr="002F60F7">
        <w:rPr>
          <w:sz w:val="24"/>
        </w:rPr>
        <w:t xml:space="preserve">dihasilkan dari </w:t>
      </w:r>
      <w:r>
        <w:rPr>
          <w:sz w:val="24"/>
        </w:rPr>
        <w:t xml:space="preserve">data-data </w:t>
      </w:r>
      <w:r w:rsidRPr="002F60F7">
        <w:rPr>
          <w:sz w:val="24"/>
        </w:rPr>
        <w:t xml:space="preserve">karakteristik iklim </w:t>
      </w:r>
      <w:r>
        <w:rPr>
          <w:sz w:val="24"/>
        </w:rPr>
        <w:t xml:space="preserve">setempat </w:t>
      </w:r>
      <w:r w:rsidRPr="002F60F7">
        <w:rPr>
          <w:sz w:val="24"/>
        </w:rPr>
        <w:t xml:space="preserve">yang </w:t>
      </w:r>
      <w:r>
        <w:rPr>
          <w:sz w:val="24"/>
        </w:rPr>
        <w:t xml:space="preserve">dihasilkan melalui optimasi kenyamanan dari grafik </w:t>
      </w:r>
      <w:r w:rsidRPr="002F60F7">
        <w:rPr>
          <w:i/>
          <w:sz w:val="24"/>
        </w:rPr>
        <w:t>psychometrik</w:t>
      </w:r>
      <w:r w:rsidRPr="002F60F7">
        <w:rPr>
          <w:sz w:val="24"/>
        </w:rPr>
        <w:t xml:space="preserve">. </w:t>
      </w:r>
      <w:r w:rsidR="00147843">
        <w:rPr>
          <w:sz w:val="24"/>
        </w:rPr>
        <w:t>A</w:t>
      </w:r>
      <w:r w:rsidRPr="002F60F7">
        <w:rPr>
          <w:sz w:val="24"/>
        </w:rPr>
        <w:t xml:space="preserve">nalisa </w:t>
      </w:r>
      <w:r w:rsidRPr="002F60F7">
        <w:rPr>
          <w:i/>
          <w:sz w:val="24"/>
        </w:rPr>
        <w:t>Climate Consultant</w:t>
      </w:r>
      <w:r w:rsidRPr="002F60F7">
        <w:rPr>
          <w:sz w:val="24"/>
        </w:rPr>
        <w:t xml:space="preserve"> dengan standar </w:t>
      </w:r>
      <w:r w:rsidRPr="002F60F7">
        <w:rPr>
          <w:i/>
          <w:iCs/>
          <w:sz w:val="24"/>
        </w:rPr>
        <w:t xml:space="preserve">ASHRAE55 </w:t>
      </w:r>
      <w:r w:rsidRPr="002F60F7">
        <w:rPr>
          <w:iCs/>
          <w:sz w:val="24"/>
        </w:rPr>
        <w:t>ini</w:t>
      </w:r>
      <w:r>
        <w:rPr>
          <w:i/>
          <w:iCs/>
          <w:sz w:val="24"/>
        </w:rPr>
        <w:t xml:space="preserve"> </w:t>
      </w:r>
      <w:r>
        <w:rPr>
          <w:sz w:val="24"/>
        </w:rPr>
        <w:t xml:space="preserve">merupakan solusi desain optimal yang dilakukan agar kenyamanan ruang tercapai sesuai dengan kondisi iklim setempat. </w:t>
      </w:r>
    </w:p>
    <w:p w14:paraId="73A5F379" w14:textId="5F7324B1" w:rsidR="00C75E3E" w:rsidRDefault="00C75E3E" w:rsidP="00700412">
      <w:pPr>
        <w:autoSpaceDE w:val="0"/>
        <w:autoSpaceDN w:val="0"/>
        <w:adjustRightInd w:val="0"/>
        <w:ind w:firstLine="562"/>
        <w:jc w:val="both"/>
        <w:rPr>
          <w:rFonts w:eastAsiaTheme="minorHAnsi"/>
        </w:rPr>
      </w:pPr>
      <w:r>
        <w:rPr>
          <w:rFonts w:eastAsiaTheme="minorHAnsi"/>
        </w:rPr>
        <w:t>Tujuan setiap perencanaan bangunan adalah menghasilkan kenyamanan bagi manusia yang ada didalamnya, dan karena perasaan fisiologis manusia sangat tergantung dari beberapa komponen yang dipengaruhi oleh iklim seperti</w:t>
      </w:r>
      <w:r w:rsidR="00CB6907">
        <w:rPr>
          <w:rFonts w:eastAsiaTheme="minorHAnsi"/>
        </w:rPr>
        <w:t xml:space="preserve"> (Mauro P. Rahardja, 1979)</w:t>
      </w:r>
      <w:r>
        <w:rPr>
          <w:rFonts w:eastAsiaTheme="minorHAnsi"/>
        </w:rPr>
        <w:t xml:space="preserve">: </w:t>
      </w:r>
    </w:p>
    <w:p w14:paraId="1D797DAD" w14:textId="7129A624" w:rsidR="00CB6907" w:rsidRDefault="00CB6907" w:rsidP="00700412">
      <w:pPr>
        <w:pStyle w:val="ListParagraph"/>
        <w:numPr>
          <w:ilvl w:val="0"/>
          <w:numId w:val="11"/>
        </w:numPr>
        <w:autoSpaceDE w:val="0"/>
        <w:autoSpaceDN w:val="0"/>
        <w:adjustRightInd w:val="0"/>
        <w:ind w:left="0" w:firstLine="562"/>
        <w:jc w:val="both"/>
        <w:rPr>
          <w:rFonts w:eastAsiaTheme="minorHAnsi"/>
        </w:rPr>
      </w:pPr>
      <w:r>
        <w:rPr>
          <w:rFonts w:eastAsiaTheme="minorHAnsi"/>
        </w:rPr>
        <w:t>Temperature udara,</w:t>
      </w:r>
    </w:p>
    <w:p w14:paraId="40BA33AE" w14:textId="45A1528F" w:rsidR="00CB6907" w:rsidRDefault="00CB6907" w:rsidP="00700412">
      <w:pPr>
        <w:pStyle w:val="ListParagraph"/>
        <w:numPr>
          <w:ilvl w:val="0"/>
          <w:numId w:val="11"/>
        </w:numPr>
        <w:autoSpaceDE w:val="0"/>
        <w:autoSpaceDN w:val="0"/>
        <w:adjustRightInd w:val="0"/>
        <w:ind w:left="0" w:firstLine="562"/>
        <w:jc w:val="both"/>
        <w:rPr>
          <w:rFonts w:eastAsiaTheme="minorHAnsi"/>
        </w:rPr>
      </w:pPr>
      <w:r>
        <w:rPr>
          <w:rFonts w:eastAsiaTheme="minorHAnsi"/>
        </w:rPr>
        <w:t>Kelembaban udara,</w:t>
      </w:r>
    </w:p>
    <w:p w14:paraId="17E74582" w14:textId="1847DAD1" w:rsidR="00CB6907" w:rsidRDefault="00CB6907" w:rsidP="00700412">
      <w:pPr>
        <w:pStyle w:val="ListParagraph"/>
        <w:numPr>
          <w:ilvl w:val="0"/>
          <w:numId w:val="11"/>
        </w:numPr>
        <w:autoSpaceDE w:val="0"/>
        <w:autoSpaceDN w:val="0"/>
        <w:adjustRightInd w:val="0"/>
        <w:ind w:left="0" w:firstLine="562"/>
        <w:jc w:val="both"/>
        <w:rPr>
          <w:rFonts w:eastAsiaTheme="minorHAnsi"/>
        </w:rPr>
      </w:pPr>
      <w:r>
        <w:rPr>
          <w:rFonts w:eastAsiaTheme="minorHAnsi"/>
        </w:rPr>
        <w:t>Radisasi yang mengenai dinding luar,</w:t>
      </w:r>
    </w:p>
    <w:p w14:paraId="57551FA3" w14:textId="45D118F8" w:rsidR="00C75E3E" w:rsidRPr="00CB6907" w:rsidRDefault="00CB6907" w:rsidP="00700412">
      <w:pPr>
        <w:pStyle w:val="ListParagraph"/>
        <w:numPr>
          <w:ilvl w:val="0"/>
          <w:numId w:val="11"/>
        </w:numPr>
        <w:autoSpaceDE w:val="0"/>
        <w:autoSpaceDN w:val="0"/>
        <w:adjustRightInd w:val="0"/>
        <w:ind w:left="0" w:firstLine="562"/>
        <w:jc w:val="both"/>
        <w:rPr>
          <w:rFonts w:eastAsiaTheme="minorHAnsi"/>
        </w:rPr>
      </w:pPr>
      <w:r>
        <w:rPr>
          <w:rFonts w:eastAsiaTheme="minorHAnsi"/>
        </w:rPr>
        <w:t>Cahaya matahari yang dapat dimanfaatkan untuk pencahayaan alami</w:t>
      </w:r>
      <w:r w:rsidR="00C75E3E" w:rsidRPr="00CB6907">
        <w:rPr>
          <w:rFonts w:eastAsiaTheme="minorHAnsi"/>
        </w:rPr>
        <w:t>.</w:t>
      </w:r>
    </w:p>
    <w:p w14:paraId="254B0A0A" w14:textId="7C328281" w:rsidR="00E53A64" w:rsidRDefault="00CB6907" w:rsidP="00700412">
      <w:pPr>
        <w:pStyle w:val="Text"/>
        <w:tabs>
          <w:tab w:val="clear" w:pos="7200"/>
        </w:tabs>
        <w:spacing w:line="240" w:lineRule="auto"/>
        <w:ind w:right="49" w:firstLine="562"/>
        <w:rPr>
          <w:sz w:val="24"/>
          <w:lang w:val="en-ID"/>
        </w:rPr>
      </w:pPr>
      <w:r>
        <w:rPr>
          <w:sz w:val="24"/>
          <w:lang w:val="en-ID"/>
        </w:rPr>
        <w:t xml:space="preserve">Dimana batas-batas kenyamanan pada daerah studi adalah daerah tropis, seperti di Indonesia, yang mempunyai kisaran antara </w:t>
      </w:r>
      <w:r w:rsidRPr="00CB6907">
        <w:rPr>
          <w:sz w:val="24"/>
          <w:lang w:val="en-ID"/>
        </w:rPr>
        <w:t>22,5</w:t>
      </w:r>
      <w:r>
        <w:rPr>
          <w:sz w:val="24"/>
          <w:lang w:val="en-ID"/>
        </w:rPr>
        <w:t>℃</w:t>
      </w:r>
      <w:r w:rsidRPr="00CB6907">
        <w:rPr>
          <w:sz w:val="24"/>
          <w:lang w:val="en-ID"/>
        </w:rPr>
        <w:t>-29,5</w:t>
      </w:r>
      <w:r>
        <w:rPr>
          <w:sz w:val="24"/>
          <w:lang w:val="en-ID"/>
        </w:rPr>
        <w:t>℃</w:t>
      </w:r>
      <w:r w:rsidR="008D592F">
        <w:rPr>
          <w:sz w:val="24"/>
          <w:lang w:val="en-ID"/>
        </w:rPr>
        <w:t xml:space="preserve"> </w:t>
      </w:r>
      <w:r w:rsidRPr="00CB6907">
        <w:rPr>
          <w:sz w:val="24"/>
          <w:lang w:val="en-ID"/>
        </w:rPr>
        <w:t>dengan kelembaban udara relatif sebesar 20</w:t>
      </w:r>
      <w:r>
        <w:rPr>
          <w:sz w:val="24"/>
          <w:lang w:val="en-ID"/>
        </w:rPr>
        <w:t>%</w:t>
      </w:r>
      <w:r w:rsidRPr="00CB6907">
        <w:rPr>
          <w:sz w:val="24"/>
          <w:lang w:val="en-ID"/>
        </w:rPr>
        <w:t>-50%.</w:t>
      </w:r>
    </w:p>
    <w:p w14:paraId="4AFF7AFC" w14:textId="77777777" w:rsidR="00C75E3E" w:rsidRDefault="00C75E3E" w:rsidP="00C75E3E">
      <w:pPr>
        <w:pStyle w:val="Text"/>
        <w:tabs>
          <w:tab w:val="clear" w:pos="7200"/>
        </w:tabs>
        <w:spacing w:line="240" w:lineRule="auto"/>
        <w:ind w:right="49"/>
        <w:rPr>
          <w:sz w:val="24"/>
          <w:lang w:val="en-ID"/>
        </w:rPr>
      </w:pPr>
    </w:p>
    <w:p w14:paraId="33B00FF3" w14:textId="57D12233" w:rsidR="00E53A64" w:rsidRPr="00E53A64" w:rsidRDefault="00E53A64" w:rsidP="00C75E3E">
      <w:pPr>
        <w:pStyle w:val="Text"/>
        <w:tabs>
          <w:tab w:val="clear" w:pos="7200"/>
        </w:tabs>
        <w:spacing w:line="240" w:lineRule="auto"/>
        <w:ind w:right="49"/>
        <w:jc w:val="center"/>
        <w:rPr>
          <w:b/>
          <w:bCs/>
          <w:sz w:val="24"/>
          <w:lang w:val="en-ID"/>
        </w:rPr>
      </w:pPr>
      <w:r w:rsidRPr="00E53A64">
        <w:rPr>
          <w:b/>
          <w:bCs/>
          <w:sz w:val="24"/>
          <w:lang w:val="en-ID"/>
        </w:rPr>
        <w:t>HASIL DAN PEMBAHASAN</w:t>
      </w:r>
    </w:p>
    <w:p w14:paraId="710899A7" w14:textId="6FACE36E" w:rsidR="00E8466A" w:rsidRPr="00E8466A" w:rsidRDefault="00E8466A" w:rsidP="00700412">
      <w:pPr>
        <w:ind w:firstLine="562"/>
        <w:jc w:val="both"/>
        <w:rPr>
          <w:lang w:val="id-ID"/>
        </w:rPr>
      </w:pPr>
      <w:r>
        <w:t>Dari hasil penelitian yang telah dilakukan untuk mengendalikan komponen-komponen iklim yang mempengaruhi kenyamanan dalam ruang dan merupakan komponen iklim yang terdapat pada daerah tropis, yakni</w:t>
      </w:r>
      <w:r w:rsidRPr="00E8466A">
        <w:rPr>
          <w:lang w:val="id-ID"/>
        </w:rPr>
        <w:t xml:space="preserve">: </w:t>
      </w:r>
    </w:p>
    <w:p w14:paraId="71FB8F34" w14:textId="0A643822" w:rsidR="00E8466A" w:rsidRPr="00E8466A" w:rsidRDefault="00E8466A" w:rsidP="00E8466A">
      <w:pPr>
        <w:pStyle w:val="ListParagraph"/>
        <w:numPr>
          <w:ilvl w:val="0"/>
          <w:numId w:val="12"/>
        </w:numPr>
        <w:jc w:val="both"/>
        <w:rPr>
          <w:lang w:val="id-ID"/>
        </w:rPr>
      </w:pPr>
      <w:r w:rsidRPr="00E8466A">
        <w:rPr>
          <w:lang w:val="id-ID"/>
        </w:rPr>
        <w:t xml:space="preserve">Temperature </w:t>
      </w:r>
      <w:r>
        <w:t>u</w:t>
      </w:r>
      <w:r w:rsidRPr="00E8466A">
        <w:rPr>
          <w:lang w:val="id-ID"/>
        </w:rPr>
        <w:t>dara</w:t>
      </w:r>
      <w:r>
        <w:t>,</w:t>
      </w:r>
      <w:r w:rsidRPr="00E8466A">
        <w:rPr>
          <w:lang w:val="id-ID"/>
        </w:rPr>
        <w:t xml:space="preserve"> </w:t>
      </w:r>
    </w:p>
    <w:p w14:paraId="5AB1C1B0" w14:textId="5D00FD81" w:rsidR="00E8466A" w:rsidRPr="00E8466A" w:rsidRDefault="00E8466A" w:rsidP="00E8466A">
      <w:pPr>
        <w:pStyle w:val="ListParagraph"/>
        <w:numPr>
          <w:ilvl w:val="0"/>
          <w:numId w:val="12"/>
        </w:numPr>
        <w:jc w:val="both"/>
        <w:rPr>
          <w:lang w:val="id-ID"/>
        </w:rPr>
      </w:pPr>
      <w:r w:rsidRPr="00E8466A">
        <w:rPr>
          <w:lang w:val="id-ID"/>
        </w:rPr>
        <w:t xml:space="preserve">Radiasi </w:t>
      </w:r>
      <w:r>
        <w:t>m</w:t>
      </w:r>
      <w:r w:rsidRPr="00E8466A">
        <w:rPr>
          <w:lang w:val="id-ID"/>
        </w:rPr>
        <w:t>atahari</w:t>
      </w:r>
      <w:r>
        <w:t>,</w:t>
      </w:r>
    </w:p>
    <w:p w14:paraId="70606A41" w14:textId="2A97442D" w:rsidR="00E8466A" w:rsidRPr="00E8466A" w:rsidRDefault="00E8466A" w:rsidP="00E8466A">
      <w:pPr>
        <w:pStyle w:val="ListParagraph"/>
        <w:numPr>
          <w:ilvl w:val="0"/>
          <w:numId w:val="12"/>
        </w:numPr>
        <w:jc w:val="both"/>
        <w:rPr>
          <w:lang w:val="id-ID"/>
        </w:rPr>
      </w:pPr>
      <w:r w:rsidRPr="00E8466A">
        <w:rPr>
          <w:lang w:val="id-ID"/>
        </w:rPr>
        <w:lastRenderedPageBreak/>
        <w:t xml:space="preserve">Sirkulasi </w:t>
      </w:r>
      <w:r>
        <w:t>u</w:t>
      </w:r>
      <w:r w:rsidRPr="00E8466A">
        <w:rPr>
          <w:lang w:val="id-ID"/>
        </w:rPr>
        <w:t>dara (</w:t>
      </w:r>
      <w:r>
        <w:t>k</w:t>
      </w:r>
      <w:r w:rsidRPr="00E8466A">
        <w:rPr>
          <w:lang w:val="id-ID"/>
        </w:rPr>
        <w:t xml:space="preserve">ecepatan </w:t>
      </w:r>
      <w:r>
        <w:t>a</w:t>
      </w:r>
      <w:r w:rsidRPr="00E8466A">
        <w:rPr>
          <w:lang w:val="id-ID"/>
        </w:rPr>
        <w:t>ngin)</w:t>
      </w:r>
      <w:r>
        <w:t>,</w:t>
      </w:r>
    </w:p>
    <w:p w14:paraId="3570BD3B" w14:textId="382FA63F" w:rsidR="00D02234" w:rsidRPr="008D592F" w:rsidRDefault="00E8466A" w:rsidP="00E8466A">
      <w:pPr>
        <w:pStyle w:val="Text"/>
        <w:numPr>
          <w:ilvl w:val="0"/>
          <w:numId w:val="12"/>
        </w:numPr>
        <w:spacing w:line="240" w:lineRule="auto"/>
        <w:ind w:right="49"/>
        <w:rPr>
          <w:sz w:val="24"/>
          <w:lang w:val="id-ID"/>
        </w:rPr>
      </w:pPr>
      <w:r w:rsidRPr="00E8466A">
        <w:rPr>
          <w:sz w:val="24"/>
          <w:lang w:val="id-ID"/>
        </w:rPr>
        <w:t>Kelemba</w:t>
      </w:r>
      <w:r>
        <w:rPr>
          <w:sz w:val="24"/>
        </w:rPr>
        <w:t>b</w:t>
      </w:r>
      <w:r w:rsidRPr="00E8466A">
        <w:rPr>
          <w:sz w:val="24"/>
          <w:lang w:val="id-ID"/>
        </w:rPr>
        <w:t>an</w:t>
      </w:r>
      <w:r>
        <w:rPr>
          <w:sz w:val="24"/>
        </w:rPr>
        <w:t xml:space="preserve"> udara.</w:t>
      </w:r>
    </w:p>
    <w:p w14:paraId="1709865F" w14:textId="77777777" w:rsidR="008D592F" w:rsidRDefault="008D592F" w:rsidP="008D592F">
      <w:pPr>
        <w:pStyle w:val="Text"/>
        <w:spacing w:line="240" w:lineRule="auto"/>
        <w:ind w:right="49"/>
        <w:rPr>
          <w:sz w:val="24"/>
          <w:lang w:val="id-ID"/>
        </w:rPr>
      </w:pPr>
    </w:p>
    <w:p w14:paraId="69784570" w14:textId="7B680E0D" w:rsidR="00E8466A" w:rsidRDefault="006144FC" w:rsidP="00E8466A">
      <w:pPr>
        <w:pStyle w:val="Text"/>
        <w:spacing w:line="240" w:lineRule="auto"/>
        <w:ind w:right="49"/>
        <w:jc w:val="center"/>
      </w:pPr>
      <w:r>
        <w:rPr>
          <w:noProof/>
        </w:rPr>
        <w:object w:dxaOrig="5040" w:dyaOrig="4815" w14:anchorId="4B44EB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0pt;height:154pt;mso-width-percent:0;mso-height-percent:0;mso-width-percent:0;mso-height-percent:0" o:ole="">
            <v:imagedata r:id="rId9" o:title=""/>
          </v:shape>
          <o:OLEObject Type="Embed" ProgID="Paint.Picture" ShapeID="_x0000_i1025" DrawAspect="Content" ObjectID="_1713776926" r:id="rId10"/>
        </w:object>
      </w:r>
    </w:p>
    <w:p w14:paraId="6E78D4E0" w14:textId="3067DAD6" w:rsidR="00E8466A" w:rsidRDefault="00E8466A" w:rsidP="00E8466A">
      <w:pPr>
        <w:pStyle w:val="Text"/>
        <w:spacing w:line="240" w:lineRule="auto"/>
        <w:ind w:right="49"/>
        <w:jc w:val="center"/>
      </w:pPr>
      <w:r>
        <w:t>Gambar 1. Komponen iklim dan kenyamanan manusia dalam ruang</w:t>
      </w:r>
    </w:p>
    <w:p w14:paraId="1B4318F1" w14:textId="3DFB0BF6" w:rsidR="00E8466A" w:rsidRPr="008D592F" w:rsidRDefault="00E8466A" w:rsidP="008D592F">
      <w:pPr>
        <w:pStyle w:val="Text"/>
        <w:spacing w:line="240" w:lineRule="auto"/>
        <w:ind w:right="49"/>
        <w:jc w:val="center"/>
        <w:rPr>
          <w:sz w:val="24"/>
          <w:lang w:val="id-ID"/>
        </w:rPr>
      </w:pPr>
      <w:r w:rsidRPr="008D592F">
        <w:rPr>
          <w:sz w:val="24"/>
        </w:rPr>
        <w:t xml:space="preserve">Sumber. </w:t>
      </w:r>
      <w:r w:rsidR="00FF5BEE" w:rsidRPr="008D592F">
        <w:rPr>
          <w:sz w:val="24"/>
          <w:lang w:val="id-ID"/>
        </w:rPr>
        <w:t>Mamdooh Alwetaishi. 2016</w:t>
      </w:r>
    </w:p>
    <w:p w14:paraId="3589A588" w14:textId="20285F85" w:rsidR="00303A9C" w:rsidRPr="008D592F" w:rsidRDefault="00303A9C" w:rsidP="008D592F">
      <w:pPr>
        <w:pStyle w:val="Text"/>
        <w:spacing w:line="240" w:lineRule="auto"/>
        <w:ind w:right="49"/>
        <w:jc w:val="center"/>
        <w:rPr>
          <w:sz w:val="24"/>
          <w:lang w:val="id-ID"/>
        </w:rPr>
      </w:pPr>
    </w:p>
    <w:p w14:paraId="6B63D0A3" w14:textId="70838605" w:rsidR="00D85DD3" w:rsidRPr="00D85DD3" w:rsidRDefault="008D592F" w:rsidP="00700412">
      <w:pPr>
        <w:ind w:firstLine="562"/>
        <w:jc w:val="both"/>
      </w:pPr>
      <w:r w:rsidRPr="00D85DD3">
        <w:t xml:space="preserve">Dari kondisi lingkungan yang sudah </w:t>
      </w:r>
      <w:r w:rsidR="00D85DD3" w:rsidRPr="00D85DD3">
        <w:t xml:space="preserve">didapatkan dari </w:t>
      </w:r>
      <w:r w:rsidR="00D85DD3" w:rsidRPr="00D85DD3">
        <w:rPr>
          <w:i/>
          <w:iCs/>
          <w:lang w:val="id-ID"/>
        </w:rPr>
        <w:t>Climate Consultant</w:t>
      </w:r>
      <w:r w:rsidR="00D85DD3" w:rsidRPr="00D85DD3">
        <w:rPr>
          <w:lang w:val="id-ID"/>
        </w:rPr>
        <w:t xml:space="preserve"> </w:t>
      </w:r>
      <w:r w:rsidR="00D85DD3">
        <w:t xml:space="preserve">maka dapat dijabarkan beberapa strategi desain yang dapat disarankan untuk dapat dilakukan pengembangan desain. Penyelesaian-penyelesaian yang disarankan menggunakan standar </w:t>
      </w:r>
      <w:r w:rsidR="00D85DD3">
        <w:rPr>
          <w:lang w:val="id-ID"/>
        </w:rPr>
        <w:t>A</w:t>
      </w:r>
      <w:r w:rsidR="00D85DD3">
        <w:t>shrae</w:t>
      </w:r>
      <w:r w:rsidR="00D85DD3" w:rsidRPr="008D592F">
        <w:rPr>
          <w:lang w:val="id-ID"/>
        </w:rPr>
        <w:t>55</w:t>
      </w:r>
      <w:r w:rsidR="00D85DD3">
        <w:t xml:space="preserve"> yakni: </w:t>
      </w:r>
    </w:p>
    <w:p w14:paraId="63D596C2" w14:textId="0A9540A9" w:rsidR="008D592F" w:rsidRPr="00D85DD3" w:rsidRDefault="008D592F" w:rsidP="00D85DD3">
      <w:pPr>
        <w:pStyle w:val="ListParagraph"/>
        <w:numPr>
          <w:ilvl w:val="0"/>
          <w:numId w:val="14"/>
        </w:numPr>
        <w:ind w:left="426" w:hanging="426"/>
        <w:jc w:val="both"/>
        <w:rPr>
          <w:lang w:val="id-ID"/>
        </w:rPr>
      </w:pPr>
      <w:r w:rsidRPr="00D85DD3">
        <w:rPr>
          <w:lang w:val="id-ID"/>
        </w:rPr>
        <w:t xml:space="preserve">Penggunaan </w:t>
      </w:r>
      <w:r w:rsidR="00D85DD3">
        <w:t>k</w:t>
      </w:r>
      <w:r w:rsidRPr="00D85DD3">
        <w:rPr>
          <w:lang w:val="id-ID"/>
        </w:rPr>
        <w:t xml:space="preserve">ipas </w:t>
      </w:r>
      <w:r w:rsidR="00D85DD3">
        <w:t>a</w:t>
      </w:r>
      <w:r w:rsidRPr="00D85DD3">
        <w:rPr>
          <w:lang w:val="id-ID"/>
        </w:rPr>
        <w:t>ngin yang diletakkan di</w:t>
      </w:r>
      <w:r w:rsidR="00D85DD3">
        <w:t xml:space="preserve"> </w:t>
      </w:r>
      <w:r w:rsidRPr="00D85DD3">
        <w:rPr>
          <w:lang w:val="id-ID"/>
        </w:rPr>
        <w:t>plafon bangunan.</w:t>
      </w:r>
    </w:p>
    <w:p w14:paraId="2F5C30A2" w14:textId="5AAD6A33" w:rsidR="008D592F" w:rsidRDefault="008D592F" w:rsidP="00700412">
      <w:pPr>
        <w:ind w:firstLine="562"/>
        <w:jc w:val="both"/>
        <w:rPr>
          <w:lang w:val="id-ID"/>
        </w:rPr>
      </w:pPr>
      <w:r w:rsidRPr="008D592F">
        <w:rPr>
          <w:lang w:val="id-ID"/>
        </w:rPr>
        <w:t xml:space="preserve">Penggunaan kipas angin tersebut digunakan untuk dapat menurunkan suhu udara didalam ruangan hingga 5ºC sehingga dalam perhitungan rata-rata SNI yang ada masuk ke golongan kedua yaitu ditahap kondisi bangunan nyaman. </w:t>
      </w:r>
    </w:p>
    <w:p w14:paraId="447071AD" w14:textId="77777777" w:rsidR="00D85DD3" w:rsidRPr="008D592F" w:rsidRDefault="00D85DD3" w:rsidP="00D85DD3">
      <w:pPr>
        <w:ind w:firstLine="720"/>
        <w:jc w:val="both"/>
        <w:rPr>
          <w:lang w:val="id-ID"/>
        </w:rPr>
      </w:pPr>
    </w:p>
    <w:p w14:paraId="7EC28200" w14:textId="77777777" w:rsidR="008D592F" w:rsidRPr="00D85DD3" w:rsidRDefault="008D592F" w:rsidP="008D592F">
      <w:pPr>
        <w:keepNext/>
        <w:jc w:val="center"/>
        <w:rPr>
          <w:sz w:val="20"/>
          <w:szCs w:val="20"/>
        </w:rPr>
      </w:pPr>
      <w:r w:rsidRPr="00D85DD3">
        <w:rPr>
          <w:noProof/>
          <w:sz w:val="20"/>
          <w:szCs w:val="20"/>
        </w:rPr>
        <w:drawing>
          <wp:inline distT="0" distB="0" distL="0" distR="0" wp14:anchorId="735F64D3" wp14:editId="6D08801D">
            <wp:extent cx="4128824" cy="2048162"/>
            <wp:effectExtent l="0" t="0" r="5080" b="9525"/>
            <wp:docPr id="12" name="Picture 4">
              <a:extLst xmlns:a="http://schemas.openxmlformats.org/drawingml/2006/main">
                <a:ext uri="{FF2B5EF4-FFF2-40B4-BE49-F238E27FC236}">
                  <a16:creationId xmlns:a16="http://schemas.microsoft.com/office/drawing/2014/main" id="{26514C23-ACF4-4941-A111-94519C235A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26514C23-ACF4-4941-A111-94519C235AE7}"/>
                        </a:ext>
                      </a:extLst>
                    </pic:cNvPr>
                    <pic:cNvPicPr>
                      <a:picLocks noChangeAspect="1"/>
                    </pic:cNvPicPr>
                  </pic:nvPicPr>
                  <pic:blipFill rotWithShape="1">
                    <a:blip r:embed="rId11"/>
                    <a:srcRect t="25022" b="12996"/>
                    <a:stretch/>
                  </pic:blipFill>
                  <pic:spPr bwMode="auto">
                    <a:xfrm>
                      <a:off x="0" y="0"/>
                      <a:ext cx="4165802" cy="2066506"/>
                    </a:xfrm>
                    <a:prstGeom prst="rect">
                      <a:avLst/>
                    </a:prstGeom>
                    <a:ln>
                      <a:noFill/>
                    </a:ln>
                    <a:extLst>
                      <a:ext uri="{53640926-AAD7-44D8-BBD7-CCE9431645EC}">
                        <a14:shadowObscured xmlns:a14="http://schemas.microsoft.com/office/drawing/2010/main"/>
                      </a:ext>
                    </a:extLst>
                  </pic:spPr>
                </pic:pic>
              </a:graphicData>
            </a:graphic>
          </wp:inline>
        </w:drawing>
      </w:r>
    </w:p>
    <w:p w14:paraId="07024153" w14:textId="28364FB2" w:rsidR="008D592F" w:rsidRPr="00D85DD3" w:rsidRDefault="008D592F" w:rsidP="008D592F">
      <w:pPr>
        <w:jc w:val="center"/>
        <w:rPr>
          <w:sz w:val="20"/>
          <w:szCs w:val="20"/>
        </w:rPr>
      </w:pPr>
      <w:r w:rsidRPr="00D85DD3">
        <w:rPr>
          <w:sz w:val="20"/>
          <w:szCs w:val="20"/>
        </w:rPr>
        <w:t xml:space="preserve">Gambar </w:t>
      </w:r>
      <w:r w:rsidR="00D85DD3">
        <w:rPr>
          <w:sz w:val="20"/>
          <w:szCs w:val="20"/>
        </w:rPr>
        <w:t>2.</w:t>
      </w:r>
      <w:r w:rsidRPr="00D85DD3">
        <w:rPr>
          <w:sz w:val="20"/>
          <w:szCs w:val="20"/>
          <w:lang w:val="id-ID"/>
        </w:rPr>
        <w:t xml:space="preserve"> </w:t>
      </w:r>
      <w:r w:rsidR="00D85DD3">
        <w:rPr>
          <w:sz w:val="20"/>
          <w:szCs w:val="20"/>
        </w:rPr>
        <w:t>Penggunaan kipas dalam ruang</w:t>
      </w:r>
    </w:p>
    <w:p w14:paraId="7EE76487" w14:textId="5B869FA3" w:rsidR="00D85DD3" w:rsidRPr="00D85DD3" w:rsidRDefault="00D85DD3" w:rsidP="008D592F">
      <w:pPr>
        <w:jc w:val="center"/>
        <w:rPr>
          <w:sz w:val="20"/>
          <w:szCs w:val="20"/>
        </w:rPr>
      </w:pPr>
      <w:r>
        <w:rPr>
          <w:sz w:val="20"/>
          <w:szCs w:val="20"/>
        </w:rPr>
        <w:t>Sumber: hasil analisis</w:t>
      </w:r>
    </w:p>
    <w:p w14:paraId="61E1E18C" w14:textId="77777777" w:rsidR="00D85DD3" w:rsidRDefault="00D85DD3" w:rsidP="008D592F">
      <w:pPr>
        <w:jc w:val="both"/>
        <w:rPr>
          <w:lang w:val="id-ID"/>
        </w:rPr>
      </w:pPr>
    </w:p>
    <w:p w14:paraId="7C90C26C" w14:textId="3DAF5E10" w:rsidR="008D592F" w:rsidRPr="00D85DD3" w:rsidRDefault="008D592F" w:rsidP="00D85DD3">
      <w:pPr>
        <w:pStyle w:val="ListParagraph"/>
        <w:numPr>
          <w:ilvl w:val="0"/>
          <w:numId w:val="14"/>
        </w:numPr>
        <w:ind w:left="426" w:hanging="426"/>
        <w:jc w:val="both"/>
        <w:rPr>
          <w:lang w:val="id-ID"/>
        </w:rPr>
      </w:pPr>
      <w:r w:rsidRPr="00D85DD3">
        <w:rPr>
          <w:lang w:val="id-ID"/>
        </w:rPr>
        <w:t>Penggunaan plafond dengan material insulasi.</w:t>
      </w:r>
    </w:p>
    <w:p w14:paraId="356B95D0" w14:textId="6C153331" w:rsidR="008D592F" w:rsidRDefault="008D592F" w:rsidP="00700412">
      <w:pPr>
        <w:ind w:firstLine="562"/>
        <w:jc w:val="both"/>
        <w:rPr>
          <w:lang w:val="id-ID"/>
        </w:rPr>
      </w:pPr>
      <w:r w:rsidRPr="008D592F">
        <w:rPr>
          <w:lang w:val="id-ID"/>
        </w:rPr>
        <w:t>Material insulasi yang digunakan pada plafond bangunan dapat mereduksi panas matahari yang ada dilingkungan bangunan. Karena lokasi tersebut terpapar radiasi matahari sepanjang tahun dan sepanjang hari yang mengakibatkan kenaikan suhu lingkungan bangunan. Selain itu juga rongga atap yang sedikit terbuka dapat mereduksi radiasi matahari karena panas dari radiasi mengalir akibat sirkulasi uda</w:t>
      </w:r>
      <w:r w:rsidR="00D85DD3">
        <w:rPr>
          <w:lang w:val="id-ID"/>
        </w:rPr>
        <w:t>ra yang lancar melalui lubang–</w:t>
      </w:r>
      <w:r w:rsidRPr="008D592F">
        <w:rPr>
          <w:lang w:val="id-ID"/>
        </w:rPr>
        <w:t>lubang yang ada pada rongga atap.</w:t>
      </w:r>
    </w:p>
    <w:p w14:paraId="36255FBE" w14:textId="77777777" w:rsidR="00D85DD3" w:rsidRPr="008D592F" w:rsidRDefault="00D85DD3" w:rsidP="00D85DD3">
      <w:pPr>
        <w:jc w:val="both"/>
        <w:rPr>
          <w:lang w:val="id-ID"/>
        </w:rPr>
      </w:pPr>
    </w:p>
    <w:p w14:paraId="7B5F0B59" w14:textId="77777777" w:rsidR="008D592F" w:rsidRPr="00D85DD3" w:rsidRDefault="008D592F" w:rsidP="008D592F">
      <w:pPr>
        <w:jc w:val="center"/>
        <w:rPr>
          <w:sz w:val="20"/>
          <w:szCs w:val="20"/>
        </w:rPr>
      </w:pPr>
      <w:r w:rsidRPr="00D85DD3">
        <w:rPr>
          <w:noProof/>
          <w:sz w:val="20"/>
          <w:szCs w:val="20"/>
        </w:rPr>
        <w:lastRenderedPageBreak/>
        <w:drawing>
          <wp:inline distT="0" distB="0" distL="0" distR="0" wp14:anchorId="398AA221" wp14:editId="6DB86640">
            <wp:extent cx="4493462" cy="2507074"/>
            <wp:effectExtent l="0" t="0" r="2540" b="7620"/>
            <wp:docPr id="13" name="Picture 4">
              <a:extLst xmlns:a="http://schemas.openxmlformats.org/drawingml/2006/main">
                <a:ext uri="{FF2B5EF4-FFF2-40B4-BE49-F238E27FC236}">
                  <a16:creationId xmlns:a16="http://schemas.microsoft.com/office/drawing/2014/main" id="{62672842-E7C6-4AA9-B5B9-AE06F3BF46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2672842-E7C6-4AA9-B5B9-AE06F3BF46BA}"/>
                        </a:ext>
                      </a:extLst>
                    </pic:cNvPr>
                    <pic:cNvPicPr>
                      <a:picLocks noChangeAspect="1"/>
                    </pic:cNvPicPr>
                  </pic:nvPicPr>
                  <pic:blipFill rotWithShape="1">
                    <a:blip r:embed="rId12"/>
                    <a:srcRect t="17689" b="11211"/>
                    <a:stretch/>
                  </pic:blipFill>
                  <pic:spPr bwMode="auto">
                    <a:xfrm>
                      <a:off x="0" y="0"/>
                      <a:ext cx="4514751" cy="2518952"/>
                    </a:xfrm>
                    <a:prstGeom prst="rect">
                      <a:avLst/>
                    </a:prstGeom>
                    <a:ln>
                      <a:noFill/>
                    </a:ln>
                    <a:extLst>
                      <a:ext uri="{53640926-AAD7-44D8-BBD7-CCE9431645EC}">
                        <a14:shadowObscured xmlns:a14="http://schemas.microsoft.com/office/drawing/2010/main"/>
                      </a:ext>
                    </a:extLst>
                  </pic:spPr>
                </pic:pic>
              </a:graphicData>
            </a:graphic>
          </wp:inline>
        </w:drawing>
      </w:r>
    </w:p>
    <w:p w14:paraId="08435DC8" w14:textId="682B7E02" w:rsidR="008D592F" w:rsidRPr="00D85DD3" w:rsidRDefault="00D85DD3" w:rsidP="008D592F">
      <w:pPr>
        <w:jc w:val="center"/>
        <w:rPr>
          <w:sz w:val="20"/>
          <w:szCs w:val="20"/>
        </w:rPr>
      </w:pPr>
      <w:r>
        <w:rPr>
          <w:sz w:val="20"/>
          <w:szCs w:val="20"/>
        </w:rPr>
        <w:t>Gambar 2. Penggunaan material insulasi di plafond</w:t>
      </w:r>
    </w:p>
    <w:p w14:paraId="405C8A15" w14:textId="77777777" w:rsidR="00D85DD3" w:rsidRPr="00D85DD3" w:rsidRDefault="00D85DD3" w:rsidP="00D85DD3">
      <w:pPr>
        <w:jc w:val="center"/>
        <w:rPr>
          <w:sz w:val="20"/>
          <w:szCs w:val="20"/>
        </w:rPr>
      </w:pPr>
      <w:r>
        <w:rPr>
          <w:sz w:val="20"/>
          <w:szCs w:val="20"/>
        </w:rPr>
        <w:t>Sumber: hasil analisis</w:t>
      </w:r>
    </w:p>
    <w:p w14:paraId="69543A48" w14:textId="77777777" w:rsidR="008D592F" w:rsidRPr="008D592F" w:rsidRDefault="008D592F" w:rsidP="00D85DD3">
      <w:pPr>
        <w:jc w:val="center"/>
        <w:rPr>
          <w:lang w:val="id-ID"/>
        </w:rPr>
      </w:pPr>
    </w:p>
    <w:p w14:paraId="5F4CCF78" w14:textId="5844CF30" w:rsidR="008D592F" w:rsidRPr="00D85DD3" w:rsidRDefault="008D592F" w:rsidP="00D85DD3">
      <w:pPr>
        <w:pStyle w:val="ListParagraph"/>
        <w:numPr>
          <w:ilvl w:val="0"/>
          <w:numId w:val="14"/>
        </w:numPr>
        <w:ind w:left="426" w:hanging="426"/>
        <w:jc w:val="both"/>
        <w:rPr>
          <w:lang w:val="id-ID"/>
        </w:rPr>
      </w:pPr>
      <w:r w:rsidRPr="00D85DD3">
        <w:rPr>
          <w:lang w:val="id-ID"/>
        </w:rPr>
        <w:t>Orientasi bukaan bangunan direkomendasikan menghadap kearah selatan.</w:t>
      </w:r>
    </w:p>
    <w:p w14:paraId="20C01D57" w14:textId="5C038D00" w:rsidR="008D592F" w:rsidRDefault="008D592F" w:rsidP="00700412">
      <w:pPr>
        <w:ind w:firstLine="562"/>
        <w:jc w:val="both"/>
        <w:rPr>
          <w:lang w:val="id-ID"/>
        </w:rPr>
      </w:pPr>
      <w:r w:rsidRPr="008D592F">
        <w:rPr>
          <w:lang w:val="id-ID"/>
        </w:rPr>
        <w:t>Arah bukaan bangunan yang menghadap kearah selatan ini sesuai dengan kondisi lingkung</w:t>
      </w:r>
      <w:r w:rsidR="005317E8">
        <w:rPr>
          <w:lang w:val="id-ID"/>
        </w:rPr>
        <w:t>an yang ada. Karena secara rata</w:t>
      </w:r>
      <w:r w:rsidRPr="008D592F">
        <w:rPr>
          <w:lang w:val="id-ID"/>
        </w:rPr>
        <w:t>–rata arah sirkulasi udara cenderung berhembus dari arah tenggara menuju barat utara</w:t>
      </w:r>
      <w:r w:rsidR="005317E8">
        <w:t>,</w:t>
      </w:r>
      <w:r w:rsidRPr="008D592F">
        <w:rPr>
          <w:lang w:val="id-ID"/>
        </w:rPr>
        <w:t xml:space="preserve"> </w:t>
      </w:r>
      <w:r w:rsidR="005317E8">
        <w:t xml:space="preserve">sehingga perletakan </w:t>
      </w:r>
      <w:r w:rsidRPr="008D592F">
        <w:rPr>
          <w:lang w:val="id-ID"/>
        </w:rPr>
        <w:t>bukaan yang menghadap ke</w:t>
      </w:r>
      <w:r w:rsidR="005317E8">
        <w:t xml:space="preserve"> S</w:t>
      </w:r>
      <w:r w:rsidRPr="008D592F">
        <w:rPr>
          <w:lang w:val="id-ID"/>
        </w:rPr>
        <w:t xml:space="preserve">elatan ini </w:t>
      </w:r>
      <w:r w:rsidR="005317E8">
        <w:t xml:space="preserve">bias </w:t>
      </w:r>
      <w:r w:rsidRPr="008D592F">
        <w:rPr>
          <w:lang w:val="id-ID"/>
        </w:rPr>
        <w:t>lebih maksimal untuk menangkap arah datang</w:t>
      </w:r>
      <w:r w:rsidR="005317E8">
        <w:t>nya</w:t>
      </w:r>
      <w:r w:rsidRPr="008D592F">
        <w:rPr>
          <w:lang w:val="id-ID"/>
        </w:rPr>
        <w:t xml:space="preserve"> angin </w:t>
      </w:r>
      <w:r w:rsidR="005317E8">
        <w:t xml:space="preserve">yang mengarah </w:t>
      </w:r>
      <w:r w:rsidRPr="008D592F">
        <w:rPr>
          <w:lang w:val="id-ID"/>
        </w:rPr>
        <w:t>menuju ke</w:t>
      </w:r>
      <w:r w:rsidR="005317E8">
        <w:t xml:space="preserve"> </w:t>
      </w:r>
      <w:r w:rsidRPr="008D592F">
        <w:rPr>
          <w:lang w:val="id-ID"/>
        </w:rPr>
        <w:t>dalam bangunan.</w:t>
      </w:r>
    </w:p>
    <w:p w14:paraId="1B63A588" w14:textId="77777777" w:rsidR="00D85DD3" w:rsidRPr="008D592F" w:rsidRDefault="00D85DD3" w:rsidP="00D85DD3">
      <w:pPr>
        <w:ind w:firstLine="720"/>
        <w:jc w:val="both"/>
        <w:rPr>
          <w:lang w:val="id-ID"/>
        </w:rPr>
      </w:pPr>
    </w:p>
    <w:p w14:paraId="053257EB" w14:textId="77777777" w:rsidR="008D592F" w:rsidRPr="00D85DD3" w:rsidRDefault="008D592F" w:rsidP="008D592F">
      <w:pPr>
        <w:keepNext/>
        <w:jc w:val="center"/>
        <w:rPr>
          <w:sz w:val="20"/>
          <w:szCs w:val="20"/>
        </w:rPr>
      </w:pPr>
      <w:r w:rsidRPr="00D85DD3">
        <w:rPr>
          <w:noProof/>
          <w:sz w:val="20"/>
          <w:szCs w:val="20"/>
        </w:rPr>
        <w:drawing>
          <wp:inline distT="0" distB="0" distL="0" distR="0" wp14:anchorId="7A41274C" wp14:editId="6EBC189D">
            <wp:extent cx="4644004" cy="2719648"/>
            <wp:effectExtent l="0" t="0" r="4445" b="5080"/>
            <wp:docPr id="14" name="Picture 4">
              <a:extLst xmlns:a="http://schemas.openxmlformats.org/drawingml/2006/main">
                <a:ext uri="{FF2B5EF4-FFF2-40B4-BE49-F238E27FC236}">
                  <a16:creationId xmlns:a16="http://schemas.microsoft.com/office/drawing/2014/main" id="{BDBD43DE-2C05-441A-988B-0C46CF5AB5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DBD43DE-2C05-441A-988B-0C46CF5AB595}"/>
                        </a:ext>
                      </a:extLst>
                    </pic:cNvPr>
                    <pic:cNvPicPr>
                      <a:picLocks noChangeAspect="1"/>
                    </pic:cNvPicPr>
                  </pic:nvPicPr>
                  <pic:blipFill rotWithShape="1">
                    <a:blip r:embed="rId13"/>
                    <a:srcRect t="13268" b="16765"/>
                    <a:stretch/>
                  </pic:blipFill>
                  <pic:spPr bwMode="auto">
                    <a:xfrm>
                      <a:off x="0" y="0"/>
                      <a:ext cx="4656537" cy="2726988"/>
                    </a:xfrm>
                    <a:prstGeom prst="rect">
                      <a:avLst/>
                    </a:prstGeom>
                    <a:ln>
                      <a:noFill/>
                    </a:ln>
                    <a:extLst>
                      <a:ext uri="{53640926-AAD7-44D8-BBD7-CCE9431645EC}">
                        <a14:shadowObscured xmlns:a14="http://schemas.microsoft.com/office/drawing/2010/main"/>
                      </a:ext>
                    </a:extLst>
                  </pic:spPr>
                </pic:pic>
              </a:graphicData>
            </a:graphic>
          </wp:inline>
        </w:drawing>
      </w:r>
    </w:p>
    <w:p w14:paraId="77638685" w14:textId="3261E749" w:rsidR="008D592F" w:rsidRPr="00D85DD3" w:rsidRDefault="008D592F" w:rsidP="008D592F">
      <w:pPr>
        <w:jc w:val="center"/>
        <w:rPr>
          <w:sz w:val="20"/>
          <w:szCs w:val="20"/>
        </w:rPr>
      </w:pPr>
      <w:r w:rsidRPr="00D85DD3">
        <w:rPr>
          <w:sz w:val="20"/>
          <w:szCs w:val="20"/>
        </w:rPr>
        <w:t xml:space="preserve">Gambar </w:t>
      </w:r>
      <w:r w:rsidR="00D85DD3">
        <w:rPr>
          <w:sz w:val="20"/>
          <w:szCs w:val="20"/>
        </w:rPr>
        <w:t>3. Penempatan bukaan pada fasad bangunan</w:t>
      </w:r>
    </w:p>
    <w:p w14:paraId="2F20459D" w14:textId="77777777" w:rsidR="00D85DD3" w:rsidRPr="00D85DD3" w:rsidRDefault="00D85DD3" w:rsidP="00D85DD3">
      <w:pPr>
        <w:jc w:val="center"/>
        <w:rPr>
          <w:sz w:val="20"/>
          <w:szCs w:val="20"/>
        </w:rPr>
      </w:pPr>
      <w:r w:rsidRPr="00D85DD3">
        <w:rPr>
          <w:sz w:val="20"/>
          <w:szCs w:val="20"/>
        </w:rPr>
        <w:t>Sumber: hasil analisis</w:t>
      </w:r>
    </w:p>
    <w:p w14:paraId="648B45AE" w14:textId="77777777" w:rsidR="00D85DD3" w:rsidRPr="008D592F" w:rsidRDefault="00D85DD3" w:rsidP="008D592F">
      <w:pPr>
        <w:jc w:val="center"/>
        <w:rPr>
          <w:noProof/>
        </w:rPr>
      </w:pPr>
    </w:p>
    <w:p w14:paraId="402C8657" w14:textId="1B9AE0B8" w:rsidR="008D592F" w:rsidRPr="00797A33" w:rsidRDefault="008D592F" w:rsidP="00797A33">
      <w:pPr>
        <w:pStyle w:val="ListParagraph"/>
        <w:numPr>
          <w:ilvl w:val="0"/>
          <w:numId w:val="14"/>
        </w:numPr>
        <w:ind w:left="426" w:hanging="426"/>
        <w:jc w:val="both"/>
        <w:rPr>
          <w:lang w:val="id-ID"/>
        </w:rPr>
      </w:pPr>
      <w:r w:rsidRPr="00797A33">
        <w:rPr>
          <w:lang w:val="id-ID"/>
        </w:rPr>
        <w:t xml:space="preserve">Pemilihan </w:t>
      </w:r>
      <w:r w:rsidR="00D85DD3">
        <w:t>m</w:t>
      </w:r>
      <w:r w:rsidRPr="00797A33">
        <w:rPr>
          <w:lang w:val="id-ID"/>
        </w:rPr>
        <w:t xml:space="preserve">aterial </w:t>
      </w:r>
      <w:r w:rsidR="00D85DD3">
        <w:t>k</w:t>
      </w:r>
      <w:r w:rsidRPr="00797A33">
        <w:rPr>
          <w:lang w:val="id-ID"/>
        </w:rPr>
        <w:t>aca bangunan.</w:t>
      </w:r>
    </w:p>
    <w:p w14:paraId="072A9259" w14:textId="3D08802E" w:rsidR="008D592F" w:rsidRPr="008D592F" w:rsidRDefault="008D592F" w:rsidP="00700412">
      <w:pPr>
        <w:ind w:firstLine="562"/>
        <w:jc w:val="both"/>
        <w:rPr>
          <w:lang w:val="id-ID"/>
        </w:rPr>
      </w:pPr>
      <w:r w:rsidRPr="008D592F">
        <w:rPr>
          <w:lang w:val="id-ID"/>
        </w:rPr>
        <w:t>Untuk material transparant seperi kaca pada jendela maupun pintu disarankan menggunakan kaca yang dapat merefleksikan atau memantulkan radiasi matahari. Hal ini agar panas dalam ruangan dapat berkurang namun cahaya matahari dapat masuk dan menyinari area dalam bangunan sehingga dapat menghemat penggunaan energy listrik yang digunakan untuk penerangan dalam ruangan.</w:t>
      </w:r>
    </w:p>
    <w:p w14:paraId="073D128A" w14:textId="77777777" w:rsidR="008D592F" w:rsidRPr="008D592F" w:rsidRDefault="008D592F" w:rsidP="008D592F">
      <w:pPr>
        <w:jc w:val="center"/>
        <w:rPr>
          <w:noProof/>
        </w:rPr>
      </w:pPr>
    </w:p>
    <w:p w14:paraId="4CFCE012" w14:textId="77777777" w:rsidR="008D592F" w:rsidRPr="008D592F" w:rsidRDefault="008D592F" w:rsidP="008D592F">
      <w:pPr>
        <w:keepNext/>
        <w:jc w:val="center"/>
      </w:pPr>
      <w:r w:rsidRPr="008D592F">
        <w:rPr>
          <w:noProof/>
        </w:rPr>
        <w:lastRenderedPageBreak/>
        <w:drawing>
          <wp:inline distT="0" distB="0" distL="0" distR="0" wp14:anchorId="3FC10959" wp14:editId="3099501B">
            <wp:extent cx="4095115" cy="2504047"/>
            <wp:effectExtent l="0" t="0" r="635" b="0"/>
            <wp:docPr id="1" name="Picture 4">
              <a:extLst xmlns:a="http://schemas.openxmlformats.org/drawingml/2006/main">
                <a:ext uri="{FF2B5EF4-FFF2-40B4-BE49-F238E27FC236}">
                  <a16:creationId xmlns:a16="http://schemas.microsoft.com/office/drawing/2014/main" id="{A2A12D71-F49F-4850-8569-87C08BDA76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2A12D71-F49F-4850-8569-87C08BDA767F}"/>
                        </a:ext>
                      </a:extLst>
                    </pic:cNvPr>
                    <pic:cNvPicPr>
                      <a:picLocks noChangeAspect="1"/>
                    </pic:cNvPicPr>
                  </pic:nvPicPr>
                  <pic:blipFill rotWithShape="1">
                    <a:blip r:embed="rId14"/>
                    <a:srcRect t="16815" r="28958" b="17674"/>
                    <a:stretch/>
                  </pic:blipFill>
                  <pic:spPr bwMode="auto">
                    <a:xfrm>
                      <a:off x="0" y="0"/>
                      <a:ext cx="4100108" cy="2507100"/>
                    </a:xfrm>
                    <a:prstGeom prst="rect">
                      <a:avLst/>
                    </a:prstGeom>
                    <a:ln>
                      <a:noFill/>
                    </a:ln>
                    <a:extLst>
                      <a:ext uri="{53640926-AAD7-44D8-BBD7-CCE9431645EC}">
                        <a14:shadowObscured xmlns:a14="http://schemas.microsoft.com/office/drawing/2010/main"/>
                      </a:ext>
                    </a:extLst>
                  </pic:spPr>
                </pic:pic>
              </a:graphicData>
            </a:graphic>
          </wp:inline>
        </w:drawing>
      </w:r>
    </w:p>
    <w:p w14:paraId="038C0A85" w14:textId="6F615CC1" w:rsidR="00D85DD3" w:rsidRPr="00D85DD3" w:rsidRDefault="00D85DD3" w:rsidP="00D85DD3">
      <w:pPr>
        <w:jc w:val="center"/>
        <w:rPr>
          <w:sz w:val="20"/>
          <w:szCs w:val="20"/>
        </w:rPr>
      </w:pPr>
      <w:r w:rsidRPr="00D85DD3">
        <w:rPr>
          <w:sz w:val="20"/>
          <w:szCs w:val="20"/>
        </w:rPr>
        <w:t xml:space="preserve">Gambar </w:t>
      </w:r>
      <w:r>
        <w:rPr>
          <w:sz w:val="20"/>
          <w:szCs w:val="20"/>
        </w:rPr>
        <w:t>4. Pe</w:t>
      </w:r>
      <w:r w:rsidR="00797A33">
        <w:rPr>
          <w:sz w:val="20"/>
          <w:szCs w:val="20"/>
        </w:rPr>
        <w:t>milihan material transparan sebagai pemantul radiasi dan penyedia cahaya</w:t>
      </w:r>
    </w:p>
    <w:p w14:paraId="2E7C4C56" w14:textId="77777777" w:rsidR="00D85DD3" w:rsidRPr="00D85DD3" w:rsidRDefault="00D85DD3" w:rsidP="00D85DD3">
      <w:pPr>
        <w:jc w:val="center"/>
        <w:rPr>
          <w:sz w:val="20"/>
          <w:szCs w:val="20"/>
        </w:rPr>
      </w:pPr>
      <w:r w:rsidRPr="00D85DD3">
        <w:rPr>
          <w:sz w:val="20"/>
          <w:szCs w:val="20"/>
        </w:rPr>
        <w:t>Sumber: hasil analisis</w:t>
      </w:r>
    </w:p>
    <w:p w14:paraId="01640333" w14:textId="77777777" w:rsidR="008D592F" w:rsidRPr="008D592F" w:rsidRDefault="008D592F" w:rsidP="008D592F">
      <w:pPr>
        <w:jc w:val="both"/>
        <w:rPr>
          <w:lang w:val="id-ID"/>
        </w:rPr>
      </w:pPr>
    </w:p>
    <w:p w14:paraId="74DB766B" w14:textId="658DB302" w:rsidR="008D592F" w:rsidRPr="00797A33" w:rsidRDefault="008D592F" w:rsidP="00797A33">
      <w:pPr>
        <w:pStyle w:val="ListParagraph"/>
        <w:numPr>
          <w:ilvl w:val="0"/>
          <w:numId w:val="14"/>
        </w:numPr>
        <w:ind w:left="426" w:hanging="426"/>
        <w:jc w:val="both"/>
        <w:rPr>
          <w:lang w:val="id-ID"/>
        </w:rPr>
      </w:pPr>
      <w:r w:rsidRPr="00797A33">
        <w:rPr>
          <w:lang w:val="id-ID"/>
        </w:rPr>
        <w:t>Material yang memiliki nilai SRI (</w:t>
      </w:r>
      <w:r w:rsidRPr="00797A33">
        <w:rPr>
          <w:i/>
          <w:iCs/>
          <w:lang w:val="id-ID"/>
        </w:rPr>
        <w:t>Solar Reflective Index</w:t>
      </w:r>
      <w:r w:rsidRPr="00797A33">
        <w:rPr>
          <w:lang w:val="id-ID"/>
        </w:rPr>
        <w:t>) yang tinggi.</w:t>
      </w:r>
    </w:p>
    <w:p w14:paraId="130C7074" w14:textId="6943230B" w:rsidR="008D592F" w:rsidRPr="008D592F" w:rsidRDefault="008D592F" w:rsidP="00700412">
      <w:pPr>
        <w:ind w:firstLine="562"/>
        <w:jc w:val="both"/>
        <w:rPr>
          <w:lang w:val="id-ID"/>
        </w:rPr>
      </w:pPr>
      <w:r w:rsidRPr="008D592F">
        <w:rPr>
          <w:lang w:val="id-ID"/>
        </w:rPr>
        <w:t>Solar Reflectance Index (SRI) merupakan ukuran reflektansi matahari dan emisivitas termal bahan. Reflektansi matahari atau reflektifitas adalah kemampuan suatu bahan untuk memantulkan energi matahari dari permukaannya ke atmosfer. Semakin tinggi nilai SRI maka semakin bagus material untuk menahan panas dalam bangunan sehingga meningkatkan kenyamanan manusia berada dalam bangunan.</w:t>
      </w:r>
    </w:p>
    <w:p w14:paraId="5F42BEA5" w14:textId="77777777" w:rsidR="008D592F" w:rsidRPr="008D592F" w:rsidRDefault="008D592F" w:rsidP="008D592F">
      <w:pPr>
        <w:ind w:firstLine="720"/>
        <w:jc w:val="both"/>
        <w:rPr>
          <w:lang w:val="id-ID"/>
        </w:rPr>
      </w:pPr>
    </w:p>
    <w:p w14:paraId="1E98BC1A" w14:textId="77777777" w:rsidR="008D592F" w:rsidRPr="008D592F" w:rsidRDefault="008D592F" w:rsidP="008D592F">
      <w:pPr>
        <w:keepNext/>
        <w:jc w:val="center"/>
      </w:pPr>
      <w:r w:rsidRPr="008D592F">
        <w:rPr>
          <w:noProof/>
        </w:rPr>
        <w:drawing>
          <wp:inline distT="0" distB="0" distL="0" distR="0" wp14:anchorId="21F9F2FE" wp14:editId="0CEBBA7E">
            <wp:extent cx="4349100" cy="2592125"/>
            <wp:effectExtent l="0" t="0" r="0" b="0"/>
            <wp:docPr id="11" name="Picture 4">
              <a:extLst xmlns:a="http://schemas.openxmlformats.org/drawingml/2006/main">
                <a:ext uri="{FF2B5EF4-FFF2-40B4-BE49-F238E27FC236}">
                  <a16:creationId xmlns:a16="http://schemas.microsoft.com/office/drawing/2014/main" id="{EFC5C854-EC0E-4036-AF8D-2E521530CC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FC5C854-EC0E-4036-AF8D-2E521530CC2D}"/>
                        </a:ext>
                      </a:extLst>
                    </pic:cNvPr>
                    <pic:cNvPicPr>
                      <a:picLocks noChangeAspect="1"/>
                    </pic:cNvPicPr>
                  </pic:nvPicPr>
                  <pic:blipFill rotWithShape="1">
                    <a:blip r:embed="rId15"/>
                    <a:srcRect t="13451" b="11642"/>
                    <a:stretch/>
                  </pic:blipFill>
                  <pic:spPr bwMode="auto">
                    <a:xfrm>
                      <a:off x="0" y="0"/>
                      <a:ext cx="4360485" cy="2598910"/>
                    </a:xfrm>
                    <a:prstGeom prst="rect">
                      <a:avLst/>
                    </a:prstGeom>
                    <a:ln>
                      <a:noFill/>
                    </a:ln>
                    <a:extLst>
                      <a:ext uri="{53640926-AAD7-44D8-BBD7-CCE9431645EC}">
                        <a14:shadowObscured xmlns:a14="http://schemas.microsoft.com/office/drawing/2010/main"/>
                      </a:ext>
                    </a:extLst>
                  </pic:spPr>
                </pic:pic>
              </a:graphicData>
            </a:graphic>
          </wp:inline>
        </w:drawing>
      </w:r>
    </w:p>
    <w:p w14:paraId="6DFC9221" w14:textId="3EA3274D" w:rsidR="00797A33" w:rsidRPr="00D85DD3" w:rsidRDefault="00797A33" w:rsidP="00797A33">
      <w:pPr>
        <w:jc w:val="center"/>
        <w:rPr>
          <w:sz w:val="20"/>
          <w:szCs w:val="20"/>
        </w:rPr>
      </w:pPr>
      <w:r w:rsidRPr="00D85DD3">
        <w:rPr>
          <w:sz w:val="20"/>
          <w:szCs w:val="20"/>
        </w:rPr>
        <w:t xml:space="preserve">Gambar </w:t>
      </w:r>
      <w:r>
        <w:rPr>
          <w:sz w:val="20"/>
          <w:szCs w:val="20"/>
        </w:rPr>
        <w:t>5. Penggunaan material dengan nilai SRI tinggi</w:t>
      </w:r>
    </w:p>
    <w:p w14:paraId="0D7EE5A4" w14:textId="77777777" w:rsidR="00797A33" w:rsidRPr="00D85DD3" w:rsidRDefault="00797A33" w:rsidP="00797A33">
      <w:pPr>
        <w:jc w:val="center"/>
        <w:rPr>
          <w:sz w:val="20"/>
          <w:szCs w:val="20"/>
        </w:rPr>
      </w:pPr>
      <w:r w:rsidRPr="00D85DD3">
        <w:rPr>
          <w:sz w:val="20"/>
          <w:szCs w:val="20"/>
        </w:rPr>
        <w:t>Sumber: hasil analisis</w:t>
      </w:r>
    </w:p>
    <w:p w14:paraId="67491A70" w14:textId="4E5931E0" w:rsidR="000D1A7C" w:rsidRPr="008D592F" w:rsidRDefault="000D1A7C" w:rsidP="008D592F">
      <w:pPr>
        <w:pStyle w:val="Text"/>
        <w:spacing w:line="240" w:lineRule="auto"/>
        <w:ind w:right="49"/>
        <w:jc w:val="center"/>
        <w:rPr>
          <w:sz w:val="24"/>
          <w:lang w:val="id-ID"/>
        </w:rPr>
      </w:pPr>
    </w:p>
    <w:p w14:paraId="56F7921F" w14:textId="4DFF1038" w:rsidR="000D1A7C" w:rsidRPr="008D592F" w:rsidRDefault="000D1A7C" w:rsidP="008D592F">
      <w:pPr>
        <w:pStyle w:val="Text"/>
        <w:spacing w:line="240" w:lineRule="auto"/>
        <w:ind w:right="49"/>
        <w:jc w:val="center"/>
        <w:rPr>
          <w:b/>
          <w:bCs/>
          <w:sz w:val="24"/>
          <w:lang w:val="en-ID"/>
        </w:rPr>
      </w:pPr>
      <w:r w:rsidRPr="008D592F">
        <w:rPr>
          <w:b/>
          <w:bCs/>
          <w:sz w:val="24"/>
          <w:lang w:val="en-ID"/>
        </w:rPr>
        <w:t>KESIMPULAN</w:t>
      </w:r>
    </w:p>
    <w:p w14:paraId="00E90EEE" w14:textId="47CE49D6" w:rsidR="00797A33" w:rsidRPr="00797A33" w:rsidRDefault="00797A33" w:rsidP="00797A33">
      <w:pPr>
        <w:jc w:val="both"/>
        <w:rPr>
          <w:lang w:val="id-ID"/>
        </w:rPr>
      </w:pPr>
      <w:r w:rsidRPr="00797A33">
        <w:rPr>
          <w:lang w:val="id-ID"/>
        </w:rPr>
        <w:t xml:space="preserve">Dari hasil </w:t>
      </w:r>
      <w:r>
        <w:t xml:space="preserve">pembahasan diatas dapat </w:t>
      </w:r>
      <w:r w:rsidR="005317E8">
        <w:t>disimpulkan beberapa hal yang perlu diperhatikan, yakni</w:t>
      </w:r>
      <w:r w:rsidRPr="00797A33">
        <w:rPr>
          <w:lang w:val="id-ID"/>
        </w:rPr>
        <w:t>:</w:t>
      </w:r>
    </w:p>
    <w:p w14:paraId="07EE694D" w14:textId="2487FB22" w:rsidR="00797A33" w:rsidRPr="005317E8" w:rsidRDefault="00797A33" w:rsidP="005317E8">
      <w:pPr>
        <w:pStyle w:val="ListParagraph"/>
        <w:numPr>
          <w:ilvl w:val="0"/>
          <w:numId w:val="17"/>
        </w:numPr>
        <w:ind w:left="426" w:hanging="426"/>
        <w:jc w:val="both"/>
        <w:rPr>
          <w:lang w:val="id-ID"/>
        </w:rPr>
      </w:pPr>
      <w:r w:rsidRPr="005317E8">
        <w:rPr>
          <w:lang w:val="id-ID"/>
        </w:rPr>
        <w:t>Rata–</w:t>
      </w:r>
      <w:r w:rsidR="005317E8">
        <w:t>r</w:t>
      </w:r>
      <w:r w:rsidRPr="005317E8">
        <w:rPr>
          <w:lang w:val="id-ID"/>
        </w:rPr>
        <w:t xml:space="preserve">ata </w:t>
      </w:r>
      <w:r w:rsidR="005317E8">
        <w:t>t</w:t>
      </w:r>
      <w:r w:rsidRPr="005317E8">
        <w:rPr>
          <w:lang w:val="id-ID"/>
        </w:rPr>
        <w:t xml:space="preserve">emperatur </w:t>
      </w:r>
      <w:r w:rsidR="005317E8">
        <w:t>u</w:t>
      </w:r>
      <w:r w:rsidRPr="005317E8">
        <w:rPr>
          <w:lang w:val="id-ID"/>
        </w:rPr>
        <w:t xml:space="preserve">dara yang ada </w:t>
      </w:r>
      <w:r w:rsidR="005317E8">
        <w:t xml:space="preserve">masih </w:t>
      </w:r>
      <w:r w:rsidRPr="005317E8">
        <w:rPr>
          <w:lang w:val="id-ID"/>
        </w:rPr>
        <w:t xml:space="preserve">dalam standar SNI </w:t>
      </w:r>
      <w:r w:rsidR="005317E8">
        <w:t xml:space="preserve">dan </w:t>
      </w:r>
      <w:r w:rsidRPr="005317E8">
        <w:rPr>
          <w:lang w:val="id-ID"/>
        </w:rPr>
        <w:t>masuk dalam kategori hampir nyaman.</w:t>
      </w:r>
    </w:p>
    <w:p w14:paraId="604A6239" w14:textId="65834427" w:rsidR="00797A33" w:rsidRPr="005317E8" w:rsidRDefault="00797A33" w:rsidP="005317E8">
      <w:pPr>
        <w:pStyle w:val="ListParagraph"/>
        <w:numPr>
          <w:ilvl w:val="0"/>
          <w:numId w:val="17"/>
        </w:numPr>
        <w:ind w:left="426" w:hanging="426"/>
        <w:jc w:val="both"/>
        <w:rPr>
          <w:lang w:val="id-ID"/>
        </w:rPr>
      </w:pPr>
      <w:r w:rsidRPr="005317E8">
        <w:rPr>
          <w:lang w:val="id-ID"/>
        </w:rPr>
        <w:t xml:space="preserve">Radiasi </w:t>
      </w:r>
      <w:r w:rsidR="005317E8">
        <w:t>m</w:t>
      </w:r>
      <w:r w:rsidRPr="005317E8">
        <w:rPr>
          <w:lang w:val="id-ID"/>
        </w:rPr>
        <w:t xml:space="preserve">atahari </w:t>
      </w:r>
      <w:r w:rsidR="005317E8">
        <w:t xml:space="preserve">yang </w:t>
      </w:r>
      <w:r w:rsidRPr="005317E8">
        <w:rPr>
          <w:lang w:val="id-ID"/>
        </w:rPr>
        <w:t xml:space="preserve">menyinari </w:t>
      </w:r>
      <w:r w:rsidR="005317E8">
        <w:t xml:space="preserve">bangunan pada wilayah studi terpapar </w:t>
      </w:r>
      <w:r w:rsidRPr="005317E8">
        <w:rPr>
          <w:lang w:val="id-ID"/>
        </w:rPr>
        <w:t>sepanjang hari dan sepanjang tahun.</w:t>
      </w:r>
    </w:p>
    <w:p w14:paraId="20A71357" w14:textId="31C09774" w:rsidR="00797A33" w:rsidRPr="005317E8" w:rsidRDefault="00797A33" w:rsidP="005317E8">
      <w:pPr>
        <w:pStyle w:val="ListParagraph"/>
        <w:numPr>
          <w:ilvl w:val="0"/>
          <w:numId w:val="17"/>
        </w:numPr>
        <w:ind w:left="426" w:hanging="426"/>
        <w:jc w:val="both"/>
        <w:rPr>
          <w:lang w:val="id-ID"/>
        </w:rPr>
      </w:pPr>
      <w:r w:rsidRPr="005317E8">
        <w:rPr>
          <w:lang w:val="id-ID"/>
        </w:rPr>
        <w:t xml:space="preserve">Sirkulasi udara lingkungan </w:t>
      </w:r>
      <w:r w:rsidR="005317E8">
        <w:t xml:space="preserve">yang dihasilkan masih </w:t>
      </w:r>
      <w:r w:rsidRPr="005317E8">
        <w:rPr>
          <w:lang w:val="id-ID"/>
        </w:rPr>
        <w:t xml:space="preserve">sangat baik, </w:t>
      </w:r>
      <w:r w:rsidR="005317E8">
        <w:t xml:space="preserve">dan </w:t>
      </w:r>
      <w:r w:rsidRPr="005317E8">
        <w:rPr>
          <w:lang w:val="id-ID"/>
        </w:rPr>
        <w:t>berhe</w:t>
      </w:r>
      <w:r w:rsidRPr="00797A33">
        <w:t>m</w:t>
      </w:r>
      <w:r w:rsidRPr="005317E8">
        <w:rPr>
          <w:lang w:val="id-ID"/>
        </w:rPr>
        <w:t>bus setiap hari dan setiap tahun dengan kecepatan yang sesuai dengan SNI.</w:t>
      </w:r>
    </w:p>
    <w:p w14:paraId="6C432EE8" w14:textId="77777777" w:rsidR="005317E8" w:rsidRDefault="00797A33" w:rsidP="005317E8">
      <w:pPr>
        <w:pStyle w:val="ListParagraph"/>
        <w:numPr>
          <w:ilvl w:val="0"/>
          <w:numId w:val="17"/>
        </w:numPr>
        <w:ind w:left="426" w:hanging="426"/>
        <w:jc w:val="both"/>
        <w:rPr>
          <w:lang w:val="id-ID"/>
        </w:rPr>
      </w:pPr>
      <w:r w:rsidRPr="005317E8">
        <w:rPr>
          <w:lang w:val="id-ID"/>
        </w:rPr>
        <w:lastRenderedPageBreak/>
        <w:t xml:space="preserve">Kelembapan </w:t>
      </w:r>
      <w:r w:rsidR="005317E8">
        <w:t>u</w:t>
      </w:r>
      <w:r w:rsidRPr="005317E8">
        <w:rPr>
          <w:lang w:val="id-ID"/>
        </w:rPr>
        <w:t xml:space="preserve">dara pada </w:t>
      </w:r>
      <w:r w:rsidR="005317E8">
        <w:t xml:space="preserve">wilayah studi </w:t>
      </w:r>
      <w:r w:rsidRPr="005317E8">
        <w:rPr>
          <w:lang w:val="id-ID"/>
        </w:rPr>
        <w:t xml:space="preserve">memiliki </w:t>
      </w:r>
      <w:r w:rsidR="005317E8">
        <w:t xml:space="preserve">tingkat </w:t>
      </w:r>
      <w:r w:rsidRPr="005317E8">
        <w:rPr>
          <w:lang w:val="id-ID"/>
        </w:rPr>
        <w:t>kelemba</w:t>
      </w:r>
      <w:r w:rsidR="005317E8">
        <w:t>b</w:t>
      </w:r>
      <w:r w:rsidRPr="005317E8">
        <w:rPr>
          <w:lang w:val="id-ID"/>
        </w:rPr>
        <w:t>an yang dapat memenuhi kebutuhan sesuai dengan standar SNI.</w:t>
      </w:r>
    </w:p>
    <w:p w14:paraId="5759B249" w14:textId="7C24D624" w:rsidR="00283B67" w:rsidRPr="005317E8" w:rsidRDefault="005317E8" w:rsidP="00F943F5">
      <w:pPr>
        <w:ind w:firstLine="562"/>
        <w:jc w:val="both"/>
        <w:rPr>
          <w:lang w:val="id-ID"/>
        </w:rPr>
      </w:pPr>
      <w:r>
        <w:t>Sehingga s</w:t>
      </w:r>
      <w:r w:rsidR="00797A33" w:rsidRPr="005317E8">
        <w:rPr>
          <w:lang w:val="id-ID"/>
        </w:rPr>
        <w:t xml:space="preserve">ecara keseluruhan </w:t>
      </w:r>
      <w:r>
        <w:t xml:space="preserve">pengaruh </w:t>
      </w:r>
      <w:r w:rsidR="00797A33" w:rsidRPr="005317E8">
        <w:rPr>
          <w:lang w:val="id-ID"/>
        </w:rPr>
        <w:t xml:space="preserve">lingkungan terhadap bangunan yang </w:t>
      </w:r>
      <w:r>
        <w:t xml:space="preserve">sangat mempengaruhi kualitas kenyamanan dalam ruang adalah aspek </w:t>
      </w:r>
      <w:r w:rsidR="00797A33" w:rsidRPr="005317E8">
        <w:rPr>
          <w:lang w:val="id-ID"/>
        </w:rPr>
        <w:t xml:space="preserve">temperatur udara yang </w:t>
      </w:r>
      <w:r>
        <w:t xml:space="preserve">besarnya </w:t>
      </w:r>
      <w:r w:rsidR="00797A33" w:rsidRPr="005317E8">
        <w:rPr>
          <w:lang w:val="id-ID"/>
        </w:rPr>
        <w:t>diatas rata</w:t>
      </w:r>
      <w:r>
        <w:rPr>
          <w:lang w:val="id-ID"/>
        </w:rPr>
        <w:t>–</w:t>
      </w:r>
      <w:r w:rsidR="00797A33" w:rsidRPr="005317E8">
        <w:rPr>
          <w:lang w:val="id-ID"/>
        </w:rPr>
        <w:t>rata</w:t>
      </w:r>
      <w:r>
        <w:t>.</w:t>
      </w:r>
      <w:r w:rsidR="00797A33" w:rsidRPr="005317E8">
        <w:rPr>
          <w:lang w:val="id-ID"/>
        </w:rPr>
        <w:t xml:space="preserve"> </w:t>
      </w:r>
      <w:r>
        <w:t xml:space="preserve">Hal ini mungkin terjadi karena pengukuran dilakukan saat </w:t>
      </w:r>
      <w:r w:rsidR="00797A33" w:rsidRPr="005317E8">
        <w:rPr>
          <w:lang w:val="id-ID"/>
        </w:rPr>
        <w:t xml:space="preserve">musim kemarau </w:t>
      </w:r>
      <w:r>
        <w:t>sehingga temperature udara relative cukup tinggi</w:t>
      </w:r>
      <w:r w:rsidR="00797A33" w:rsidRPr="005317E8">
        <w:rPr>
          <w:lang w:val="id-ID"/>
        </w:rPr>
        <w:t>.</w:t>
      </w:r>
    </w:p>
    <w:p w14:paraId="6C8AD9A1" w14:textId="076CC656" w:rsidR="000D1A7C" w:rsidRDefault="000D1A7C" w:rsidP="003A5D8B">
      <w:pPr>
        <w:pStyle w:val="Text"/>
        <w:spacing w:line="240" w:lineRule="auto"/>
        <w:ind w:right="49"/>
        <w:jc w:val="center"/>
        <w:rPr>
          <w:sz w:val="24"/>
          <w:lang w:val="en-ID"/>
        </w:rPr>
      </w:pPr>
    </w:p>
    <w:p w14:paraId="12F68B10" w14:textId="0A4490FA" w:rsidR="000D1A7C" w:rsidRPr="000D1A7C" w:rsidRDefault="000D1A7C" w:rsidP="000D1A7C">
      <w:pPr>
        <w:pStyle w:val="Text"/>
        <w:spacing w:line="240" w:lineRule="auto"/>
        <w:ind w:right="49"/>
        <w:jc w:val="center"/>
        <w:rPr>
          <w:b/>
          <w:bCs/>
          <w:sz w:val="24"/>
          <w:lang w:val="en-ID"/>
        </w:rPr>
      </w:pPr>
      <w:r w:rsidRPr="000D1A7C">
        <w:rPr>
          <w:b/>
          <w:bCs/>
          <w:sz w:val="24"/>
          <w:lang w:val="en-ID"/>
        </w:rPr>
        <w:t>UCAPAN TERIMA KASIH</w:t>
      </w:r>
      <w:r>
        <w:rPr>
          <w:b/>
          <w:bCs/>
          <w:sz w:val="24"/>
          <w:lang w:val="en-ID"/>
        </w:rPr>
        <w:t xml:space="preserve"> </w:t>
      </w:r>
    </w:p>
    <w:p w14:paraId="16E51B59" w14:textId="31D2CFAC" w:rsidR="009C4DFB" w:rsidRPr="00797A33" w:rsidRDefault="00797A33" w:rsidP="00EA078B">
      <w:pPr>
        <w:pStyle w:val="Text"/>
        <w:spacing w:line="240" w:lineRule="auto"/>
        <w:ind w:right="49"/>
        <w:rPr>
          <w:sz w:val="24"/>
          <w:lang w:val="id-ID"/>
        </w:rPr>
      </w:pPr>
      <w:r w:rsidRPr="00797A33">
        <w:rPr>
          <w:sz w:val="24"/>
          <w:lang w:val="id-ID"/>
        </w:rPr>
        <w:t xml:space="preserve">Ucapan terima kasih disampaikan kepada Tuhan Yang Maha Esa atas limpahan rahmat dan berkat-Nya, sehingga jurnal ini dapat terselesaikan. Terima kasih kepada </w:t>
      </w:r>
      <w:r>
        <w:rPr>
          <w:sz w:val="24"/>
        </w:rPr>
        <w:t>i</w:t>
      </w:r>
      <w:r w:rsidRPr="00797A33">
        <w:rPr>
          <w:sz w:val="24"/>
          <w:lang w:val="id-ID"/>
        </w:rPr>
        <w:t xml:space="preserve">bu Eva Elviana selaku dosen pengampu mata kuliah </w:t>
      </w:r>
      <w:r>
        <w:rPr>
          <w:sz w:val="24"/>
        </w:rPr>
        <w:t>p</w:t>
      </w:r>
      <w:r w:rsidRPr="00797A33">
        <w:rPr>
          <w:sz w:val="24"/>
          <w:lang w:val="id-ID"/>
        </w:rPr>
        <w:t xml:space="preserve">enelitian </w:t>
      </w:r>
      <w:r>
        <w:rPr>
          <w:sz w:val="24"/>
        </w:rPr>
        <w:t>a</w:t>
      </w:r>
      <w:r w:rsidRPr="00797A33">
        <w:rPr>
          <w:sz w:val="24"/>
          <w:lang w:val="id-ID"/>
        </w:rPr>
        <w:t xml:space="preserve">rsitektur dan </w:t>
      </w:r>
      <w:r>
        <w:rPr>
          <w:sz w:val="24"/>
        </w:rPr>
        <w:t>b</w:t>
      </w:r>
      <w:r>
        <w:rPr>
          <w:sz w:val="24"/>
          <w:lang w:val="id-ID"/>
        </w:rPr>
        <w:t xml:space="preserve">apak </w:t>
      </w:r>
      <w:r w:rsidRPr="00797A33">
        <w:rPr>
          <w:sz w:val="24"/>
          <w:lang w:val="id-ID"/>
        </w:rPr>
        <w:t xml:space="preserve"> Syaifuddin Zuhri selaku dosen pembimb</w:t>
      </w:r>
      <w:r>
        <w:rPr>
          <w:sz w:val="24"/>
          <w:lang w:val="id-ID"/>
        </w:rPr>
        <w:t>ing yang banyak memberi bantuan</w:t>
      </w:r>
      <w:r w:rsidRPr="00797A33">
        <w:rPr>
          <w:sz w:val="24"/>
          <w:lang w:val="id-ID"/>
        </w:rPr>
        <w:t>, kritik dan saran dalam penyelesaian jurnal ini. Terima kasih kepada keluarga dan orang-orang terdekat kami atas bantuan dukungan berupa materi, moral dan doa untuk menyelesaikan jurnal ini.</w:t>
      </w:r>
    </w:p>
    <w:p w14:paraId="6E56D3EF" w14:textId="0A6DDD91" w:rsidR="00622F12" w:rsidRPr="00F8393C" w:rsidRDefault="00622F12" w:rsidP="003A5D8B">
      <w:pPr>
        <w:pStyle w:val="Text"/>
        <w:spacing w:line="240" w:lineRule="auto"/>
        <w:ind w:right="49"/>
        <w:jc w:val="center"/>
        <w:rPr>
          <w:sz w:val="24"/>
          <w:lang w:val="id-ID"/>
        </w:rPr>
      </w:pPr>
    </w:p>
    <w:p w14:paraId="34E46351" w14:textId="4C1D0665" w:rsidR="00D8580B" w:rsidRPr="003A5D8B" w:rsidRDefault="003A5D8B" w:rsidP="003A5D8B">
      <w:pPr>
        <w:jc w:val="center"/>
        <w:rPr>
          <w:b/>
          <w:bCs/>
          <w:lang w:val="en-GB"/>
        </w:rPr>
      </w:pPr>
      <w:r w:rsidRPr="003A5D8B">
        <w:rPr>
          <w:b/>
          <w:bCs/>
          <w:lang w:val="en-GB"/>
        </w:rPr>
        <w:t>DAFTAR PUSTAKA</w:t>
      </w:r>
    </w:p>
    <w:p w14:paraId="290A3714" w14:textId="66FCABCB" w:rsidR="00F943F5" w:rsidRDefault="00F943F5" w:rsidP="00F943F5">
      <w:pPr>
        <w:jc w:val="both"/>
        <w:rPr>
          <w:color w:val="4D5156"/>
          <w:shd w:val="clear" w:color="auto" w:fill="FFFFFF"/>
        </w:rPr>
      </w:pPr>
      <w:r w:rsidRPr="009E0EC0">
        <w:rPr>
          <w:color w:val="4D5156"/>
          <w:shd w:val="clear" w:color="auto" w:fill="FFFFFF"/>
        </w:rPr>
        <w:t>Amos </w:t>
      </w:r>
      <w:r>
        <w:rPr>
          <w:rStyle w:val="Emphasis"/>
          <w:bCs/>
          <w:i w:val="0"/>
          <w:iCs w:val="0"/>
          <w:color w:val="5F6368"/>
          <w:shd w:val="clear" w:color="auto" w:fill="FFFFFF"/>
        </w:rPr>
        <w:t>R</w:t>
      </w:r>
      <w:r w:rsidRPr="009E0EC0">
        <w:rPr>
          <w:rStyle w:val="Emphasis"/>
          <w:bCs/>
          <w:i w:val="0"/>
          <w:iCs w:val="0"/>
          <w:color w:val="5F6368"/>
          <w:shd w:val="clear" w:color="auto" w:fill="FFFFFF"/>
        </w:rPr>
        <w:t>apoport</w:t>
      </w:r>
      <w:r>
        <w:rPr>
          <w:rStyle w:val="Emphasis"/>
          <w:bCs/>
          <w:i w:val="0"/>
          <w:iCs w:val="0"/>
          <w:color w:val="5F6368"/>
          <w:shd w:val="clear" w:color="auto" w:fill="FFFFFF"/>
        </w:rPr>
        <w:t>.</w:t>
      </w:r>
      <w:r w:rsidRPr="009E0EC0">
        <w:rPr>
          <w:color w:val="4D5156"/>
          <w:shd w:val="clear" w:color="auto" w:fill="FFFFFF"/>
        </w:rPr>
        <w:t> </w:t>
      </w:r>
      <w:r w:rsidRPr="009E0EC0">
        <w:rPr>
          <w:rStyle w:val="Emphasis"/>
          <w:bCs/>
          <w:i w:val="0"/>
          <w:iCs w:val="0"/>
          <w:color w:val="5F6368"/>
          <w:shd w:val="clear" w:color="auto" w:fill="FFFFFF"/>
        </w:rPr>
        <w:t>1969</w:t>
      </w:r>
      <w:r w:rsidRPr="009E0EC0">
        <w:rPr>
          <w:color w:val="4D5156"/>
          <w:shd w:val="clear" w:color="auto" w:fill="FFFFFF"/>
        </w:rPr>
        <w:t>. House Form and Culture. Englewood Cliffs, Prentice Hall</w:t>
      </w:r>
      <w:r>
        <w:rPr>
          <w:color w:val="4D5156"/>
          <w:shd w:val="clear" w:color="auto" w:fill="FFFFFF"/>
        </w:rPr>
        <w:t xml:space="preserve"> New York</w:t>
      </w:r>
      <w:r w:rsidRPr="009E0EC0">
        <w:rPr>
          <w:color w:val="4D5156"/>
          <w:shd w:val="clear" w:color="auto" w:fill="FFFFFF"/>
        </w:rPr>
        <w:t>.</w:t>
      </w:r>
    </w:p>
    <w:p w14:paraId="0657662A" w14:textId="77777777" w:rsidR="00F943F5" w:rsidRPr="009E0EC0" w:rsidRDefault="00F943F5" w:rsidP="00F943F5">
      <w:pPr>
        <w:jc w:val="both"/>
        <w:rPr>
          <w:lang w:val="id-ID"/>
        </w:rPr>
      </w:pPr>
    </w:p>
    <w:p w14:paraId="07EFD29C" w14:textId="61F6FD72" w:rsidR="00F943F5" w:rsidRDefault="00F943F5" w:rsidP="00F943F5">
      <w:pPr>
        <w:jc w:val="both"/>
        <w:rPr>
          <w:lang w:val="id-ID"/>
        </w:rPr>
      </w:pPr>
      <w:r>
        <w:rPr>
          <w:lang w:val="id-ID"/>
        </w:rPr>
        <w:t xml:space="preserve">Amos-Abanyie, S. </w:t>
      </w:r>
      <w:r w:rsidRPr="009E0EC0">
        <w:rPr>
          <w:lang w:val="id-ID"/>
        </w:rPr>
        <w:t>1999</w:t>
      </w:r>
      <w:r>
        <w:t>.</w:t>
      </w:r>
      <w:r w:rsidRPr="009E0EC0">
        <w:rPr>
          <w:lang w:val="id-ID"/>
        </w:rPr>
        <w:t xml:space="preserve"> in Buildings : Ev</w:t>
      </w:r>
      <w:r>
        <w:rPr>
          <w:lang w:val="id-ID"/>
        </w:rPr>
        <w:t>idence From Nkontompo Community</w:t>
      </w:r>
      <w:r w:rsidRPr="009E0EC0">
        <w:rPr>
          <w:lang w:val="id-ID"/>
        </w:rPr>
        <w:t>, Implications of Climate Change on Human Comfort in Buildings: Evidence From Nkontompo Community of Sekondi-Takoradi, Ghana, pp. 88–99.</w:t>
      </w:r>
    </w:p>
    <w:p w14:paraId="5B65F45A" w14:textId="77777777" w:rsidR="00F943F5" w:rsidRPr="009E0EC0" w:rsidRDefault="00F943F5" w:rsidP="00F943F5">
      <w:pPr>
        <w:jc w:val="both"/>
        <w:rPr>
          <w:lang w:val="id-ID"/>
        </w:rPr>
      </w:pPr>
    </w:p>
    <w:p w14:paraId="166F6412" w14:textId="715BF6C9" w:rsidR="00F943F5" w:rsidRDefault="00F943F5" w:rsidP="00F943F5">
      <w:pPr>
        <w:pStyle w:val="Text"/>
        <w:spacing w:line="240" w:lineRule="auto"/>
        <w:ind w:right="49"/>
        <w:rPr>
          <w:bCs/>
          <w:sz w:val="24"/>
        </w:rPr>
      </w:pPr>
      <w:r w:rsidRPr="00FF5BEE">
        <w:rPr>
          <w:bCs/>
          <w:sz w:val="24"/>
          <w:lang w:val="id-ID"/>
        </w:rPr>
        <w:t>Lippsmeir, George. 1997. Bangunan Tropis (terjemahan). Jakarta: Erlangga</w:t>
      </w:r>
      <w:r>
        <w:rPr>
          <w:bCs/>
          <w:sz w:val="24"/>
        </w:rPr>
        <w:t>.</w:t>
      </w:r>
    </w:p>
    <w:p w14:paraId="701771E8" w14:textId="77777777" w:rsidR="00F943F5" w:rsidRPr="00FF5BEE" w:rsidRDefault="00F943F5" w:rsidP="00F943F5">
      <w:pPr>
        <w:pStyle w:val="Text"/>
        <w:spacing w:line="240" w:lineRule="auto"/>
        <w:ind w:right="49"/>
        <w:rPr>
          <w:bCs/>
          <w:sz w:val="24"/>
        </w:rPr>
      </w:pPr>
    </w:p>
    <w:p w14:paraId="4A5EBF42" w14:textId="4E79B8E8" w:rsidR="00F943F5" w:rsidRDefault="00F943F5" w:rsidP="00F943F5">
      <w:pPr>
        <w:pStyle w:val="Text"/>
        <w:spacing w:line="240" w:lineRule="auto"/>
        <w:ind w:right="49"/>
        <w:rPr>
          <w:bCs/>
          <w:sz w:val="24"/>
          <w:lang w:val="id-ID"/>
        </w:rPr>
      </w:pPr>
      <w:r w:rsidRPr="00FF5BEE">
        <w:rPr>
          <w:sz w:val="24"/>
          <w:lang w:val="id-ID"/>
        </w:rPr>
        <w:t>Mamdooh Alwetaishi. 2016. Impact of Building Function on Thermal Comfort: A Review Paper. American Journal of Engineering and Applied Sciences</w:t>
      </w:r>
      <w:r w:rsidRPr="00F8393C">
        <w:rPr>
          <w:bCs/>
          <w:sz w:val="24"/>
          <w:lang w:val="id-ID"/>
        </w:rPr>
        <w:t>.</w:t>
      </w:r>
    </w:p>
    <w:p w14:paraId="2EB77E37" w14:textId="77777777" w:rsidR="00F943F5" w:rsidRDefault="00F943F5" w:rsidP="00F943F5">
      <w:pPr>
        <w:pStyle w:val="Text"/>
        <w:spacing w:line="240" w:lineRule="auto"/>
        <w:ind w:right="49"/>
        <w:rPr>
          <w:bCs/>
          <w:sz w:val="24"/>
          <w:lang w:val="id-ID"/>
        </w:rPr>
      </w:pPr>
    </w:p>
    <w:p w14:paraId="2FDC3413" w14:textId="77777777" w:rsidR="00F943F5" w:rsidRDefault="00F943F5" w:rsidP="00F943F5">
      <w:pPr>
        <w:pStyle w:val="Text"/>
        <w:spacing w:line="240" w:lineRule="auto"/>
        <w:ind w:right="49"/>
        <w:rPr>
          <w:bCs/>
          <w:sz w:val="24"/>
          <w:lang w:val="id-ID"/>
        </w:rPr>
      </w:pPr>
      <w:r w:rsidRPr="00FF5BEE">
        <w:rPr>
          <w:bCs/>
          <w:sz w:val="24"/>
          <w:lang w:val="id-ID"/>
        </w:rPr>
        <w:t>Mangunwijaya, YB. 1988. Pengantar Fisika Bangunan. Jakarta: Penerbit Djambata</w:t>
      </w:r>
      <w:r>
        <w:rPr>
          <w:bCs/>
          <w:sz w:val="24"/>
        </w:rPr>
        <w:t>n</w:t>
      </w:r>
      <w:r w:rsidRPr="00FF5BEE">
        <w:rPr>
          <w:bCs/>
          <w:sz w:val="24"/>
          <w:lang w:val="id-ID"/>
        </w:rPr>
        <w:t>.</w:t>
      </w:r>
    </w:p>
    <w:p w14:paraId="2DC6825D" w14:textId="5071C6F7" w:rsidR="00F943F5" w:rsidRDefault="00F943F5" w:rsidP="00F943F5">
      <w:pPr>
        <w:autoSpaceDE w:val="0"/>
        <w:autoSpaceDN w:val="0"/>
        <w:adjustRightInd w:val="0"/>
        <w:jc w:val="both"/>
        <w:rPr>
          <w:rFonts w:eastAsiaTheme="minorHAnsi"/>
          <w:color w:val="000000"/>
        </w:rPr>
      </w:pPr>
      <w:r w:rsidRPr="00FF5BEE">
        <w:rPr>
          <w:rFonts w:eastAsiaTheme="minorHAnsi"/>
          <w:color w:val="000000"/>
        </w:rPr>
        <w:t>Olgyay, V. 1992</w:t>
      </w:r>
      <w:r>
        <w:rPr>
          <w:rFonts w:eastAsiaTheme="minorHAnsi"/>
          <w:color w:val="000000"/>
        </w:rPr>
        <w:t>.</w:t>
      </w:r>
      <w:r w:rsidRPr="00FF5BEE">
        <w:rPr>
          <w:rFonts w:eastAsiaTheme="minorHAnsi"/>
          <w:color w:val="000000"/>
        </w:rPr>
        <w:t xml:space="preserve"> </w:t>
      </w:r>
      <w:r w:rsidRPr="00FF5BEE">
        <w:rPr>
          <w:rFonts w:eastAsiaTheme="minorHAnsi"/>
          <w:i/>
          <w:iCs/>
          <w:color w:val="000000"/>
        </w:rPr>
        <w:t>Design With Climate: Bioclomatic Approach to Architectural Regionalism,</w:t>
      </w:r>
      <w:r>
        <w:rPr>
          <w:rFonts w:eastAsiaTheme="minorHAnsi"/>
          <w:i/>
          <w:iCs/>
          <w:color w:val="000000"/>
        </w:rPr>
        <w:t xml:space="preserve"> </w:t>
      </w:r>
      <w:r w:rsidRPr="00FF5BEE">
        <w:rPr>
          <w:rFonts w:eastAsiaTheme="minorHAnsi"/>
          <w:color w:val="000000"/>
        </w:rPr>
        <w:t>Princeton University Press, Princeton, New Jersey.</w:t>
      </w:r>
    </w:p>
    <w:p w14:paraId="37EADA68" w14:textId="77777777" w:rsidR="00F943F5" w:rsidRDefault="00F943F5" w:rsidP="00F943F5">
      <w:pPr>
        <w:autoSpaceDE w:val="0"/>
        <w:autoSpaceDN w:val="0"/>
        <w:adjustRightInd w:val="0"/>
        <w:jc w:val="both"/>
        <w:rPr>
          <w:rFonts w:eastAsiaTheme="minorHAnsi"/>
          <w:color w:val="000000"/>
        </w:rPr>
      </w:pPr>
    </w:p>
    <w:p w14:paraId="3383EBDF" w14:textId="77777777" w:rsidR="00F943F5" w:rsidRDefault="00F943F5" w:rsidP="00F943F5">
      <w:pPr>
        <w:jc w:val="both"/>
        <w:rPr>
          <w:lang w:val="id-ID"/>
        </w:rPr>
      </w:pPr>
      <w:r>
        <w:rPr>
          <w:lang w:val="id-ID"/>
        </w:rPr>
        <w:t xml:space="preserve">Taleb, H. M. </w:t>
      </w:r>
      <w:r w:rsidRPr="0023775A">
        <w:rPr>
          <w:lang w:val="id-ID"/>
        </w:rPr>
        <w:t>2014</w:t>
      </w:r>
      <w:r>
        <w:t>.</w:t>
      </w:r>
      <w:r w:rsidRPr="0023775A">
        <w:rPr>
          <w:lang w:val="id-ID"/>
        </w:rPr>
        <w:t xml:space="preserve"> Using passive cooling strategies to improve thermal performance and reduce energy consumption of residentia</w:t>
      </w:r>
      <w:r>
        <w:rPr>
          <w:lang w:val="id-ID"/>
        </w:rPr>
        <w:t>l buildings in U.A.E. buildings</w:t>
      </w:r>
      <w:r>
        <w:t>.</w:t>
      </w:r>
      <w:r w:rsidRPr="0023775A">
        <w:rPr>
          <w:lang w:val="id-ID"/>
        </w:rPr>
        <w:t xml:space="preserve"> Frontiers of Architectural Research, </w:t>
      </w:r>
      <w:r>
        <w:t xml:space="preserve">Vol. </w:t>
      </w:r>
      <w:r w:rsidRPr="0023775A">
        <w:rPr>
          <w:lang w:val="id-ID"/>
        </w:rPr>
        <w:t>3</w:t>
      </w:r>
      <w:r>
        <w:t xml:space="preserve"> </w:t>
      </w:r>
      <w:r w:rsidRPr="0023775A">
        <w:rPr>
          <w:lang w:val="id-ID"/>
        </w:rPr>
        <w:t>(2).</w:t>
      </w:r>
    </w:p>
    <w:bookmarkEnd w:id="0"/>
    <w:p w14:paraId="01700978" w14:textId="77777777" w:rsidR="00FF5BEE" w:rsidRPr="00FF5BEE" w:rsidRDefault="00FF5BEE" w:rsidP="00FF5BEE">
      <w:pPr>
        <w:autoSpaceDE w:val="0"/>
        <w:autoSpaceDN w:val="0"/>
        <w:adjustRightInd w:val="0"/>
        <w:rPr>
          <w:bCs/>
          <w:lang w:val="id-ID"/>
        </w:rPr>
      </w:pPr>
    </w:p>
    <w:sectPr w:rsidR="00FF5BEE" w:rsidRPr="00FF5BEE" w:rsidSect="00A96443">
      <w:headerReference w:type="default" r:id="rId16"/>
      <w:footerReference w:type="default" r:id="rId17"/>
      <w:pgSz w:w="11900" w:h="16840" w:code="9"/>
      <w:pgMar w:top="1440" w:right="1701" w:bottom="1440" w:left="1701" w:header="709" w:footer="709" w:gutter="369"/>
      <w:pgNumType w:start="1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F80A0" w14:textId="77777777" w:rsidR="006144FC" w:rsidRDefault="006144FC" w:rsidP="00810B7F">
      <w:r>
        <w:separator/>
      </w:r>
    </w:p>
  </w:endnote>
  <w:endnote w:type="continuationSeparator" w:id="0">
    <w:p w14:paraId="41BE8744" w14:textId="77777777" w:rsidR="006144FC" w:rsidRDefault="006144FC" w:rsidP="0081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954713"/>
      <w:docPartObj>
        <w:docPartGallery w:val="Page Numbers (Bottom of Page)"/>
        <w:docPartUnique/>
      </w:docPartObj>
    </w:sdtPr>
    <w:sdtEndPr>
      <w:rPr>
        <w:noProof/>
      </w:rPr>
    </w:sdtEndPr>
    <w:sdtContent>
      <w:p w14:paraId="0BFA77E2" w14:textId="196947C3" w:rsidR="000E0F93" w:rsidRDefault="000E0F93">
        <w:pPr>
          <w:pStyle w:val="Footer"/>
          <w:jc w:val="center"/>
        </w:pPr>
        <w:r w:rsidRPr="000E0F93">
          <w:rPr>
            <w:sz w:val="16"/>
            <w:szCs w:val="16"/>
          </w:rPr>
          <w:fldChar w:fldCharType="begin"/>
        </w:r>
        <w:r w:rsidRPr="000E0F93">
          <w:rPr>
            <w:sz w:val="16"/>
            <w:szCs w:val="16"/>
          </w:rPr>
          <w:instrText xml:space="preserve"> PAGE   \* MERGEFORMAT </w:instrText>
        </w:r>
        <w:r w:rsidRPr="000E0F93">
          <w:rPr>
            <w:sz w:val="16"/>
            <w:szCs w:val="16"/>
          </w:rPr>
          <w:fldChar w:fldCharType="separate"/>
        </w:r>
        <w:r w:rsidR="005317E8">
          <w:rPr>
            <w:noProof/>
            <w:sz w:val="16"/>
            <w:szCs w:val="16"/>
          </w:rPr>
          <w:t>4</w:t>
        </w:r>
        <w:r w:rsidRPr="000E0F93">
          <w:rPr>
            <w:noProof/>
            <w:sz w:val="16"/>
            <w:szCs w:val="16"/>
          </w:rPr>
          <w:fldChar w:fldCharType="end"/>
        </w:r>
      </w:p>
    </w:sdtContent>
  </w:sdt>
  <w:p w14:paraId="3A8C0489" w14:textId="7FB9CADD" w:rsidR="00F85E6E" w:rsidRPr="008F018F" w:rsidRDefault="00F85E6E" w:rsidP="007F2178">
    <w:pPr>
      <w:pStyle w:val="Head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882E0" w14:textId="77777777" w:rsidR="006144FC" w:rsidRDefault="006144FC" w:rsidP="00810B7F">
      <w:r>
        <w:separator/>
      </w:r>
    </w:p>
  </w:footnote>
  <w:footnote w:type="continuationSeparator" w:id="0">
    <w:p w14:paraId="7440F325" w14:textId="77777777" w:rsidR="006144FC" w:rsidRDefault="006144FC" w:rsidP="00810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A366" w14:textId="12FF2BD4" w:rsidR="000E0F93" w:rsidRDefault="000E0F93" w:rsidP="000E0F93">
    <w:pPr>
      <w:pStyle w:val="Header"/>
      <w:tabs>
        <w:tab w:val="clear" w:pos="4513"/>
      </w:tabs>
      <w:jc w:val="center"/>
    </w:pPr>
    <w:r>
      <w:rPr>
        <w:color w:val="000000"/>
        <w:sz w:val="16"/>
        <w:szCs w:val="16"/>
        <w:lang w:val="en-ID"/>
      </w:rPr>
      <w:t xml:space="preserve">WIDYASTANA, Jurnal Mahasiswa Arsitektur. Vol. </w:t>
    </w:r>
    <w:r w:rsidR="00700412">
      <w:rPr>
        <w:color w:val="000000"/>
        <w:sz w:val="16"/>
        <w:szCs w:val="16"/>
        <w:lang w:val="en-ID"/>
      </w:rPr>
      <w:t>3</w:t>
    </w:r>
    <w:r>
      <w:rPr>
        <w:color w:val="000000"/>
        <w:sz w:val="16"/>
        <w:szCs w:val="16"/>
        <w:lang w:val="en-ID"/>
      </w:rPr>
      <w:t xml:space="preserve"> No. 1 </w:t>
    </w:r>
    <w:r w:rsidR="00700412">
      <w:rPr>
        <w:color w:val="000000"/>
        <w:sz w:val="16"/>
        <w:szCs w:val="16"/>
        <w:lang w:val="en-ID"/>
      </w:rPr>
      <w:t>Mei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1FA"/>
    <w:multiLevelType w:val="hybridMultilevel"/>
    <w:tmpl w:val="96746398"/>
    <w:lvl w:ilvl="0" w:tplc="3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7C759E"/>
    <w:multiLevelType w:val="hybridMultilevel"/>
    <w:tmpl w:val="AFCCD9F0"/>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12505"/>
    <w:multiLevelType w:val="hybridMultilevel"/>
    <w:tmpl w:val="AE4E66DA"/>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A22E8"/>
    <w:multiLevelType w:val="hybridMultilevel"/>
    <w:tmpl w:val="72FCD16C"/>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70580"/>
    <w:multiLevelType w:val="hybridMultilevel"/>
    <w:tmpl w:val="039E0C4C"/>
    <w:lvl w:ilvl="0" w:tplc="5868F9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F4176C"/>
    <w:multiLevelType w:val="hybridMultilevel"/>
    <w:tmpl w:val="6DD26D1C"/>
    <w:lvl w:ilvl="0" w:tplc="3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D35C99"/>
    <w:multiLevelType w:val="multilevel"/>
    <w:tmpl w:val="E12280DE"/>
    <w:lvl w:ilvl="0">
      <w:start w:val="1"/>
      <w:numFmt w:val="decimal"/>
      <w:lvlText w:val="%1."/>
      <w:lvlJc w:val="left"/>
      <w:pPr>
        <w:tabs>
          <w:tab w:val="num" w:pos="360"/>
        </w:tabs>
        <w:ind w:left="360" w:hanging="360"/>
      </w:pPr>
    </w:lvl>
    <w:lvl w:ilvl="1">
      <w:start w:val="1"/>
      <w:numFmt w:val="decimal"/>
      <w:pStyle w:val="Heading2"/>
      <w:lvlText w:val="%1.%2."/>
      <w:lvlJc w:val="left"/>
      <w:pPr>
        <w:tabs>
          <w:tab w:val="num" w:pos="360"/>
        </w:tabs>
        <w:ind w:left="360" w:hanging="360"/>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E8570A2"/>
    <w:multiLevelType w:val="hybridMultilevel"/>
    <w:tmpl w:val="803CE630"/>
    <w:lvl w:ilvl="0" w:tplc="3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8603ED"/>
    <w:multiLevelType w:val="hybridMultilevel"/>
    <w:tmpl w:val="949236EA"/>
    <w:lvl w:ilvl="0" w:tplc="3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207035"/>
    <w:multiLevelType w:val="hybridMultilevel"/>
    <w:tmpl w:val="D46CC2C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37BA7"/>
    <w:multiLevelType w:val="hybridMultilevel"/>
    <w:tmpl w:val="F58A35E4"/>
    <w:lvl w:ilvl="0" w:tplc="9FF0642A">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376A7E"/>
    <w:multiLevelType w:val="hybridMultilevel"/>
    <w:tmpl w:val="315E6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743B6C"/>
    <w:multiLevelType w:val="hybridMultilevel"/>
    <w:tmpl w:val="FC747EFA"/>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100765"/>
    <w:multiLevelType w:val="hybridMultilevel"/>
    <w:tmpl w:val="D8FA8E80"/>
    <w:lvl w:ilvl="0" w:tplc="3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48470FA"/>
    <w:multiLevelType w:val="multilevel"/>
    <w:tmpl w:val="895895C0"/>
    <w:lvl w:ilvl="0">
      <w:start w:val="1"/>
      <w:numFmt w:val="upperLetter"/>
      <w:pStyle w:val="Appendix1"/>
      <w:lvlText w:val="Appendix %1."/>
      <w:lvlJc w:val="left"/>
      <w:pPr>
        <w:tabs>
          <w:tab w:val="num" w:pos="1080"/>
        </w:tabs>
        <w:ind w:left="300" w:hanging="300"/>
      </w:pPr>
      <w:rPr>
        <w:rFonts w:hint="default"/>
        <w:color w:val="auto"/>
      </w:rPr>
    </w:lvl>
    <w:lvl w:ilvl="1">
      <w:start w:val="1"/>
      <w:numFmt w:val="decimal"/>
      <w:pStyle w:val="Appendix2"/>
      <w:lvlText w:val="%1.%2."/>
      <w:lvlJc w:val="left"/>
      <w:pPr>
        <w:tabs>
          <w:tab w:val="num" w:pos="510"/>
        </w:tabs>
        <w:ind w:left="510" w:hanging="510"/>
      </w:pPr>
      <w:rPr>
        <w:rFonts w:hint="default"/>
        <w:b/>
        <w:i w:val="0"/>
      </w:rPr>
    </w:lvl>
    <w:lvl w:ilvl="2">
      <w:start w:val="1"/>
      <w:numFmt w:val="decimal"/>
      <w:pStyle w:val="Appendix3"/>
      <w:lvlText w:val="%1.%2.%3."/>
      <w:lvlJc w:val="left"/>
      <w:pPr>
        <w:tabs>
          <w:tab w:val="num" w:pos="720"/>
        </w:tabs>
        <w:ind w:left="288" w:hanging="288"/>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65011697"/>
    <w:multiLevelType w:val="hybridMultilevel"/>
    <w:tmpl w:val="B94893CE"/>
    <w:lvl w:ilvl="0" w:tplc="3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E1E2BAA"/>
    <w:multiLevelType w:val="hybridMultilevel"/>
    <w:tmpl w:val="19DA3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84229244">
    <w:abstractNumId w:val="6"/>
  </w:num>
  <w:num w:numId="2" w16cid:durableId="1941909018">
    <w:abstractNumId w:val="14"/>
  </w:num>
  <w:num w:numId="3" w16cid:durableId="1295209303">
    <w:abstractNumId w:val="6"/>
  </w:num>
  <w:num w:numId="4" w16cid:durableId="411050512">
    <w:abstractNumId w:val="9"/>
  </w:num>
  <w:num w:numId="5" w16cid:durableId="861358232">
    <w:abstractNumId w:val="11"/>
  </w:num>
  <w:num w:numId="6" w16cid:durableId="1936136784">
    <w:abstractNumId w:val="16"/>
  </w:num>
  <w:num w:numId="7" w16cid:durableId="1914468544">
    <w:abstractNumId w:val="13"/>
  </w:num>
  <w:num w:numId="8" w16cid:durableId="937522654">
    <w:abstractNumId w:val="7"/>
  </w:num>
  <w:num w:numId="9" w16cid:durableId="530189683">
    <w:abstractNumId w:val="1"/>
  </w:num>
  <w:num w:numId="10" w16cid:durableId="138496032">
    <w:abstractNumId w:val="0"/>
  </w:num>
  <w:num w:numId="11" w16cid:durableId="538709184">
    <w:abstractNumId w:val="10"/>
  </w:num>
  <w:num w:numId="12" w16cid:durableId="989863599">
    <w:abstractNumId w:val="8"/>
  </w:num>
  <w:num w:numId="13" w16cid:durableId="1222444640">
    <w:abstractNumId w:val="3"/>
  </w:num>
  <w:num w:numId="14" w16cid:durableId="1699086657">
    <w:abstractNumId w:val="4"/>
  </w:num>
  <w:num w:numId="15" w16cid:durableId="32388039">
    <w:abstractNumId w:val="2"/>
  </w:num>
  <w:num w:numId="16" w16cid:durableId="1542204055">
    <w:abstractNumId w:val="15"/>
  </w:num>
  <w:num w:numId="17" w16cid:durableId="635331017">
    <w:abstractNumId w:val="5"/>
  </w:num>
  <w:num w:numId="18" w16cid:durableId="18359481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1E"/>
    <w:rsid w:val="00021F15"/>
    <w:rsid w:val="000265A9"/>
    <w:rsid w:val="0004514D"/>
    <w:rsid w:val="000534E9"/>
    <w:rsid w:val="00072598"/>
    <w:rsid w:val="000A12FA"/>
    <w:rsid w:val="000B5A0E"/>
    <w:rsid w:val="000C0EC3"/>
    <w:rsid w:val="000D1A7C"/>
    <w:rsid w:val="000D23D2"/>
    <w:rsid w:val="000E0F93"/>
    <w:rsid w:val="00113D9D"/>
    <w:rsid w:val="00136B77"/>
    <w:rsid w:val="00147843"/>
    <w:rsid w:val="001D5837"/>
    <w:rsid w:val="00225E58"/>
    <w:rsid w:val="00227347"/>
    <w:rsid w:val="0024471B"/>
    <w:rsid w:val="002659D1"/>
    <w:rsid w:val="00283B67"/>
    <w:rsid w:val="00296EC9"/>
    <w:rsid w:val="002B640F"/>
    <w:rsid w:val="002D0607"/>
    <w:rsid w:val="002E0346"/>
    <w:rsid w:val="002E5F59"/>
    <w:rsid w:val="002F60F7"/>
    <w:rsid w:val="00300C85"/>
    <w:rsid w:val="00303A9C"/>
    <w:rsid w:val="003141AA"/>
    <w:rsid w:val="003320C6"/>
    <w:rsid w:val="00340058"/>
    <w:rsid w:val="00354609"/>
    <w:rsid w:val="00355660"/>
    <w:rsid w:val="00360456"/>
    <w:rsid w:val="003705DE"/>
    <w:rsid w:val="00371176"/>
    <w:rsid w:val="003813FB"/>
    <w:rsid w:val="003A5D8B"/>
    <w:rsid w:val="003D505B"/>
    <w:rsid w:val="003D718E"/>
    <w:rsid w:val="003F162A"/>
    <w:rsid w:val="00402300"/>
    <w:rsid w:val="00406920"/>
    <w:rsid w:val="00410726"/>
    <w:rsid w:val="004257E0"/>
    <w:rsid w:val="00452275"/>
    <w:rsid w:val="004616F6"/>
    <w:rsid w:val="00473FDA"/>
    <w:rsid w:val="0049767F"/>
    <w:rsid w:val="004B5FC0"/>
    <w:rsid w:val="004B6566"/>
    <w:rsid w:val="004C31E9"/>
    <w:rsid w:val="004C6C56"/>
    <w:rsid w:val="004D543D"/>
    <w:rsid w:val="004D6DF8"/>
    <w:rsid w:val="004E2CAA"/>
    <w:rsid w:val="005317E8"/>
    <w:rsid w:val="0054333F"/>
    <w:rsid w:val="00564482"/>
    <w:rsid w:val="0057414C"/>
    <w:rsid w:val="005A6EF9"/>
    <w:rsid w:val="005B118C"/>
    <w:rsid w:val="005D5902"/>
    <w:rsid w:val="00603B80"/>
    <w:rsid w:val="006110DE"/>
    <w:rsid w:val="006144FC"/>
    <w:rsid w:val="00622F12"/>
    <w:rsid w:val="00652147"/>
    <w:rsid w:val="00673036"/>
    <w:rsid w:val="006A22E2"/>
    <w:rsid w:val="006D5616"/>
    <w:rsid w:val="00700412"/>
    <w:rsid w:val="00744BED"/>
    <w:rsid w:val="00790F5B"/>
    <w:rsid w:val="00797A33"/>
    <w:rsid w:val="007A5FEB"/>
    <w:rsid w:val="007C0744"/>
    <w:rsid w:val="007D53A7"/>
    <w:rsid w:val="007E5096"/>
    <w:rsid w:val="007E6259"/>
    <w:rsid w:val="007F2178"/>
    <w:rsid w:val="00804AB1"/>
    <w:rsid w:val="00810B7F"/>
    <w:rsid w:val="008327D1"/>
    <w:rsid w:val="0084615C"/>
    <w:rsid w:val="00851C67"/>
    <w:rsid w:val="00852A6A"/>
    <w:rsid w:val="00884DA2"/>
    <w:rsid w:val="0088732D"/>
    <w:rsid w:val="008D592F"/>
    <w:rsid w:val="008E6680"/>
    <w:rsid w:val="008F018F"/>
    <w:rsid w:val="00905946"/>
    <w:rsid w:val="00912971"/>
    <w:rsid w:val="009148F8"/>
    <w:rsid w:val="00941BB7"/>
    <w:rsid w:val="009B25CF"/>
    <w:rsid w:val="009B5E8A"/>
    <w:rsid w:val="009C03B0"/>
    <w:rsid w:val="009C4725"/>
    <w:rsid w:val="009C4DFB"/>
    <w:rsid w:val="009E0EC0"/>
    <w:rsid w:val="009E25E2"/>
    <w:rsid w:val="00A222BC"/>
    <w:rsid w:val="00A32034"/>
    <w:rsid w:val="00A51277"/>
    <w:rsid w:val="00A5199E"/>
    <w:rsid w:val="00A55124"/>
    <w:rsid w:val="00A63340"/>
    <w:rsid w:val="00A64E56"/>
    <w:rsid w:val="00A96443"/>
    <w:rsid w:val="00AC273E"/>
    <w:rsid w:val="00AC551E"/>
    <w:rsid w:val="00AC76C3"/>
    <w:rsid w:val="00AD553A"/>
    <w:rsid w:val="00AF6C94"/>
    <w:rsid w:val="00B07EB2"/>
    <w:rsid w:val="00B11696"/>
    <w:rsid w:val="00B32561"/>
    <w:rsid w:val="00B66D8E"/>
    <w:rsid w:val="00B950C2"/>
    <w:rsid w:val="00BB2635"/>
    <w:rsid w:val="00C24383"/>
    <w:rsid w:val="00C75E3E"/>
    <w:rsid w:val="00C95DA7"/>
    <w:rsid w:val="00CB6907"/>
    <w:rsid w:val="00CC01E0"/>
    <w:rsid w:val="00CD4E4D"/>
    <w:rsid w:val="00D02234"/>
    <w:rsid w:val="00D37E41"/>
    <w:rsid w:val="00D8580B"/>
    <w:rsid w:val="00D85DD3"/>
    <w:rsid w:val="00DA69FA"/>
    <w:rsid w:val="00DA7684"/>
    <w:rsid w:val="00DA783A"/>
    <w:rsid w:val="00DC11CC"/>
    <w:rsid w:val="00DC470B"/>
    <w:rsid w:val="00DD544F"/>
    <w:rsid w:val="00DE00AD"/>
    <w:rsid w:val="00E24672"/>
    <w:rsid w:val="00E50C1E"/>
    <w:rsid w:val="00E53A64"/>
    <w:rsid w:val="00E8466A"/>
    <w:rsid w:val="00E900E0"/>
    <w:rsid w:val="00EA078B"/>
    <w:rsid w:val="00EC75C8"/>
    <w:rsid w:val="00F12A34"/>
    <w:rsid w:val="00F20A1E"/>
    <w:rsid w:val="00F42932"/>
    <w:rsid w:val="00F450D0"/>
    <w:rsid w:val="00F75A25"/>
    <w:rsid w:val="00F81688"/>
    <w:rsid w:val="00F8393C"/>
    <w:rsid w:val="00F85E6E"/>
    <w:rsid w:val="00F92864"/>
    <w:rsid w:val="00F93DFD"/>
    <w:rsid w:val="00F943F5"/>
    <w:rsid w:val="00FA0519"/>
    <w:rsid w:val="00FA7E7C"/>
    <w:rsid w:val="00FF5BE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05EE5"/>
  <w15:chartTrackingRefBased/>
  <w15:docId w15:val="{3236E8B6-09F7-3543-935D-E6D42BDA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B67"/>
    <w:rPr>
      <w:rFonts w:ascii="Times New Roman" w:eastAsia="Times New Roman" w:hAnsi="Times New Roman" w:cs="Times New Roman"/>
      <w:lang w:val="en-US"/>
    </w:rPr>
  </w:style>
  <w:style w:type="paragraph" w:styleId="Heading1">
    <w:name w:val="heading 1"/>
    <w:aliases w:val="Section"/>
    <w:basedOn w:val="Normal"/>
    <w:next w:val="Normal"/>
    <w:link w:val="Heading1Char"/>
    <w:qFormat/>
    <w:rsid w:val="004D6DF8"/>
    <w:pPr>
      <w:keepNext/>
      <w:keepLines/>
      <w:tabs>
        <w:tab w:val="left" w:pos="288"/>
      </w:tabs>
      <w:suppressAutoHyphens/>
      <w:spacing w:before="360"/>
      <w:ind w:left="289" w:right="289"/>
      <w:jc w:val="center"/>
      <w:outlineLvl w:val="0"/>
    </w:pPr>
    <w:rPr>
      <w:b/>
      <w:kern w:val="28"/>
    </w:rPr>
  </w:style>
  <w:style w:type="paragraph" w:styleId="Heading2">
    <w:name w:val="heading 2"/>
    <w:aliases w:val="Subsection"/>
    <w:basedOn w:val="Normal"/>
    <w:next w:val="Normal"/>
    <w:link w:val="Heading2Char"/>
    <w:qFormat/>
    <w:rsid w:val="00283B67"/>
    <w:pPr>
      <w:keepNext/>
      <w:numPr>
        <w:ilvl w:val="1"/>
        <w:numId w:val="1"/>
      </w:numPr>
      <w:tabs>
        <w:tab w:val="left" w:pos="432"/>
      </w:tabs>
      <w:spacing w:before="240" w:after="120"/>
      <w:ind w:right="360"/>
      <w:outlineLvl w:val="1"/>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rsid w:val="004D6DF8"/>
    <w:rPr>
      <w:rFonts w:ascii="Times New Roman" w:eastAsia="Times New Roman" w:hAnsi="Times New Roman" w:cs="Times New Roman"/>
      <w:b/>
      <w:kern w:val="28"/>
      <w:lang w:val="en-US"/>
    </w:rPr>
  </w:style>
  <w:style w:type="character" w:customStyle="1" w:styleId="Heading2Char">
    <w:name w:val="Heading 2 Char"/>
    <w:aliases w:val="Subsection Char"/>
    <w:basedOn w:val="DefaultParagraphFont"/>
    <w:link w:val="Heading2"/>
    <w:rsid w:val="00283B67"/>
    <w:rPr>
      <w:rFonts w:ascii="Times New Roman" w:eastAsia="Times New Roman" w:hAnsi="Times New Roman" w:cs="Times New Roman"/>
      <w:b/>
      <w:i/>
      <w:sz w:val="20"/>
      <w:lang w:val="en-US"/>
    </w:rPr>
  </w:style>
  <w:style w:type="paragraph" w:customStyle="1" w:styleId="JournalTitle">
    <w:name w:val="Journal Title"/>
    <w:basedOn w:val="Normal"/>
    <w:link w:val="JournalTitleChar"/>
    <w:autoRedefine/>
    <w:rsid w:val="00371176"/>
    <w:pPr>
      <w:spacing w:after="240"/>
      <w:jc w:val="center"/>
    </w:pPr>
    <w:rPr>
      <w:b/>
      <w:caps/>
      <w:sz w:val="28"/>
      <w:szCs w:val="28"/>
      <w:lang w:val="id-ID"/>
    </w:rPr>
  </w:style>
  <w:style w:type="paragraph" w:customStyle="1" w:styleId="Text">
    <w:name w:val="Text"/>
    <w:basedOn w:val="Normal"/>
    <w:link w:val="TextChar"/>
    <w:rsid w:val="00283B67"/>
    <w:pPr>
      <w:tabs>
        <w:tab w:val="right" w:pos="7200"/>
      </w:tabs>
      <w:spacing w:line="260" w:lineRule="exact"/>
      <w:jc w:val="both"/>
    </w:pPr>
    <w:rPr>
      <w:sz w:val="20"/>
    </w:rPr>
  </w:style>
  <w:style w:type="paragraph" w:customStyle="1" w:styleId="Reference">
    <w:name w:val="Reference"/>
    <w:basedOn w:val="Normal"/>
    <w:autoRedefine/>
    <w:rsid w:val="00283B67"/>
    <w:pPr>
      <w:spacing w:line="220" w:lineRule="exact"/>
      <w:ind w:left="288" w:hanging="288"/>
      <w:jc w:val="both"/>
    </w:pPr>
    <w:rPr>
      <w:sz w:val="18"/>
    </w:rPr>
  </w:style>
  <w:style w:type="paragraph" w:customStyle="1" w:styleId="TextIndent">
    <w:name w:val="Text Indent"/>
    <w:autoRedefine/>
    <w:rsid w:val="00283B67"/>
    <w:pPr>
      <w:ind w:firstLine="302"/>
      <w:jc w:val="center"/>
    </w:pPr>
    <w:rPr>
      <w:rFonts w:ascii="Times New Roman" w:eastAsia="Times New Roman" w:hAnsi="Times New Roman" w:cs="Times New Roman"/>
      <w:noProof/>
      <w:sz w:val="18"/>
      <w:szCs w:val="18"/>
      <w:lang w:val="en-US"/>
    </w:rPr>
  </w:style>
  <w:style w:type="paragraph" w:customStyle="1" w:styleId="Appendix1">
    <w:name w:val="Appendix 1"/>
    <w:basedOn w:val="Normal"/>
    <w:next w:val="Normal"/>
    <w:rsid w:val="00283B67"/>
    <w:pPr>
      <w:keepNext/>
      <w:keepLines/>
      <w:numPr>
        <w:numId w:val="2"/>
      </w:numPr>
      <w:suppressAutoHyphens/>
      <w:autoSpaceDE w:val="0"/>
      <w:autoSpaceDN w:val="0"/>
      <w:spacing w:before="200" w:after="80"/>
      <w:outlineLvl w:val="0"/>
    </w:pPr>
    <w:rPr>
      <w:b/>
      <w:sz w:val="20"/>
    </w:rPr>
  </w:style>
  <w:style w:type="paragraph" w:customStyle="1" w:styleId="Author">
    <w:name w:val="Author"/>
    <w:basedOn w:val="Normal"/>
    <w:autoRedefine/>
    <w:rsid w:val="00C95DA7"/>
    <w:pPr>
      <w:jc w:val="center"/>
    </w:pPr>
    <w:rPr>
      <w:b/>
      <w:sz w:val="22"/>
      <w:szCs w:val="22"/>
    </w:rPr>
  </w:style>
  <w:style w:type="paragraph" w:customStyle="1" w:styleId="Affiliation">
    <w:name w:val="Affiliation"/>
    <w:basedOn w:val="Normal"/>
    <w:autoRedefine/>
    <w:rsid w:val="00283B67"/>
    <w:pPr>
      <w:spacing w:after="240"/>
      <w:jc w:val="center"/>
    </w:pPr>
    <w:rPr>
      <w:snapToGrid w:val="0"/>
      <w:sz w:val="20"/>
      <w:szCs w:val="20"/>
    </w:rPr>
  </w:style>
  <w:style w:type="paragraph" w:customStyle="1" w:styleId="Abstract">
    <w:name w:val="Abstract"/>
    <w:basedOn w:val="Text"/>
    <w:link w:val="AbstractChar"/>
    <w:autoRedefine/>
    <w:rsid w:val="002B640F"/>
    <w:pPr>
      <w:spacing w:before="40" w:line="240" w:lineRule="auto"/>
      <w:ind w:firstLine="426"/>
    </w:pPr>
    <w:rPr>
      <w:b/>
      <w:bCs/>
      <w:snapToGrid w:val="0"/>
      <w:sz w:val="24"/>
      <w:lang w:val="id-ID"/>
    </w:rPr>
  </w:style>
  <w:style w:type="paragraph" w:customStyle="1" w:styleId="Appendix2">
    <w:name w:val="Appendix 2"/>
    <w:basedOn w:val="Appendix1"/>
    <w:next w:val="Normal"/>
    <w:rsid w:val="00283B67"/>
    <w:pPr>
      <w:numPr>
        <w:ilvl w:val="1"/>
      </w:numPr>
      <w:tabs>
        <w:tab w:val="left" w:pos="432"/>
      </w:tabs>
      <w:outlineLvl w:val="1"/>
    </w:pPr>
    <w:rPr>
      <w:i/>
    </w:rPr>
  </w:style>
  <w:style w:type="paragraph" w:customStyle="1" w:styleId="Appendix3">
    <w:name w:val="Appendix 3"/>
    <w:basedOn w:val="Appendix2"/>
    <w:next w:val="Normal"/>
    <w:rsid w:val="00283B67"/>
    <w:pPr>
      <w:numPr>
        <w:ilvl w:val="2"/>
      </w:numPr>
      <w:tabs>
        <w:tab w:val="left" w:pos="288"/>
      </w:tabs>
      <w:outlineLvl w:val="2"/>
    </w:pPr>
    <w:rPr>
      <w:b w:val="0"/>
    </w:rPr>
  </w:style>
  <w:style w:type="paragraph" w:customStyle="1" w:styleId="keywords">
    <w:name w:val="keywords"/>
    <w:basedOn w:val="Abstract"/>
    <w:autoRedefine/>
    <w:rsid w:val="0057414C"/>
    <w:pPr>
      <w:spacing w:before="0"/>
    </w:pPr>
    <w:rPr>
      <w:b w:val="0"/>
      <w:i/>
    </w:rPr>
  </w:style>
  <w:style w:type="paragraph" w:customStyle="1" w:styleId="ParaAttribute0">
    <w:name w:val="ParaAttribute0"/>
    <w:rsid w:val="00283B67"/>
    <w:pPr>
      <w:widowControl w:val="0"/>
      <w:wordWrap w:val="0"/>
      <w:jc w:val="center"/>
    </w:pPr>
    <w:rPr>
      <w:rFonts w:ascii="Times New Roman" w:eastAsia="Batang" w:hAnsi="Times New Roman" w:cs="Times New Roman"/>
      <w:sz w:val="20"/>
      <w:szCs w:val="20"/>
      <w:lang w:val="en-US"/>
    </w:rPr>
  </w:style>
  <w:style w:type="paragraph" w:customStyle="1" w:styleId="ParaAttribute8">
    <w:name w:val="ParaAttribute8"/>
    <w:rsid w:val="00283B67"/>
    <w:pPr>
      <w:widowControl w:val="0"/>
      <w:wordWrap w:val="0"/>
      <w:jc w:val="both"/>
    </w:pPr>
    <w:rPr>
      <w:rFonts w:ascii="Times New Roman" w:eastAsia="Batang" w:hAnsi="Times New Roman" w:cs="Times New Roman"/>
      <w:sz w:val="20"/>
      <w:szCs w:val="20"/>
      <w:lang w:val="en-US"/>
    </w:rPr>
  </w:style>
  <w:style w:type="paragraph" w:customStyle="1" w:styleId="ParaAttribute18">
    <w:name w:val="ParaAttribute18"/>
    <w:rsid w:val="00283B67"/>
    <w:pPr>
      <w:widowControl w:val="0"/>
      <w:wordWrap w:val="0"/>
    </w:pPr>
    <w:rPr>
      <w:rFonts w:ascii="Times New Roman" w:eastAsia="Batang" w:hAnsi="Times New Roman" w:cs="Times New Roman"/>
      <w:sz w:val="20"/>
      <w:szCs w:val="20"/>
      <w:lang w:val="en-US"/>
    </w:rPr>
  </w:style>
  <w:style w:type="paragraph" w:customStyle="1" w:styleId="ParaAttribute28">
    <w:name w:val="ParaAttribute28"/>
    <w:rsid w:val="00283B67"/>
    <w:pPr>
      <w:widowControl w:val="0"/>
      <w:wordWrap w:val="0"/>
      <w:jc w:val="center"/>
    </w:pPr>
    <w:rPr>
      <w:rFonts w:ascii="Times New Roman" w:eastAsia="Batang" w:hAnsi="Times New Roman" w:cs="Times New Roman"/>
      <w:sz w:val="20"/>
      <w:szCs w:val="20"/>
      <w:lang w:val="en-US"/>
    </w:rPr>
  </w:style>
  <w:style w:type="paragraph" w:customStyle="1" w:styleId="ParaAttribute34">
    <w:name w:val="ParaAttribute34"/>
    <w:rsid w:val="00283B67"/>
    <w:pPr>
      <w:widowControl w:val="0"/>
      <w:wordWrap w:val="0"/>
      <w:jc w:val="both"/>
    </w:pPr>
    <w:rPr>
      <w:rFonts w:ascii="Times New Roman" w:eastAsia="Batang" w:hAnsi="Times New Roman" w:cs="Times New Roman"/>
      <w:sz w:val="20"/>
      <w:szCs w:val="20"/>
      <w:lang w:val="en-US"/>
    </w:rPr>
  </w:style>
  <w:style w:type="paragraph" w:customStyle="1" w:styleId="ParaAttribute35">
    <w:name w:val="ParaAttribute35"/>
    <w:rsid w:val="00283B67"/>
    <w:pPr>
      <w:widowControl w:val="0"/>
      <w:wordWrap w:val="0"/>
    </w:pPr>
    <w:rPr>
      <w:rFonts w:ascii="Times New Roman" w:eastAsia="Batang" w:hAnsi="Times New Roman" w:cs="Times New Roman"/>
      <w:sz w:val="20"/>
      <w:szCs w:val="20"/>
      <w:lang w:val="en-US"/>
    </w:rPr>
  </w:style>
  <w:style w:type="paragraph" w:customStyle="1" w:styleId="ParaAttribute36">
    <w:name w:val="ParaAttribute36"/>
    <w:rsid w:val="00283B67"/>
    <w:pPr>
      <w:widowControl w:val="0"/>
      <w:wordWrap w:val="0"/>
    </w:pPr>
    <w:rPr>
      <w:rFonts w:ascii="Times New Roman" w:eastAsia="Batang" w:hAnsi="Times New Roman" w:cs="Times New Roman"/>
      <w:sz w:val="20"/>
      <w:szCs w:val="20"/>
      <w:lang w:val="en-US"/>
    </w:rPr>
  </w:style>
  <w:style w:type="character" w:customStyle="1" w:styleId="CharAttribute0">
    <w:name w:val="CharAttribute0"/>
    <w:rsid w:val="00283B67"/>
    <w:rPr>
      <w:rFonts w:ascii="Times New Roman" w:eastAsia="Times New Roman"/>
      <w:b/>
      <w:sz w:val="24"/>
    </w:rPr>
  </w:style>
  <w:style w:type="character" w:customStyle="1" w:styleId="CharAttribute1">
    <w:name w:val="CharAttribute1"/>
    <w:rsid w:val="00283B67"/>
    <w:rPr>
      <w:rFonts w:ascii="Times New Roman" w:eastAsia="Times New Roman"/>
      <w:sz w:val="24"/>
    </w:rPr>
  </w:style>
  <w:style w:type="character" w:customStyle="1" w:styleId="CharAttribute12">
    <w:name w:val="CharAttribute12"/>
    <w:rsid w:val="00283B67"/>
    <w:rPr>
      <w:rFonts w:ascii="Symbol" w:eastAsia="Symbol"/>
      <w:sz w:val="24"/>
    </w:rPr>
  </w:style>
  <w:style w:type="character" w:customStyle="1" w:styleId="CharAttribute14">
    <w:name w:val="CharAttribute14"/>
    <w:rsid w:val="00283B67"/>
    <w:rPr>
      <w:rFonts w:ascii="Times New Roman" w:eastAsia="Times New Roman"/>
      <w:i/>
      <w:sz w:val="24"/>
    </w:rPr>
  </w:style>
  <w:style w:type="character" w:customStyle="1" w:styleId="CharAttribute17">
    <w:name w:val="CharAttribute17"/>
    <w:rsid w:val="00283B67"/>
    <w:rPr>
      <w:rFonts w:ascii="Times New Roman" w:eastAsia="Times New Roman"/>
      <w:sz w:val="24"/>
      <w:vertAlign w:val="subscript"/>
    </w:rPr>
  </w:style>
  <w:style w:type="character" w:customStyle="1" w:styleId="CharAttribute20">
    <w:name w:val="CharAttribute20"/>
    <w:rsid w:val="00283B67"/>
    <w:rPr>
      <w:rFonts w:ascii="Times New Roman" w:eastAsia="Times New Roman"/>
      <w:i/>
      <w:sz w:val="24"/>
      <w:vertAlign w:val="subscript"/>
    </w:rPr>
  </w:style>
  <w:style w:type="paragraph" w:customStyle="1" w:styleId="ParaAttribute19">
    <w:name w:val="ParaAttribute19"/>
    <w:rsid w:val="00283B67"/>
    <w:pPr>
      <w:widowControl w:val="0"/>
      <w:wordWrap w:val="0"/>
      <w:spacing w:after="200"/>
      <w:jc w:val="center"/>
    </w:pPr>
    <w:rPr>
      <w:rFonts w:ascii="Times New Roman" w:eastAsia="Batang" w:hAnsi="Times New Roman" w:cs="Times New Roman"/>
      <w:sz w:val="20"/>
      <w:szCs w:val="20"/>
      <w:lang w:val="en-US"/>
    </w:rPr>
  </w:style>
  <w:style w:type="paragraph" w:styleId="Header">
    <w:name w:val="header"/>
    <w:basedOn w:val="Normal"/>
    <w:link w:val="HeaderChar"/>
    <w:uiPriority w:val="99"/>
    <w:unhideWhenUsed/>
    <w:rsid w:val="00810B7F"/>
    <w:pPr>
      <w:tabs>
        <w:tab w:val="center" w:pos="4513"/>
        <w:tab w:val="right" w:pos="9026"/>
      </w:tabs>
    </w:pPr>
  </w:style>
  <w:style w:type="character" w:customStyle="1" w:styleId="HeaderChar">
    <w:name w:val="Header Char"/>
    <w:basedOn w:val="DefaultParagraphFont"/>
    <w:link w:val="Header"/>
    <w:uiPriority w:val="99"/>
    <w:rsid w:val="00810B7F"/>
    <w:rPr>
      <w:rFonts w:ascii="Times New Roman" w:eastAsia="Times New Roman" w:hAnsi="Times New Roman" w:cs="Times New Roman"/>
      <w:lang w:val="en-US"/>
    </w:rPr>
  </w:style>
  <w:style w:type="paragraph" w:styleId="Footer">
    <w:name w:val="footer"/>
    <w:basedOn w:val="Normal"/>
    <w:link w:val="FooterChar"/>
    <w:uiPriority w:val="99"/>
    <w:unhideWhenUsed/>
    <w:rsid w:val="00810B7F"/>
    <w:pPr>
      <w:tabs>
        <w:tab w:val="center" w:pos="4513"/>
        <w:tab w:val="right" w:pos="9026"/>
      </w:tabs>
    </w:pPr>
  </w:style>
  <w:style w:type="character" w:customStyle="1" w:styleId="FooterChar">
    <w:name w:val="Footer Char"/>
    <w:basedOn w:val="DefaultParagraphFont"/>
    <w:link w:val="Footer"/>
    <w:uiPriority w:val="99"/>
    <w:rsid w:val="00810B7F"/>
    <w:rPr>
      <w:rFonts w:ascii="Times New Roman" w:eastAsia="Times New Roman" w:hAnsi="Times New Roman" w:cs="Times New Roman"/>
      <w:lang w:val="en-US"/>
    </w:rPr>
  </w:style>
  <w:style w:type="paragraph" w:customStyle="1" w:styleId="Abstrak">
    <w:name w:val="Abstrak"/>
    <w:basedOn w:val="Abstract"/>
    <w:link w:val="AbstrakChar"/>
    <w:rsid w:val="00F85E6E"/>
  </w:style>
  <w:style w:type="paragraph" w:customStyle="1" w:styleId="JUDUL">
    <w:name w:val="JUDUL"/>
    <w:basedOn w:val="JournalTitle"/>
    <w:link w:val="JUDULChar"/>
    <w:qFormat/>
    <w:rsid w:val="00371176"/>
  </w:style>
  <w:style w:type="character" w:customStyle="1" w:styleId="TextChar">
    <w:name w:val="Text Char"/>
    <w:basedOn w:val="DefaultParagraphFont"/>
    <w:link w:val="Text"/>
    <w:rsid w:val="004D6DF8"/>
    <w:rPr>
      <w:rFonts w:ascii="Times New Roman" w:eastAsia="Times New Roman" w:hAnsi="Times New Roman" w:cs="Times New Roman"/>
      <w:sz w:val="20"/>
      <w:lang w:val="en-US"/>
    </w:rPr>
  </w:style>
  <w:style w:type="character" w:customStyle="1" w:styleId="AbstractChar">
    <w:name w:val="Abstract Char"/>
    <w:basedOn w:val="TextChar"/>
    <w:link w:val="Abstract"/>
    <w:rsid w:val="002B640F"/>
    <w:rPr>
      <w:rFonts w:ascii="Times New Roman" w:eastAsia="Times New Roman" w:hAnsi="Times New Roman" w:cs="Times New Roman"/>
      <w:b/>
      <w:bCs/>
      <w:snapToGrid w:val="0"/>
      <w:sz w:val="20"/>
      <w:lang w:val="id-ID"/>
    </w:rPr>
  </w:style>
  <w:style w:type="character" w:customStyle="1" w:styleId="AbstrakChar">
    <w:name w:val="Abstrak Char"/>
    <w:basedOn w:val="AbstractChar"/>
    <w:link w:val="Abstrak"/>
    <w:rsid w:val="00F85E6E"/>
    <w:rPr>
      <w:rFonts w:ascii="Times New Roman" w:eastAsia="Times New Roman" w:hAnsi="Times New Roman" w:cs="Times New Roman"/>
      <w:b/>
      <w:bCs/>
      <w:snapToGrid w:val="0"/>
      <w:sz w:val="20"/>
      <w:lang w:val="id-ID"/>
    </w:rPr>
  </w:style>
  <w:style w:type="character" w:customStyle="1" w:styleId="JournalTitleChar">
    <w:name w:val="Journal Title Char"/>
    <w:basedOn w:val="DefaultParagraphFont"/>
    <w:link w:val="JournalTitle"/>
    <w:rsid w:val="00371176"/>
    <w:rPr>
      <w:rFonts w:ascii="Times New Roman" w:eastAsia="Times New Roman" w:hAnsi="Times New Roman" w:cs="Times New Roman"/>
      <w:b/>
      <w:caps/>
      <w:sz w:val="28"/>
      <w:szCs w:val="28"/>
      <w:lang w:val="id-ID"/>
    </w:rPr>
  </w:style>
  <w:style w:type="character" w:customStyle="1" w:styleId="JUDULChar">
    <w:name w:val="JUDUL Char"/>
    <w:basedOn w:val="JournalTitleChar"/>
    <w:link w:val="JUDUL"/>
    <w:rsid w:val="00371176"/>
    <w:rPr>
      <w:rFonts w:ascii="Times New Roman" w:eastAsia="Times New Roman" w:hAnsi="Times New Roman" w:cs="Times New Roman"/>
      <w:b/>
      <w:caps/>
      <w:sz w:val="28"/>
      <w:szCs w:val="28"/>
      <w:lang w:val="id-ID"/>
    </w:rPr>
  </w:style>
  <w:style w:type="character" w:styleId="PageNumber">
    <w:name w:val="page number"/>
    <w:basedOn w:val="DefaultParagraphFont"/>
    <w:uiPriority w:val="99"/>
    <w:semiHidden/>
    <w:unhideWhenUsed/>
    <w:rsid w:val="00CC01E0"/>
  </w:style>
  <w:style w:type="character" w:styleId="Hyperlink">
    <w:name w:val="Hyperlink"/>
    <w:basedOn w:val="DefaultParagraphFont"/>
    <w:uiPriority w:val="99"/>
    <w:unhideWhenUsed/>
    <w:rsid w:val="004C6C56"/>
    <w:rPr>
      <w:color w:val="0563C1" w:themeColor="hyperlink"/>
      <w:u w:val="single"/>
    </w:rPr>
  </w:style>
  <w:style w:type="paragraph" w:styleId="ListParagraph">
    <w:name w:val="List Paragraph"/>
    <w:basedOn w:val="Normal"/>
    <w:uiPriority w:val="34"/>
    <w:qFormat/>
    <w:rsid w:val="00FA7E7C"/>
    <w:pPr>
      <w:ind w:left="720"/>
      <w:contextualSpacing/>
    </w:pPr>
  </w:style>
  <w:style w:type="character" w:styleId="Emphasis">
    <w:name w:val="Emphasis"/>
    <w:basedOn w:val="DefaultParagraphFont"/>
    <w:uiPriority w:val="20"/>
    <w:qFormat/>
    <w:rsid w:val="009E0EC0"/>
    <w:rPr>
      <w:i/>
      <w:iCs/>
    </w:rPr>
  </w:style>
  <w:style w:type="paragraph" w:styleId="Caption">
    <w:name w:val="caption"/>
    <w:basedOn w:val="Normal"/>
    <w:next w:val="Normal"/>
    <w:uiPriority w:val="35"/>
    <w:unhideWhenUsed/>
    <w:qFormat/>
    <w:rsid w:val="008D592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8051010077@student.upnjati.ac.id"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12364-D5BD-4A07-89A5-8AFFD6EB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2354</Words>
  <Characters>13422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2022-04-25T05:15:00Z</dcterms:created>
  <dcterms:modified xsi:type="dcterms:W3CDTF">2022-05-11T05:22:00Z</dcterms:modified>
</cp:coreProperties>
</file>