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0A29" w14:textId="77777777" w:rsidR="00937BDD" w:rsidRPr="00534532" w:rsidRDefault="00937BDD" w:rsidP="00EF43DC">
      <w:pPr>
        <w:contextualSpacing/>
        <w:jc w:val="center"/>
        <w:rPr>
          <w:b/>
          <w:sz w:val="28"/>
          <w:szCs w:val="28"/>
        </w:rPr>
      </w:pPr>
      <w:r w:rsidRPr="00E507AB">
        <w:rPr>
          <w:b/>
          <w:sz w:val="28"/>
          <w:szCs w:val="28"/>
          <w:lang w:val="id-ID"/>
        </w:rPr>
        <w:t>DINAMIKA</w:t>
      </w:r>
      <w:r w:rsidR="00B60C68">
        <w:rPr>
          <w:b/>
          <w:sz w:val="28"/>
          <w:szCs w:val="28"/>
          <w:lang w:val="id-ID"/>
        </w:rPr>
        <w:t xml:space="preserve"> </w:t>
      </w:r>
      <w:r w:rsidRPr="00E507AB">
        <w:rPr>
          <w:b/>
          <w:sz w:val="28"/>
          <w:szCs w:val="28"/>
          <w:lang w:val="id-ID"/>
        </w:rPr>
        <w:t>AKULTURASI BUDAYA</w:t>
      </w:r>
      <w:r>
        <w:rPr>
          <w:b/>
          <w:sz w:val="28"/>
          <w:szCs w:val="28"/>
          <w:lang w:val="id-ID"/>
        </w:rPr>
        <w:t xml:space="preserve"> </w:t>
      </w:r>
      <w:r w:rsidR="00534532">
        <w:rPr>
          <w:b/>
          <w:sz w:val="28"/>
          <w:szCs w:val="28"/>
          <w:lang w:val="id-ID"/>
        </w:rPr>
        <w:t xml:space="preserve">PADA ARSITEKTUR MASJID DAN </w:t>
      </w:r>
      <w:r w:rsidRPr="00E507AB">
        <w:rPr>
          <w:b/>
          <w:sz w:val="28"/>
          <w:szCs w:val="28"/>
          <w:lang w:val="id-ID"/>
        </w:rPr>
        <w:t xml:space="preserve">BANGUNAN </w:t>
      </w:r>
      <w:r w:rsidR="00342479">
        <w:rPr>
          <w:b/>
          <w:sz w:val="28"/>
          <w:szCs w:val="28"/>
          <w:lang w:val="id-ID"/>
        </w:rPr>
        <w:t>TRADISIONAL</w:t>
      </w:r>
      <w:r w:rsidRPr="00E507AB">
        <w:rPr>
          <w:b/>
          <w:sz w:val="28"/>
          <w:szCs w:val="28"/>
          <w:lang w:val="id-ID"/>
        </w:rPr>
        <w:t xml:space="preserve"> DI MINANGKABAU</w:t>
      </w:r>
      <w:r w:rsidR="00534532">
        <w:rPr>
          <w:b/>
          <w:sz w:val="28"/>
          <w:szCs w:val="28"/>
          <w:lang w:val="id-ID"/>
        </w:rPr>
        <w:t xml:space="preserve"> </w:t>
      </w:r>
    </w:p>
    <w:p w14:paraId="1C78CD78" w14:textId="77777777" w:rsidR="00937BDD" w:rsidRDefault="00937BDD" w:rsidP="00EF43DC">
      <w:pPr>
        <w:pStyle w:val="Author"/>
        <w:contextualSpacing/>
      </w:pPr>
    </w:p>
    <w:p w14:paraId="616F30C2" w14:textId="77777777" w:rsidR="00937BDD" w:rsidRPr="00D02234" w:rsidRDefault="00937BDD" w:rsidP="00EF43DC">
      <w:pPr>
        <w:pStyle w:val="Author"/>
        <w:contextualSpacing/>
        <w:rPr>
          <w:lang w:val="id-ID"/>
        </w:rPr>
      </w:pPr>
      <w:r>
        <w:rPr>
          <w:lang w:val="id-ID"/>
        </w:rPr>
        <w:t xml:space="preserve">Ulyani </w:t>
      </w:r>
      <w:proofErr w:type="spellStart"/>
      <w:r>
        <w:rPr>
          <w:lang w:val="id-ID"/>
        </w:rPr>
        <w:t>Adhikari</w:t>
      </w:r>
      <w:proofErr w:type="spellEnd"/>
      <w:r>
        <w:rPr>
          <w:lang w:val="id-ID"/>
        </w:rPr>
        <w:t xml:space="preserve"> Agustin</w:t>
      </w:r>
      <w:r w:rsidRPr="00D02234">
        <w:rPr>
          <w:caps/>
          <w:vertAlign w:val="superscript"/>
          <w:lang w:val="id-ID"/>
        </w:rPr>
        <w:t>1</w:t>
      </w:r>
      <w:r w:rsidRPr="00D02234">
        <w:rPr>
          <w:caps/>
          <w:lang w:val="id-ID"/>
        </w:rPr>
        <w:t xml:space="preserve">, </w:t>
      </w:r>
      <w:r>
        <w:rPr>
          <w:lang w:val="id-ID"/>
        </w:rPr>
        <w:t>Eva Elviana</w:t>
      </w:r>
      <w:r w:rsidRPr="00D02234">
        <w:rPr>
          <w:caps/>
          <w:vertAlign w:val="superscript"/>
          <w:lang w:val="id-ID"/>
        </w:rPr>
        <w:t>2</w:t>
      </w:r>
      <w:r>
        <w:rPr>
          <w:lang w:val="id-ID"/>
        </w:rPr>
        <w:t>.</w:t>
      </w:r>
    </w:p>
    <w:p w14:paraId="01AE7D37" w14:textId="77777777" w:rsidR="00937BDD" w:rsidRDefault="00937BDD" w:rsidP="00EF43DC">
      <w:pPr>
        <w:pStyle w:val="Affiliation"/>
        <w:spacing w:after="0"/>
        <w:contextualSpacing/>
      </w:pPr>
      <w:bookmarkStart w:id="0" w:name="_Hlk40788457"/>
      <w:r w:rsidRPr="00D02234">
        <w:rPr>
          <w:vertAlign w:val="superscript"/>
          <w:lang w:val="id-ID"/>
        </w:rPr>
        <w:t>1</w:t>
      </w:r>
      <w:bookmarkStart w:id="1" w:name="_Hlk40783822"/>
      <w:proofErr w:type="spellStart"/>
      <w:r>
        <w:t>Mahasiswa</w:t>
      </w:r>
      <w:proofErr w:type="spellEnd"/>
      <w:r>
        <w:t xml:space="preserve"> Program </w:t>
      </w:r>
      <w:proofErr w:type="spellStart"/>
      <w:r>
        <w:t>Studi</w:t>
      </w:r>
      <w:proofErr w:type="spellEnd"/>
      <w:r>
        <w:t xml:space="preserve"> </w:t>
      </w:r>
      <w:proofErr w:type="spellStart"/>
      <w:r>
        <w:t>Arsitektur</w:t>
      </w:r>
      <w:proofErr w:type="spellEnd"/>
      <w:r>
        <w:t xml:space="preserve">, UPN “Veteran” </w:t>
      </w:r>
      <w:proofErr w:type="spellStart"/>
      <w:r>
        <w:t>Jawa</w:t>
      </w:r>
      <w:proofErr w:type="spellEnd"/>
      <w:r>
        <w:t xml:space="preserve"> Timur</w:t>
      </w:r>
      <w:bookmarkEnd w:id="1"/>
      <w:r>
        <w:t xml:space="preserve">. </w:t>
      </w:r>
    </w:p>
    <w:p w14:paraId="1E064853" w14:textId="3D5060E8" w:rsidR="00937BDD" w:rsidRPr="00A85F1A" w:rsidRDefault="00937BDD" w:rsidP="00EF43DC">
      <w:pPr>
        <w:pStyle w:val="Affiliation"/>
        <w:spacing w:after="0"/>
        <w:contextualSpacing/>
        <w:rPr>
          <w:lang w:val="id-ID"/>
        </w:rPr>
      </w:pPr>
      <w:r>
        <w:t>E-mail</w:t>
      </w:r>
      <w:r w:rsidR="001D3FB0">
        <w:t>:</w:t>
      </w:r>
      <w:r>
        <w:t xml:space="preserve"> </w:t>
      </w:r>
      <w:hyperlink r:id="rId8" w:history="1">
        <w:r w:rsidRPr="001D3FB0">
          <w:rPr>
            <w:rStyle w:val="Hyperlink"/>
            <w:color w:val="000000" w:themeColor="text1"/>
            <w:u w:val="none"/>
            <w:lang w:val="id-ID"/>
          </w:rPr>
          <w:t>adhikariulyani</w:t>
        </w:r>
        <w:r w:rsidRPr="001D3FB0">
          <w:rPr>
            <w:rStyle w:val="Hyperlink"/>
            <w:color w:val="000000" w:themeColor="text1"/>
            <w:u w:val="none"/>
          </w:rPr>
          <w:t>@gmail.com</w:t>
        </w:r>
      </w:hyperlink>
      <w:r w:rsidRPr="001D3FB0">
        <w:rPr>
          <w:color w:val="000000" w:themeColor="text1"/>
          <w:lang w:val="id-ID"/>
        </w:rPr>
        <w:t xml:space="preserve"> </w:t>
      </w:r>
    </w:p>
    <w:p w14:paraId="72116B79" w14:textId="77777777" w:rsidR="00937BDD" w:rsidRDefault="00937BDD" w:rsidP="00EF43DC">
      <w:pPr>
        <w:pStyle w:val="Affiliation"/>
        <w:spacing w:after="0"/>
        <w:contextualSpacing/>
      </w:pPr>
      <w:bookmarkStart w:id="2" w:name="_Hlk40783882"/>
      <w:r w:rsidRPr="00D02234">
        <w:rPr>
          <w:vertAlign w:val="superscript"/>
          <w:lang w:val="id-ID"/>
        </w:rPr>
        <w:t>2</w:t>
      </w:r>
      <w:proofErr w:type="spellStart"/>
      <w:r>
        <w:t>Dosen</w:t>
      </w:r>
      <w:proofErr w:type="spellEnd"/>
      <w:r>
        <w:t xml:space="preserve"> Program </w:t>
      </w:r>
      <w:proofErr w:type="spellStart"/>
      <w:r>
        <w:t>Studi</w:t>
      </w:r>
      <w:proofErr w:type="spellEnd"/>
      <w:r>
        <w:t xml:space="preserve"> </w:t>
      </w:r>
      <w:proofErr w:type="spellStart"/>
      <w:r>
        <w:t>Arsitektur</w:t>
      </w:r>
      <w:proofErr w:type="spellEnd"/>
      <w:r>
        <w:t xml:space="preserve">, UPN “Veteran” </w:t>
      </w:r>
      <w:proofErr w:type="spellStart"/>
      <w:r>
        <w:t>Jawa</w:t>
      </w:r>
      <w:proofErr w:type="spellEnd"/>
      <w:r>
        <w:t xml:space="preserve"> Timur.</w:t>
      </w:r>
      <w:bookmarkEnd w:id="0"/>
      <w:bookmarkEnd w:id="2"/>
    </w:p>
    <w:p w14:paraId="52B60F43" w14:textId="77777777" w:rsidR="00937BDD" w:rsidRDefault="00937BDD" w:rsidP="00EF43DC">
      <w:pPr>
        <w:pStyle w:val="Heading1"/>
        <w:ind w:left="0"/>
        <w:contextualSpacing/>
      </w:pPr>
      <w:r w:rsidRPr="00DC11CC">
        <w:t>ABSTRAK</w:t>
      </w:r>
    </w:p>
    <w:p w14:paraId="2D746019" w14:textId="4B1117A7" w:rsidR="00937BDD" w:rsidRPr="00E507AB" w:rsidRDefault="008032A0" w:rsidP="00EF43DC">
      <w:pPr>
        <w:pStyle w:val="NoSpacing"/>
        <w:ind w:firstLine="562"/>
        <w:contextualSpacing/>
        <w:jc w:val="both"/>
        <w:rPr>
          <w:rFonts w:ascii="Times New Roman" w:hAnsi="Times New Roman"/>
          <w:sz w:val="20"/>
          <w:szCs w:val="20"/>
        </w:rPr>
      </w:pPr>
      <w:r>
        <w:rPr>
          <w:rFonts w:ascii="Times New Roman" w:hAnsi="Times New Roman"/>
          <w:sz w:val="20"/>
          <w:szCs w:val="20"/>
          <w:lang w:val="id-ID"/>
        </w:rPr>
        <w:t>Fenomena</w:t>
      </w:r>
      <w:r w:rsidR="00937BDD" w:rsidRPr="00E507AB">
        <w:rPr>
          <w:rFonts w:ascii="Times New Roman" w:hAnsi="Times New Roman"/>
          <w:sz w:val="20"/>
          <w:szCs w:val="20"/>
        </w:rPr>
        <w:t xml:space="preserve"> </w:t>
      </w:r>
      <w:r w:rsidR="00B141E6">
        <w:rPr>
          <w:rFonts w:ascii="Times New Roman" w:hAnsi="Times New Roman"/>
          <w:sz w:val="20"/>
          <w:szCs w:val="20"/>
          <w:lang w:val="id-ID"/>
        </w:rPr>
        <w:t>yang dialami saat ini</w:t>
      </w:r>
      <w:r w:rsidR="009B4F38">
        <w:rPr>
          <w:rFonts w:ascii="Times New Roman" w:hAnsi="Times New Roman"/>
          <w:sz w:val="20"/>
          <w:szCs w:val="20"/>
          <w:lang w:val="id-ID"/>
        </w:rPr>
        <w:t xml:space="preserve"> pada</w:t>
      </w:r>
      <w:r w:rsidR="00937BDD">
        <w:rPr>
          <w:rFonts w:ascii="Times New Roman" w:hAnsi="Times New Roman"/>
          <w:sz w:val="20"/>
          <w:szCs w:val="20"/>
        </w:rPr>
        <w:t xml:space="preserve"> </w:t>
      </w:r>
      <w:r w:rsidR="00B141E6">
        <w:rPr>
          <w:rFonts w:ascii="Times New Roman" w:hAnsi="Times New Roman"/>
          <w:sz w:val="20"/>
          <w:szCs w:val="20"/>
          <w:lang w:val="id-ID"/>
        </w:rPr>
        <w:t xml:space="preserve">bangunan </w:t>
      </w:r>
      <w:r w:rsidR="00342479">
        <w:rPr>
          <w:rFonts w:ascii="Times New Roman" w:hAnsi="Times New Roman"/>
          <w:sz w:val="20"/>
          <w:szCs w:val="20"/>
          <w:lang w:val="id-ID"/>
        </w:rPr>
        <w:t>tradisional</w:t>
      </w:r>
      <w:r w:rsidR="00937BDD">
        <w:rPr>
          <w:rFonts w:ascii="Times New Roman" w:hAnsi="Times New Roman"/>
          <w:sz w:val="20"/>
          <w:szCs w:val="20"/>
          <w:lang w:val="id-ID"/>
        </w:rPr>
        <w:t xml:space="preserve"> </w:t>
      </w:r>
      <w:r w:rsidR="00937BDD" w:rsidRPr="00E507AB">
        <w:rPr>
          <w:rFonts w:ascii="Times New Roman" w:hAnsi="Times New Roman"/>
          <w:sz w:val="20"/>
          <w:szCs w:val="20"/>
        </w:rPr>
        <w:t xml:space="preserve">yang </w:t>
      </w:r>
      <w:r w:rsidR="00B141E6">
        <w:rPr>
          <w:rFonts w:ascii="Times New Roman" w:hAnsi="Times New Roman"/>
          <w:sz w:val="20"/>
          <w:szCs w:val="20"/>
          <w:lang w:val="id-ID"/>
        </w:rPr>
        <w:t xml:space="preserve">dipengaruhi oleh berbagai bentukan pendatang </w:t>
      </w:r>
      <w:r w:rsidR="001679AE">
        <w:rPr>
          <w:rFonts w:ascii="Times New Roman" w:hAnsi="Times New Roman"/>
          <w:sz w:val="20"/>
          <w:szCs w:val="20"/>
          <w:lang w:val="id-ID"/>
        </w:rPr>
        <w:t xml:space="preserve">dan </w:t>
      </w:r>
      <w:r w:rsidR="00B141E6">
        <w:rPr>
          <w:rFonts w:ascii="Times New Roman" w:hAnsi="Times New Roman"/>
          <w:sz w:val="20"/>
          <w:szCs w:val="20"/>
          <w:lang w:val="id-ID"/>
        </w:rPr>
        <w:t>dibongkar</w:t>
      </w:r>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tanpa</w:t>
      </w:r>
      <w:proofErr w:type="spellEnd"/>
      <w:r w:rsidR="00937BDD">
        <w:rPr>
          <w:rFonts w:ascii="Times New Roman" w:hAnsi="Times New Roman"/>
          <w:sz w:val="20"/>
          <w:szCs w:val="20"/>
        </w:rPr>
        <w:t xml:space="preserve"> </w:t>
      </w:r>
      <w:proofErr w:type="spellStart"/>
      <w:r w:rsidR="00937BDD" w:rsidRPr="00A85F1A">
        <w:rPr>
          <w:rFonts w:ascii="Times New Roman" w:hAnsi="Times New Roman"/>
          <w:sz w:val="20"/>
          <w:szCs w:val="20"/>
        </w:rPr>
        <w:t>memp</w:t>
      </w:r>
      <w:r w:rsidR="00937BDD" w:rsidRPr="00E507AB">
        <w:rPr>
          <w:rFonts w:ascii="Times New Roman" w:hAnsi="Times New Roman"/>
          <w:sz w:val="20"/>
          <w:szCs w:val="20"/>
        </w:rPr>
        <w:t>erhatikan</w:t>
      </w:r>
      <w:proofErr w:type="spellEnd"/>
      <w:r w:rsidR="00937BDD">
        <w:rPr>
          <w:rFonts w:ascii="Times New Roman" w:hAnsi="Times New Roman"/>
          <w:sz w:val="20"/>
          <w:szCs w:val="20"/>
        </w:rPr>
        <w:t xml:space="preserve"> </w:t>
      </w:r>
      <w:r w:rsidR="00B141E6">
        <w:rPr>
          <w:rFonts w:ascii="Times New Roman" w:hAnsi="Times New Roman"/>
          <w:sz w:val="20"/>
          <w:szCs w:val="20"/>
          <w:lang w:val="id-ID"/>
        </w:rPr>
        <w:t xml:space="preserve">aspek-aspek nilai yang </w:t>
      </w:r>
      <w:r w:rsidR="00041CF4">
        <w:rPr>
          <w:rFonts w:ascii="Times New Roman" w:hAnsi="Times New Roman"/>
          <w:sz w:val="20"/>
          <w:szCs w:val="20"/>
          <w:lang w:val="id-ID"/>
        </w:rPr>
        <w:t>ada</w:t>
      </w:r>
      <w:r w:rsidR="00937BDD">
        <w:rPr>
          <w:rFonts w:ascii="Times New Roman" w:hAnsi="Times New Roman"/>
          <w:sz w:val="20"/>
          <w:szCs w:val="20"/>
        </w:rPr>
        <w:t xml:space="preserve"> </w:t>
      </w:r>
      <w:r w:rsidR="00937BDD" w:rsidRPr="00E507AB">
        <w:rPr>
          <w:rFonts w:ascii="Times New Roman" w:hAnsi="Times New Roman"/>
          <w:sz w:val="20"/>
          <w:szCs w:val="20"/>
        </w:rPr>
        <w:t>di</w:t>
      </w:r>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dalamnya</w:t>
      </w:r>
      <w:proofErr w:type="spellEnd"/>
      <w:r w:rsidR="00937BDD" w:rsidRPr="00E507AB">
        <w:rPr>
          <w:rFonts w:ascii="Times New Roman" w:hAnsi="Times New Roman"/>
          <w:sz w:val="20"/>
          <w:szCs w:val="20"/>
        </w:rPr>
        <w:t xml:space="preserve">. </w:t>
      </w:r>
      <w:r w:rsidR="001679AE">
        <w:rPr>
          <w:rFonts w:ascii="Times New Roman" w:hAnsi="Times New Roman"/>
          <w:sz w:val="20"/>
          <w:szCs w:val="20"/>
          <w:lang w:val="id-ID"/>
        </w:rPr>
        <w:t>Maka</w:t>
      </w:r>
      <w:r w:rsidR="00937BDD">
        <w:rPr>
          <w:rFonts w:ascii="Times New Roman" w:hAnsi="Times New Roman"/>
          <w:sz w:val="20"/>
          <w:szCs w:val="20"/>
        </w:rPr>
        <w:t xml:space="preserve"> </w:t>
      </w:r>
      <w:r w:rsidR="001679AE">
        <w:rPr>
          <w:rFonts w:ascii="Times New Roman" w:hAnsi="Times New Roman"/>
          <w:sz w:val="20"/>
          <w:szCs w:val="20"/>
          <w:lang w:val="id-ID"/>
        </w:rPr>
        <w:t xml:space="preserve">dari </w:t>
      </w:r>
      <w:proofErr w:type="spellStart"/>
      <w:r w:rsidR="00937BDD" w:rsidRPr="00E507AB">
        <w:rPr>
          <w:rFonts w:ascii="Times New Roman" w:hAnsi="Times New Roman"/>
          <w:sz w:val="20"/>
          <w:szCs w:val="20"/>
        </w:rPr>
        <w:t>itu</w:t>
      </w:r>
      <w:proofErr w:type="spellEnd"/>
      <w:r w:rsidR="00937BDD">
        <w:rPr>
          <w:rFonts w:ascii="Times New Roman" w:hAnsi="Times New Roman"/>
          <w:sz w:val="20"/>
          <w:szCs w:val="20"/>
        </w:rPr>
        <w:t xml:space="preserve"> </w:t>
      </w:r>
      <w:r w:rsidR="00937BDD" w:rsidRPr="00E507AB">
        <w:rPr>
          <w:rFonts w:ascii="Times New Roman" w:hAnsi="Times New Roman"/>
          <w:sz w:val="20"/>
          <w:szCs w:val="20"/>
          <w:lang w:val="id-ID"/>
        </w:rPr>
        <w:t>dinamika</w:t>
      </w:r>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tentang</w:t>
      </w:r>
      <w:proofErr w:type="spellEnd"/>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arsitektur</w:t>
      </w:r>
      <w:proofErr w:type="spellEnd"/>
      <w:r w:rsidR="001679AE" w:rsidRPr="00AB121A">
        <w:rPr>
          <w:rFonts w:ascii="Times New Roman" w:hAnsi="Times New Roman"/>
          <w:color w:val="FFFFFF"/>
          <w:sz w:val="20"/>
          <w:szCs w:val="20"/>
          <w:shd w:val="clear" w:color="auto" w:fill="FFFFFF"/>
          <w:lang w:val="id-ID"/>
        </w:rPr>
        <w:t>i</w:t>
      </w:r>
      <w:r w:rsidR="00937BDD" w:rsidRPr="00E507AB">
        <w:rPr>
          <w:rFonts w:ascii="Times New Roman" w:hAnsi="Times New Roman"/>
          <w:sz w:val="20"/>
          <w:szCs w:val="20"/>
        </w:rPr>
        <w:t xml:space="preserve">yang </w:t>
      </w:r>
      <w:proofErr w:type="spellStart"/>
      <w:r w:rsidR="00937BDD" w:rsidRPr="00E507AB">
        <w:rPr>
          <w:rFonts w:ascii="Times New Roman" w:hAnsi="Times New Roman"/>
          <w:sz w:val="20"/>
          <w:szCs w:val="20"/>
        </w:rPr>
        <w:t>berlatar-belakang</w:t>
      </w:r>
      <w:proofErr w:type="spellEnd"/>
      <w:r w:rsidR="001679AE" w:rsidRPr="00AB121A">
        <w:rPr>
          <w:rFonts w:ascii="Times New Roman" w:hAnsi="Times New Roman"/>
          <w:color w:val="FFFFFF"/>
          <w:sz w:val="20"/>
          <w:szCs w:val="20"/>
          <w:lang w:val="id-ID"/>
        </w:rPr>
        <w:t>i</w:t>
      </w:r>
      <w:proofErr w:type="spellStart"/>
      <w:r w:rsidR="00937BDD" w:rsidRPr="00E507AB">
        <w:rPr>
          <w:rFonts w:ascii="Times New Roman" w:hAnsi="Times New Roman"/>
          <w:sz w:val="20"/>
          <w:szCs w:val="20"/>
        </w:rPr>
        <w:t>bangunan</w:t>
      </w:r>
      <w:proofErr w:type="spellEnd"/>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peninggalan</w:t>
      </w:r>
      <w:proofErr w:type="spellEnd"/>
      <w:r w:rsidR="001679AE">
        <w:rPr>
          <w:rFonts w:ascii="Times New Roman" w:hAnsi="Times New Roman"/>
          <w:sz w:val="20"/>
          <w:szCs w:val="20"/>
          <w:lang w:val="id-ID"/>
        </w:rPr>
        <w:t xml:space="preserve"> juga</w:t>
      </w:r>
      <w:r w:rsidR="00937BDD">
        <w:rPr>
          <w:rFonts w:ascii="Times New Roman" w:hAnsi="Times New Roman"/>
          <w:sz w:val="20"/>
          <w:szCs w:val="20"/>
        </w:rPr>
        <w:t xml:space="preserve"> </w:t>
      </w:r>
      <w:r w:rsidR="00041CF4">
        <w:rPr>
          <w:rFonts w:ascii="Times New Roman" w:hAnsi="Times New Roman"/>
          <w:sz w:val="20"/>
          <w:szCs w:val="20"/>
          <w:lang w:val="id-ID"/>
        </w:rPr>
        <w:t>perlu diteliti lebih</w:t>
      </w:r>
      <w:r w:rsidR="00937BDD">
        <w:rPr>
          <w:rFonts w:ascii="Times New Roman" w:hAnsi="Times New Roman"/>
          <w:sz w:val="20"/>
          <w:szCs w:val="20"/>
        </w:rPr>
        <w:t xml:space="preserve"> </w:t>
      </w:r>
      <w:r w:rsidR="00041CF4">
        <w:rPr>
          <w:rFonts w:ascii="Times New Roman" w:hAnsi="Times New Roman"/>
          <w:sz w:val="20"/>
          <w:szCs w:val="20"/>
          <w:lang w:val="id-ID"/>
        </w:rPr>
        <w:t>mendasar, dan berdasarkan</w:t>
      </w:r>
      <w:r w:rsidR="00937BDD">
        <w:rPr>
          <w:rFonts w:ascii="Times New Roman" w:hAnsi="Times New Roman"/>
          <w:sz w:val="20"/>
          <w:szCs w:val="20"/>
        </w:rPr>
        <w:t xml:space="preserve"> </w:t>
      </w:r>
      <w:r w:rsidR="00212F54">
        <w:rPr>
          <w:rFonts w:ascii="Times New Roman" w:hAnsi="Times New Roman"/>
          <w:sz w:val="20"/>
          <w:szCs w:val="20"/>
          <w:lang w:val="id-ID"/>
        </w:rPr>
        <w:t>teori-teori</w:t>
      </w:r>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pelingkup</w:t>
      </w:r>
      <w:r w:rsidR="00212F54">
        <w:rPr>
          <w:rFonts w:ascii="Times New Roman" w:hAnsi="Times New Roman"/>
          <w:sz w:val="20"/>
          <w:szCs w:val="20"/>
          <w:lang w:val="id-ID"/>
        </w:rPr>
        <w:t>an</w:t>
      </w:r>
      <w:r w:rsidR="00937BDD" w:rsidRPr="00E507AB">
        <w:rPr>
          <w:rFonts w:ascii="Times New Roman" w:hAnsi="Times New Roman"/>
          <w:sz w:val="20"/>
          <w:szCs w:val="20"/>
        </w:rPr>
        <w:t>nya</w:t>
      </w:r>
      <w:proofErr w:type="spellEnd"/>
      <w:r w:rsidR="00937BDD" w:rsidRPr="00E507AB">
        <w:rPr>
          <w:rFonts w:ascii="Times New Roman" w:hAnsi="Times New Roman"/>
          <w:sz w:val="20"/>
          <w:szCs w:val="20"/>
        </w:rPr>
        <w:t xml:space="preserve">. </w:t>
      </w:r>
      <w:r w:rsidR="00041CF4">
        <w:rPr>
          <w:rFonts w:ascii="Times New Roman" w:hAnsi="Times New Roman"/>
          <w:sz w:val="20"/>
          <w:szCs w:val="20"/>
          <w:lang w:val="id-ID"/>
        </w:rPr>
        <w:t>Unsur yang terkandung pada</w:t>
      </w:r>
      <w:r w:rsidR="00937BDD">
        <w:rPr>
          <w:rFonts w:ascii="Times New Roman" w:hAnsi="Times New Roman"/>
          <w:sz w:val="20"/>
          <w:szCs w:val="20"/>
        </w:rPr>
        <w:t xml:space="preserve"> </w:t>
      </w:r>
      <w:r w:rsidR="00212F54">
        <w:rPr>
          <w:rFonts w:ascii="Times New Roman" w:hAnsi="Times New Roman"/>
          <w:sz w:val="20"/>
          <w:szCs w:val="20"/>
          <w:lang w:val="id-ID"/>
        </w:rPr>
        <w:t>teori</w:t>
      </w:r>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bangunan</w:t>
      </w:r>
      <w:proofErr w:type="spellEnd"/>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menjadi</w:t>
      </w:r>
      <w:proofErr w:type="spellEnd"/>
      <w:r w:rsidR="00937BDD">
        <w:rPr>
          <w:rFonts w:ascii="Times New Roman" w:hAnsi="Times New Roman"/>
          <w:sz w:val="20"/>
          <w:szCs w:val="20"/>
        </w:rPr>
        <w:t xml:space="preserve"> </w:t>
      </w:r>
      <w:r w:rsidR="00212F54">
        <w:rPr>
          <w:rFonts w:ascii="Times New Roman" w:hAnsi="Times New Roman"/>
          <w:sz w:val="20"/>
          <w:szCs w:val="20"/>
          <w:lang w:val="id-ID"/>
        </w:rPr>
        <w:t>tujuan utama</w:t>
      </w:r>
      <w:r w:rsidR="00937BDD" w:rsidRPr="00E507AB">
        <w:rPr>
          <w:rFonts w:ascii="Times New Roman" w:hAnsi="Times New Roman"/>
          <w:sz w:val="20"/>
          <w:szCs w:val="20"/>
        </w:rPr>
        <w:t xml:space="preserve"> </w:t>
      </w:r>
      <w:r w:rsidR="00D35435">
        <w:rPr>
          <w:rFonts w:ascii="Times New Roman" w:hAnsi="Times New Roman"/>
          <w:sz w:val="20"/>
          <w:szCs w:val="20"/>
          <w:lang w:val="id-ID"/>
        </w:rPr>
        <w:t>upaya</w:t>
      </w:r>
      <w:r w:rsidR="00937BDD" w:rsidRPr="00E507AB">
        <w:rPr>
          <w:rFonts w:ascii="Times New Roman" w:hAnsi="Times New Roman"/>
          <w:sz w:val="20"/>
          <w:szCs w:val="20"/>
        </w:rPr>
        <w:t xml:space="preserve"> </w:t>
      </w:r>
      <w:proofErr w:type="spellStart"/>
      <w:r w:rsidR="00937BDD" w:rsidRPr="00E507AB">
        <w:rPr>
          <w:rFonts w:ascii="Times New Roman" w:hAnsi="Times New Roman"/>
          <w:sz w:val="20"/>
          <w:szCs w:val="20"/>
        </w:rPr>
        <w:t>mendapatkan</w:t>
      </w:r>
      <w:proofErr w:type="spellEnd"/>
      <w:r w:rsidR="00937BDD">
        <w:rPr>
          <w:rFonts w:ascii="Times New Roman" w:hAnsi="Times New Roman"/>
          <w:sz w:val="20"/>
          <w:szCs w:val="20"/>
        </w:rPr>
        <w:t xml:space="preserve"> </w:t>
      </w:r>
      <w:r w:rsidR="00D35435">
        <w:rPr>
          <w:rFonts w:ascii="Times New Roman" w:hAnsi="Times New Roman"/>
          <w:sz w:val="20"/>
          <w:szCs w:val="20"/>
          <w:lang w:val="id-ID"/>
        </w:rPr>
        <w:t xml:space="preserve">esensi </w:t>
      </w:r>
      <w:proofErr w:type="spellStart"/>
      <w:r w:rsidR="00937BDD" w:rsidRPr="00E507AB">
        <w:rPr>
          <w:rFonts w:ascii="Times New Roman" w:hAnsi="Times New Roman"/>
          <w:sz w:val="20"/>
          <w:szCs w:val="20"/>
        </w:rPr>
        <w:t>dasar</w:t>
      </w:r>
      <w:proofErr w:type="spellEnd"/>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dari</w:t>
      </w:r>
      <w:proofErr w:type="spellEnd"/>
      <w:r w:rsidR="00937BDD">
        <w:rPr>
          <w:rFonts w:ascii="Times New Roman" w:hAnsi="Times New Roman"/>
          <w:sz w:val="20"/>
          <w:szCs w:val="20"/>
        </w:rPr>
        <w:t xml:space="preserve"> </w:t>
      </w:r>
      <w:proofErr w:type="spellStart"/>
      <w:r w:rsidR="00937BDD" w:rsidRPr="00E507AB">
        <w:rPr>
          <w:rFonts w:ascii="Times New Roman" w:hAnsi="Times New Roman"/>
          <w:sz w:val="20"/>
          <w:szCs w:val="20"/>
        </w:rPr>
        <w:t>karakter</w:t>
      </w:r>
      <w:proofErr w:type="spellEnd"/>
      <w:r w:rsidR="00212F54" w:rsidRPr="00AB121A">
        <w:rPr>
          <w:rFonts w:ascii="Times New Roman" w:hAnsi="Times New Roman"/>
          <w:color w:val="FFFFFF"/>
          <w:sz w:val="20"/>
          <w:szCs w:val="20"/>
          <w:lang w:val="id-ID"/>
        </w:rPr>
        <w:t>i</w:t>
      </w:r>
      <w:proofErr w:type="spellStart"/>
      <w:r w:rsidR="00937BDD" w:rsidRPr="00E507AB">
        <w:rPr>
          <w:rFonts w:ascii="Times New Roman" w:hAnsi="Times New Roman"/>
          <w:sz w:val="20"/>
          <w:szCs w:val="20"/>
        </w:rPr>
        <w:t>bangunan</w:t>
      </w:r>
      <w:proofErr w:type="spellEnd"/>
      <w:r w:rsidR="00937BDD" w:rsidRPr="00E507AB">
        <w:rPr>
          <w:rFonts w:ascii="Times New Roman" w:hAnsi="Times New Roman"/>
          <w:sz w:val="20"/>
          <w:szCs w:val="20"/>
        </w:rPr>
        <w:t xml:space="preserve">. </w:t>
      </w:r>
    </w:p>
    <w:p w14:paraId="649761FE" w14:textId="17E63BB6" w:rsidR="00937BDD" w:rsidRPr="00E507AB" w:rsidRDefault="00937BDD" w:rsidP="00EF43DC">
      <w:pPr>
        <w:pStyle w:val="NoSpacing"/>
        <w:ind w:firstLine="562"/>
        <w:contextualSpacing/>
        <w:jc w:val="both"/>
        <w:rPr>
          <w:rFonts w:ascii="Times New Roman" w:hAnsi="Times New Roman"/>
          <w:sz w:val="20"/>
          <w:szCs w:val="20"/>
          <w:lang w:val="id-ID"/>
        </w:rPr>
      </w:pPr>
      <w:r w:rsidRPr="00E507AB">
        <w:rPr>
          <w:rFonts w:ascii="Times New Roman" w:hAnsi="Times New Roman"/>
          <w:sz w:val="20"/>
          <w:szCs w:val="20"/>
          <w:lang w:val="id-ID"/>
        </w:rPr>
        <w:t xml:space="preserve">Salah satunya adalah </w:t>
      </w:r>
      <w:r w:rsidR="00D35435">
        <w:rPr>
          <w:rFonts w:ascii="Times New Roman" w:hAnsi="Times New Roman"/>
          <w:sz w:val="20"/>
          <w:szCs w:val="20"/>
          <w:lang w:val="id-ID"/>
        </w:rPr>
        <w:t>tempat ibadah atau disebut juga dengan masjid</w:t>
      </w:r>
      <w:r w:rsidR="00342479">
        <w:rPr>
          <w:rFonts w:ascii="Times New Roman" w:hAnsi="Times New Roman"/>
          <w:sz w:val="20"/>
          <w:szCs w:val="20"/>
          <w:lang w:val="id-ID"/>
        </w:rPr>
        <w:t xml:space="preserve"> di</w:t>
      </w:r>
      <w:r w:rsidRPr="00E507AB">
        <w:rPr>
          <w:rFonts w:ascii="Times New Roman" w:hAnsi="Times New Roman"/>
          <w:sz w:val="20"/>
          <w:szCs w:val="20"/>
          <w:lang w:val="id-ID"/>
        </w:rPr>
        <w:t xml:space="preserve"> Minangkabau, </w:t>
      </w:r>
      <w:r>
        <w:rPr>
          <w:rStyle w:val="Strong"/>
          <w:rFonts w:ascii="Times New Roman" w:hAnsi="Times New Roman"/>
          <w:b w:val="0"/>
          <w:bCs w:val="0"/>
          <w:sz w:val="20"/>
          <w:szCs w:val="20"/>
        </w:rPr>
        <w:t xml:space="preserve">yang </w:t>
      </w:r>
      <w:r w:rsidRPr="00E507AB">
        <w:rPr>
          <w:rStyle w:val="Strong"/>
          <w:rFonts w:ascii="Times New Roman" w:hAnsi="Times New Roman"/>
          <w:b w:val="0"/>
          <w:bCs w:val="0"/>
          <w:sz w:val="20"/>
          <w:szCs w:val="20"/>
          <w:lang w:val="id-ID"/>
        </w:rPr>
        <w:t xml:space="preserve">tidak hanya </w:t>
      </w:r>
      <w:r w:rsidR="00D35435">
        <w:rPr>
          <w:rStyle w:val="Strong"/>
          <w:rFonts w:ascii="Times New Roman" w:hAnsi="Times New Roman"/>
          <w:b w:val="0"/>
          <w:bCs w:val="0"/>
          <w:sz w:val="20"/>
          <w:szCs w:val="20"/>
          <w:lang w:val="id-ID"/>
        </w:rPr>
        <w:t xml:space="preserve">dikenal </w:t>
      </w:r>
      <w:r w:rsidR="0016320F">
        <w:rPr>
          <w:rStyle w:val="Strong"/>
          <w:rFonts w:ascii="Times New Roman" w:hAnsi="Times New Roman"/>
          <w:b w:val="0"/>
          <w:bCs w:val="0"/>
          <w:sz w:val="20"/>
          <w:szCs w:val="20"/>
          <w:lang w:val="id-ID"/>
        </w:rPr>
        <w:t>cukup religius</w:t>
      </w:r>
      <w:r w:rsidRPr="00E507AB">
        <w:rPr>
          <w:rStyle w:val="Strong"/>
          <w:rFonts w:ascii="Times New Roman" w:hAnsi="Times New Roman"/>
          <w:b w:val="0"/>
          <w:bCs w:val="0"/>
          <w:color w:val="000000"/>
          <w:sz w:val="20"/>
          <w:szCs w:val="20"/>
        </w:rPr>
        <w:t>,</w:t>
      </w:r>
      <w:r>
        <w:rPr>
          <w:rStyle w:val="Strong"/>
          <w:rFonts w:ascii="Times New Roman" w:hAnsi="Times New Roman"/>
          <w:b w:val="0"/>
          <w:bCs w:val="0"/>
          <w:color w:val="000000"/>
          <w:sz w:val="20"/>
          <w:szCs w:val="20"/>
        </w:rPr>
        <w:t xml:space="preserve"> </w:t>
      </w:r>
      <w:proofErr w:type="spellStart"/>
      <w:r w:rsidRPr="00E507AB">
        <w:rPr>
          <w:rStyle w:val="Strong"/>
          <w:rFonts w:ascii="Times New Roman" w:hAnsi="Times New Roman"/>
          <w:b w:val="0"/>
          <w:bCs w:val="0"/>
          <w:sz w:val="20"/>
          <w:szCs w:val="20"/>
        </w:rPr>
        <w:t>tetapi</w:t>
      </w:r>
      <w:proofErr w:type="spellEnd"/>
      <w:r w:rsidRPr="00E507AB">
        <w:rPr>
          <w:rStyle w:val="Strong"/>
          <w:rFonts w:ascii="Times New Roman" w:hAnsi="Times New Roman"/>
          <w:b w:val="0"/>
          <w:bCs w:val="0"/>
          <w:sz w:val="20"/>
          <w:szCs w:val="20"/>
        </w:rPr>
        <w:t xml:space="preserve"> yang </w:t>
      </w:r>
      <w:proofErr w:type="spellStart"/>
      <w:r w:rsidRPr="00E507AB">
        <w:rPr>
          <w:rStyle w:val="Strong"/>
          <w:rFonts w:ascii="Times New Roman" w:hAnsi="Times New Roman"/>
          <w:b w:val="0"/>
          <w:bCs w:val="0"/>
          <w:sz w:val="20"/>
          <w:szCs w:val="20"/>
        </w:rPr>
        <w:t>lebih</w:t>
      </w:r>
      <w:proofErr w:type="spellEnd"/>
      <w:r>
        <w:rPr>
          <w:rStyle w:val="Strong"/>
          <w:rFonts w:ascii="Times New Roman" w:hAnsi="Times New Roman"/>
          <w:b w:val="0"/>
          <w:bCs w:val="0"/>
          <w:sz w:val="20"/>
          <w:szCs w:val="20"/>
        </w:rPr>
        <w:t xml:space="preserve"> </w:t>
      </w:r>
      <w:proofErr w:type="spellStart"/>
      <w:r w:rsidRPr="00E507AB">
        <w:rPr>
          <w:rStyle w:val="Strong"/>
          <w:rFonts w:ascii="Times New Roman" w:hAnsi="Times New Roman"/>
          <w:b w:val="0"/>
          <w:bCs w:val="0"/>
          <w:sz w:val="20"/>
          <w:szCs w:val="20"/>
        </w:rPr>
        <w:t>penting</w:t>
      </w:r>
      <w:proofErr w:type="spellEnd"/>
      <w:r>
        <w:rPr>
          <w:rStyle w:val="Strong"/>
          <w:rFonts w:ascii="Times New Roman" w:hAnsi="Times New Roman"/>
          <w:b w:val="0"/>
          <w:bCs w:val="0"/>
          <w:sz w:val="20"/>
          <w:szCs w:val="20"/>
        </w:rPr>
        <w:t xml:space="preserve"> </w:t>
      </w:r>
      <w:proofErr w:type="spellStart"/>
      <w:r w:rsidRPr="00E507AB">
        <w:rPr>
          <w:rStyle w:val="Strong"/>
          <w:rFonts w:ascii="Times New Roman" w:hAnsi="Times New Roman"/>
          <w:b w:val="0"/>
          <w:bCs w:val="0"/>
          <w:sz w:val="20"/>
          <w:szCs w:val="20"/>
        </w:rPr>
        <w:t>adalah</w:t>
      </w:r>
      <w:proofErr w:type="spellEnd"/>
      <w:r>
        <w:rPr>
          <w:rStyle w:val="Strong"/>
          <w:rFonts w:ascii="Times New Roman" w:hAnsi="Times New Roman"/>
          <w:b w:val="0"/>
          <w:bCs w:val="0"/>
          <w:sz w:val="20"/>
          <w:szCs w:val="20"/>
        </w:rPr>
        <w:t xml:space="preserve"> </w:t>
      </w:r>
      <w:proofErr w:type="spellStart"/>
      <w:r w:rsidRPr="00E507AB">
        <w:rPr>
          <w:rStyle w:val="Strong"/>
          <w:rFonts w:ascii="Times New Roman" w:hAnsi="Times New Roman"/>
          <w:b w:val="0"/>
          <w:bCs w:val="0"/>
          <w:sz w:val="20"/>
          <w:szCs w:val="20"/>
        </w:rPr>
        <w:t>bahwa</w:t>
      </w:r>
      <w:proofErr w:type="spellEnd"/>
      <w:r w:rsidRPr="00E507AB">
        <w:rPr>
          <w:rStyle w:val="Strong"/>
          <w:rFonts w:ascii="Times New Roman" w:hAnsi="Times New Roman"/>
          <w:b w:val="0"/>
          <w:bCs w:val="0"/>
          <w:sz w:val="20"/>
          <w:szCs w:val="20"/>
        </w:rPr>
        <w:t xml:space="preserve"> orang</w:t>
      </w:r>
      <w:r>
        <w:rPr>
          <w:rStyle w:val="Strong"/>
          <w:rFonts w:ascii="Times New Roman" w:hAnsi="Times New Roman"/>
          <w:b w:val="0"/>
          <w:bCs w:val="0"/>
          <w:sz w:val="20"/>
          <w:szCs w:val="20"/>
        </w:rPr>
        <w:t xml:space="preserve"> </w:t>
      </w:r>
      <w:r w:rsidRPr="00E507AB">
        <w:rPr>
          <w:rFonts w:ascii="Times New Roman" w:hAnsi="Times New Roman"/>
          <w:sz w:val="20"/>
          <w:szCs w:val="20"/>
        </w:rPr>
        <w:t xml:space="preserve">Minangkabau </w:t>
      </w:r>
      <w:proofErr w:type="spellStart"/>
      <w:r w:rsidRPr="00E507AB">
        <w:rPr>
          <w:rFonts w:ascii="Times New Roman" w:hAnsi="Times New Roman"/>
          <w:sz w:val="20"/>
          <w:szCs w:val="20"/>
        </w:rPr>
        <w:t>termasuk</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dalam</w:t>
      </w:r>
      <w:proofErr w:type="spellEnd"/>
      <w:r>
        <w:rPr>
          <w:rFonts w:ascii="Times New Roman" w:hAnsi="Times New Roman"/>
          <w:sz w:val="20"/>
          <w:szCs w:val="20"/>
        </w:rPr>
        <w:t xml:space="preserve"> </w:t>
      </w:r>
      <w:r w:rsidRPr="00E507AB">
        <w:rPr>
          <w:rFonts w:ascii="Times New Roman" w:hAnsi="Times New Roman"/>
          <w:sz w:val="20"/>
          <w:szCs w:val="20"/>
        </w:rPr>
        <w:t>kat</w:t>
      </w:r>
      <w:r>
        <w:rPr>
          <w:rFonts w:ascii="Times New Roman" w:hAnsi="Times New Roman"/>
          <w:sz w:val="20"/>
          <w:szCs w:val="20"/>
          <w:lang w:val="id-ID"/>
        </w:rPr>
        <w:t>e</w:t>
      </w:r>
      <w:r w:rsidRPr="00E507AB">
        <w:rPr>
          <w:rFonts w:ascii="Times New Roman" w:hAnsi="Times New Roman"/>
          <w:sz w:val="20"/>
          <w:szCs w:val="20"/>
        </w:rPr>
        <w:t>gori</w:t>
      </w:r>
      <w:r>
        <w:rPr>
          <w:rFonts w:ascii="Times New Roman" w:hAnsi="Times New Roman"/>
          <w:sz w:val="20"/>
          <w:szCs w:val="20"/>
        </w:rPr>
        <w:t xml:space="preserve"> </w:t>
      </w:r>
      <w:proofErr w:type="spellStart"/>
      <w:r w:rsidRPr="00E507AB">
        <w:rPr>
          <w:rFonts w:ascii="Times New Roman" w:hAnsi="Times New Roman"/>
          <w:sz w:val="20"/>
          <w:szCs w:val="20"/>
        </w:rPr>
        <w:t>masyarakat</w:t>
      </w:r>
      <w:proofErr w:type="spellEnd"/>
      <w:r>
        <w:rPr>
          <w:rFonts w:ascii="Times New Roman" w:hAnsi="Times New Roman"/>
          <w:sz w:val="20"/>
          <w:szCs w:val="20"/>
        </w:rPr>
        <w:t xml:space="preserve"> </w:t>
      </w:r>
      <w:r w:rsidRPr="00E507AB">
        <w:rPr>
          <w:rFonts w:ascii="Times New Roman" w:hAnsi="Times New Roman"/>
          <w:sz w:val="20"/>
          <w:szCs w:val="20"/>
        </w:rPr>
        <w:t>multi</w:t>
      </w:r>
      <w:r>
        <w:rPr>
          <w:rFonts w:ascii="Times New Roman" w:hAnsi="Times New Roman"/>
          <w:sz w:val="20"/>
          <w:szCs w:val="20"/>
        </w:rPr>
        <w:t xml:space="preserve"> </w:t>
      </w:r>
      <w:proofErr w:type="spellStart"/>
      <w:r w:rsidRPr="00E507AB">
        <w:rPr>
          <w:rFonts w:ascii="Times New Roman" w:hAnsi="Times New Roman"/>
          <w:sz w:val="20"/>
          <w:szCs w:val="20"/>
        </w:rPr>
        <w:t>kulturalisme</w:t>
      </w:r>
      <w:proofErr w:type="spellEnd"/>
      <w:r w:rsidR="00F14F52">
        <w:rPr>
          <w:rFonts w:ascii="Times New Roman" w:hAnsi="Times New Roman"/>
          <w:sz w:val="20"/>
          <w:szCs w:val="20"/>
          <w:lang w:val="id-ID"/>
        </w:rPr>
        <w:t>,</w:t>
      </w:r>
      <w:r w:rsidRPr="00A85F1A">
        <w:rPr>
          <w:rFonts w:ascii="Times New Roman" w:hAnsi="Times New Roman"/>
          <w:sz w:val="20"/>
          <w:szCs w:val="20"/>
        </w:rPr>
        <w:t xml:space="preserve"> </w:t>
      </w:r>
      <w:proofErr w:type="spellStart"/>
      <w:r w:rsidRPr="00A85F1A">
        <w:rPr>
          <w:rFonts w:ascii="Times New Roman" w:hAnsi="Times New Roman"/>
          <w:sz w:val="20"/>
          <w:szCs w:val="20"/>
        </w:rPr>
        <w:t>tidak</w:t>
      </w:r>
      <w:proofErr w:type="spellEnd"/>
      <w:r w:rsidRPr="00A85F1A">
        <w:rPr>
          <w:rFonts w:ascii="Times New Roman" w:hAnsi="Times New Roman"/>
          <w:sz w:val="20"/>
          <w:szCs w:val="20"/>
        </w:rPr>
        <w:t xml:space="preserve"> </w:t>
      </w:r>
      <w:proofErr w:type="spellStart"/>
      <w:r w:rsidRPr="00A85F1A">
        <w:rPr>
          <w:rFonts w:ascii="Times New Roman" w:hAnsi="Times New Roman"/>
          <w:sz w:val="20"/>
          <w:szCs w:val="20"/>
        </w:rPr>
        <w:t>hanya</w:t>
      </w:r>
      <w:proofErr w:type="spellEnd"/>
      <w:r w:rsidRPr="00A85F1A">
        <w:rPr>
          <w:rFonts w:ascii="Times New Roman" w:hAnsi="Times New Roman"/>
          <w:sz w:val="20"/>
          <w:szCs w:val="20"/>
        </w:rPr>
        <w:t xml:space="preserve"> </w:t>
      </w:r>
      <w:proofErr w:type="spellStart"/>
      <w:r w:rsidRPr="00A85F1A">
        <w:rPr>
          <w:rFonts w:ascii="Times New Roman" w:hAnsi="Times New Roman"/>
          <w:sz w:val="20"/>
          <w:szCs w:val="20"/>
        </w:rPr>
        <w:t>masyarakatnya</w:t>
      </w:r>
      <w:proofErr w:type="spellEnd"/>
      <w:r w:rsidRPr="00A85F1A">
        <w:rPr>
          <w:rFonts w:ascii="Times New Roman" w:hAnsi="Times New Roman"/>
          <w:sz w:val="20"/>
          <w:szCs w:val="20"/>
        </w:rPr>
        <w:t xml:space="preserve"> yang plural, </w:t>
      </w:r>
      <w:proofErr w:type="spellStart"/>
      <w:r w:rsidRPr="00A85F1A">
        <w:rPr>
          <w:rFonts w:ascii="Times New Roman" w:hAnsi="Times New Roman"/>
          <w:sz w:val="20"/>
          <w:szCs w:val="20"/>
        </w:rPr>
        <w:t>namun</w:t>
      </w:r>
      <w:proofErr w:type="spellEnd"/>
      <w:r w:rsidRPr="00A85F1A">
        <w:rPr>
          <w:rFonts w:ascii="Times New Roman" w:hAnsi="Times New Roman"/>
          <w:sz w:val="20"/>
          <w:szCs w:val="20"/>
        </w:rPr>
        <w:t xml:space="preserve"> </w:t>
      </w:r>
      <w:proofErr w:type="spellStart"/>
      <w:r w:rsidRPr="00A85F1A">
        <w:rPr>
          <w:rFonts w:ascii="Times New Roman" w:hAnsi="Times New Roman"/>
          <w:sz w:val="20"/>
          <w:szCs w:val="20"/>
        </w:rPr>
        <w:t>adanya</w:t>
      </w:r>
      <w:proofErr w:type="spellEnd"/>
      <w:r w:rsidRPr="00A85F1A">
        <w:rPr>
          <w:rFonts w:ascii="Times New Roman" w:hAnsi="Times New Roman"/>
          <w:sz w:val="20"/>
          <w:szCs w:val="20"/>
        </w:rPr>
        <w:t xml:space="preserve"> </w:t>
      </w:r>
      <w:r w:rsidR="00F14F52">
        <w:rPr>
          <w:rFonts w:ascii="Times New Roman" w:hAnsi="Times New Roman"/>
          <w:sz w:val="20"/>
          <w:szCs w:val="20"/>
          <w:lang w:val="id-ID"/>
        </w:rPr>
        <w:t>penegasan</w:t>
      </w:r>
      <w:r w:rsidRPr="00A85F1A">
        <w:rPr>
          <w:rFonts w:ascii="Times New Roman" w:hAnsi="Times New Roman"/>
          <w:sz w:val="20"/>
          <w:szCs w:val="20"/>
        </w:rPr>
        <w:t xml:space="preserve"> </w:t>
      </w:r>
      <w:proofErr w:type="spellStart"/>
      <w:r w:rsidRPr="00A85F1A">
        <w:rPr>
          <w:rFonts w:ascii="Times New Roman" w:hAnsi="Times New Roman"/>
          <w:sz w:val="20"/>
          <w:szCs w:val="20"/>
        </w:rPr>
        <w:t>kebijakan</w:t>
      </w:r>
      <w:proofErr w:type="spellEnd"/>
      <w:r w:rsidRPr="00A85F1A">
        <w:rPr>
          <w:rFonts w:ascii="Times New Roman" w:hAnsi="Times New Roman"/>
          <w:sz w:val="20"/>
          <w:szCs w:val="20"/>
        </w:rPr>
        <w:t xml:space="preserve"> </w:t>
      </w:r>
      <w:r w:rsidR="00F14F52">
        <w:rPr>
          <w:rFonts w:ascii="Times New Roman" w:hAnsi="Times New Roman"/>
          <w:sz w:val="20"/>
          <w:szCs w:val="20"/>
          <w:lang w:val="id-ID"/>
        </w:rPr>
        <w:t>ke</w:t>
      </w:r>
      <w:proofErr w:type="spellStart"/>
      <w:r w:rsidRPr="00A85F1A">
        <w:rPr>
          <w:rFonts w:ascii="Times New Roman" w:hAnsi="Times New Roman"/>
          <w:sz w:val="20"/>
          <w:szCs w:val="20"/>
        </w:rPr>
        <w:t>pemerintah</w:t>
      </w:r>
      <w:r w:rsidR="00F14F52">
        <w:rPr>
          <w:rFonts w:ascii="Times New Roman" w:hAnsi="Times New Roman"/>
          <w:sz w:val="20"/>
          <w:szCs w:val="20"/>
          <w:lang w:val="id-ID"/>
        </w:rPr>
        <w:t>an</w:t>
      </w:r>
      <w:proofErr w:type="spellEnd"/>
      <w:r w:rsidRPr="00A85F1A">
        <w:rPr>
          <w:rFonts w:ascii="Times New Roman" w:hAnsi="Times New Roman"/>
          <w:sz w:val="20"/>
          <w:szCs w:val="20"/>
        </w:rPr>
        <w:t xml:space="preserve"> </w:t>
      </w:r>
      <w:r w:rsidRPr="00F53F0B">
        <w:rPr>
          <w:rFonts w:ascii="Times New Roman" w:hAnsi="Times New Roman"/>
          <w:i/>
          <w:sz w:val="20"/>
          <w:szCs w:val="20"/>
        </w:rPr>
        <w:t>colonial</w:t>
      </w:r>
      <w:r w:rsidRPr="00A85F1A">
        <w:rPr>
          <w:rFonts w:ascii="Times New Roman" w:hAnsi="Times New Roman"/>
          <w:sz w:val="20"/>
          <w:szCs w:val="20"/>
        </w:rPr>
        <w:t xml:space="preserve"> </w:t>
      </w:r>
      <w:proofErr w:type="spellStart"/>
      <w:r w:rsidRPr="00A85F1A">
        <w:rPr>
          <w:rFonts w:ascii="Times New Roman" w:hAnsi="Times New Roman"/>
          <w:sz w:val="20"/>
          <w:szCs w:val="20"/>
        </w:rPr>
        <w:t>terhadap</w:t>
      </w:r>
      <w:proofErr w:type="spellEnd"/>
      <w:r>
        <w:rPr>
          <w:rFonts w:ascii="Times New Roman" w:hAnsi="Times New Roman"/>
          <w:sz w:val="20"/>
          <w:szCs w:val="20"/>
        </w:rPr>
        <w:t xml:space="preserve"> </w:t>
      </w:r>
      <w:proofErr w:type="spellStart"/>
      <w:r w:rsidRPr="00E507AB">
        <w:rPr>
          <w:rFonts w:ascii="Times New Roman" w:hAnsi="Times New Roman"/>
          <w:sz w:val="20"/>
          <w:szCs w:val="20"/>
        </w:rPr>
        <w:t>seluruh</w:t>
      </w:r>
      <w:proofErr w:type="spellEnd"/>
      <w:r>
        <w:rPr>
          <w:rFonts w:ascii="Times New Roman" w:hAnsi="Times New Roman"/>
          <w:sz w:val="20"/>
          <w:szCs w:val="20"/>
        </w:rPr>
        <w:t xml:space="preserve"> </w:t>
      </w:r>
      <w:r w:rsidR="00F14F52">
        <w:rPr>
          <w:rFonts w:ascii="Times New Roman" w:hAnsi="Times New Roman"/>
          <w:sz w:val="20"/>
          <w:szCs w:val="20"/>
          <w:lang w:val="id-ID"/>
        </w:rPr>
        <w:t>arus pada</w:t>
      </w:r>
      <w:r w:rsidRPr="00E507AB">
        <w:rPr>
          <w:rFonts w:ascii="Times New Roman" w:hAnsi="Times New Roman"/>
          <w:sz w:val="20"/>
          <w:szCs w:val="20"/>
        </w:rPr>
        <w:t xml:space="preserve"> agama di </w:t>
      </w:r>
      <w:proofErr w:type="spellStart"/>
      <w:r w:rsidRPr="00E507AB">
        <w:rPr>
          <w:rFonts w:ascii="Times New Roman" w:hAnsi="Times New Roman"/>
          <w:sz w:val="20"/>
          <w:szCs w:val="20"/>
        </w:rPr>
        <w:t>ruang</w:t>
      </w:r>
      <w:proofErr w:type="spellEnd"/>
      <w:r w:rsidRPr="00E507AB">
        <w:rPr>
          <w:rFonts w:ascii="Times New Roman" w:hAnsi="Times New Roman"/>
          <w:sz w:val="20"/>
          <w:szCs w:val="20"/>
        </w:rPr>
        <w:t xml:space="preserve"> </w:t>
      </w:r>
      <w:r w:rsidRPr="00F53F0B">
        <w:rPr>
          <w:rFonts w:ascii="Times New Roman" w:hAnsi="Times New Roman"/>
          <w:i/>
          <w:sz w:val="20"/>
          <w:szCs w:val="20"/>
        </w:rPr>
        <w:t>public</w:t>
      </w:r>
      <w:r w:rsidRPr="00E507AB">
        <w:rPr>
          <w:rFonts w:ascii="Times New Roman" w:hAnsi="Times New Roman"/>
          <w:color w:val="000000"/>
          <w:sz w:val="20"/>
          <w:szCs w:val="20"/>
        </w:rPr>
        <w:t>.</w:t>
      </w:r>
      <w:r>
        <w:rPr>
          <w:rFonts w:ascii="Times New Roman" w:hAnsi="Times New Roman"/>
          <w:color w:val="000000"/>
          <w:sz w:val="20"/>
          <w:szCs w:val="20"/>
          <w:lang w:val="id-ID"/>
        </w:rPr>
        <w:t xml:space="preserve"> P</w:t>
      </w:r>
      <w:proofErr w:type="spellStart"/>
      <w:r w:rsidRPr="00E507AB">
        <w:rPr>
          <w:rFonts w:ascii="Times New Roman" w:hAnsi="Times New Roman"/>
          <w:sz w:val="20"/>
          <w:szCs w:val="20"/>
        </w:rPr>
        <w:t>enelitian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ini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menemukan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tiga</w:t>
      </w:r>
      <w:proofErr w:type="spellEnd"/>
      <w:r>
        <w:rPr>
          <w:rFonts w:ascii="Times New Roman" w:hAnsi="Times New Roman"/>
          <w:sz w:val="20"/>
          <w:szCs w:val="20"/>
        </w:rPr>
        <w:t xml:space="preserve"> </w:t>
      </w:r>
      <w:proofErr w:type="spellStart"/>
      <w:r w:rsidRPr="00E507AB">
        <w:rPr>
          <w:rFonts w:ascii="Times New Roman" w:hAnsi="Times New Roman"/>
          <w:sz w:val="20"/>
          <w:szCs w:val="20"/>
        </w:rPr>
        <w:t>hal</w:t>
      </w:r>
      <w:proofErr w:type="spellEnd"/>
      <w:r w:rsidRPr="00E507AB">
        <w:rPr>
          <w:rFonts w:ascii="Times New Roman" w:hAnsi="Times New Roman"/>
          <w:color w:val="000000"/>
          <w:sz w:val="20"/>
          <w:szCs w:val="20"/>
        </w:rPr>
        <w:t>.</w:t>
      </w:r>
      <w:r>
        <w:rPr>
          <w:rFonts w:ascii="Times New Roman" w:hAnsi="Times New Roman"/>
          <w:color w:val="000000"/>
          <w:sz w:val="20"/>
          <w:szCs w:val="20"/>
        </w:rPr>
        <w:t xml:space="preserve"> </w:t>
      </w:r>
      <w:r w:rsidRPr="00E507AB">
        <w:rPr>
          <w:rFonts w:ascii="Times New Roman" w:hAnsi="Times New Roman"/>
          <w:sz w:val="20"/>
          <w:szCs w:val="20"/>
          <w:lang w:val="id-ID"/>
        </w:rPr>
        <w:t xml:space="preserve">Pertama, </w:t>
      </w:r>
      <w:proofErr w:type="spellStart"/>
      <w:r w:rsidRPr="00E507AB">
        <w:rPr>
          <w:rFonts w:ascii="Times New Roman" w:hAnsi="Times New Roman"/>
          <w:sz w:val="20"/>
          <w:szCs w:val="20"/>
        </w:rPr>
        <w:t>tipelogi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arsitektur</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mesjid</w:t>
      </w:r>
      <w:proofErr w:type="spellEnd"/>
      <w:r w:rsidRPr="00E507AB">
        <w:rPr>
          <w:rFonts w:ascii="Times New Roman" w:hAnsi="Times New Roman"/>
          <w:sz w:val="20"/>
          <w:szCs w:val="20"/>
          <w:lang w:val="id-ID"/>
        </w:rPr>
        <w:t xml:space="preserve">. </w:t>
      </w:r>
      <w:proofErr w:type="spellStart"/>
      <w:r w:rsidRPr="00E507AB">
        <w:rPr>
          <w:rFonts w:ascii="Times New Roman" w:hAnsi="Times New Roman"/>
          <w:sz w:val="20"/>
          <w:szCs w:val="20"/>
        </w:rPr>
        <w:t>Kedua</w:t>
      </w:r>
      <w:proofErr w:type="spellEnd"/>
      <w:r w:rsidRPr="00E507AB">
        <w:rPr>
          <w:rFonts w:ascii="Times New Roman" w:hAnsi="Times New Roman"/>
          <w:color w:val="000000"/>
          <w:sz w:val="20"/>
          <w:szCs w:val="20"/>
        </w:rPr>
        <w:t>,</w:t>
      </w:r>
      <w:r>
        <w:rPr>
          <w:rFonts w:ascii="Times New Roman" w:hAnsi="Times New Roman"/>
          <w:color w:val="000000"/>
          <w:sz w:val="20"/>
          <w:szCs w:val="20"/>
        </w:rPr>
        <w:t xml:space="preserve"> </w:t>
      </w:r>
      <w:proofErr w:type="spellStart"/>
      <w:r w:rsidRPr="00E507AB">
        <w:rPr>
          <w:rFonts w:ascii="Times New Roman" w:hAnsi="Times New Roman"/>
          <w:sz w:val="20"/>
          <w:szCs w:val="20"/>
        </w:rPr>
        <w:t>simbol-simbol</w:t>
      </w:r>
      <w:proofErr w:type="spellEnd"/>
      <w:r w:rsidRPr="00E507AB">
        <w:rPr>
          <w:rFonts w:ascii="Times New Roman" w:hAnsi="Times New Roman"/>
          <w:sz w:val="20"/>
          <w:szCs w:val="20"/>
        </w:rPr>
        <w:t xml:space="preserve"> yang </w:t>
      </w:r>
      <w:proofErr w:type="spellStart"/>
      <w:r w:rsidRPr="00E507AB">
        <w:rPr>
          <w:rFonts w:ascii="Times New Roman" w:hAnsi="Times New Roman"/>
          <w:sz w:val="20"/>
          <w:szCs w:val="20"/>
        </w:rPr>
        <w:t>ada</w:t>
      </w:r>
      <w:proofErr w:type="spellEnd"/>
      <w:r w:rsidRPr="00E507AB">
        <w:rPr>
          <w:rFonts w:ascii="Times New Roman" w:hAnsi="Times New Roman"/>
          <w:sz w:val="20"/>
          <w:szCs w:val="20"/>
        </w:rPr>
        <w:t xml:space="preserve"> di </w:t>
      </w:r>
      <w:r w:rsidR="00F91F4E">
        <w:rPr>
          <w:rFonts w:ascii="Times New Roman" w:hAnsi="Times New Roman"/>
          <w:sz w:val="20"/>
          <w:szCs w:val="20"/>
          <w:lang w:val="id-ID"/>
        </w:rPr>
        <w:t>masjid tradisional</w:t>
      </w:r>
      <w:r>
        <w:rPr>
          <w:rFonts w:ascii="Times New Roman" w:hAnsi="Times New Roman"/>
          <w:sz w:val="20"/>
          <w:szCs w:val="20"/>
        </w:rPr>
        <w:t xml:space="preserve"> </w:t>
      </w:r>
      <w:proofErr w:type="spellStart"/>
      <w:r w:rsidRPr="00E507AB">
        <w:rPr>
          <w:rFonts w:ascii="Times New Roman" w:hAnsi="Times New Roman"/>
          <w:sz w:val="20"/>
          <w:szCs w:val="20"/>
        </w:rPr>
        <w:t>memiliki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makna</w:t>
      </w:r>
      <w:proofErr w:type="spellEnd"/>
      <w:r>
        <w:rPr>
          <w:rFonts w:ascii="Times New Roman" w:hAnsi="Times New Roman"/>
          <w:sz w:val="20"/>
          <w:szCs w:val="20"/>
        </w:rPr>
        <w:t xml:space="preserve"> </w:t>
      </w:r>
      <w:r w:rsidRPr="00F53F0B">
        <w:rPr>
          <w:rFonts w:ascii="Times New Roman" w:hAnsi="Times New Roman"/>
          <w:i/>
          <w:sz w:val="20"/>
          <w:szCs w:val="20"/>
        </w:rPr>
        <w:t>sacral</w:t>
      </w:r>
      <w:r w:rsidRPr="00E507AB">
        <w:rPr>
          <w:rFonts w:ascii="Times New Roman" w:hAnsi="Times New Roman"/>
          <w:sz w:val="20"/>
          <w:szCs w:val="20"/>
        </w:rPr>
        <w:t xml:space="preserve"> yang </w:t>
      </w:r>
      <w:r w:rsidR="00F91F4E">
        <w:rPr>
          <w:rFonts w:ascii="Times New Roman" w:hAnsi="Times New Roman"/>
          <w:sz w:val="20"/>
          <w:szCs w:val="20"/>
          <w:lang w:val="id-ID"/>
        </w:rPr>
        <w:t>dapat</w:t>
      </w:r>
      <w:r>
        <w:rPr>
          <w:rFonts w:ascii="Times New Roman" w:hAnsi="Times New Roman"/>
          <w:sz w:val="20"/>
          <w:szCs w:val="20"/>
        </w:rPr>
        <w:t xml:space="preserve"> </w:t>
      </w:r>
      <w:r w:rsidRPr="00E507AB">
        <w:rPr>
          <w:rFonts w:ascii="Times New Roman" w:hAnsi="Times New Roman"/>
          <w:sz w:val="20"/>
          <w:szCs w:val="20"/>
        </w:rPr>
        <w:t>m</w:t>
      </w:r>
      <w:proofErr w:type="spellStart"/>
      <w:r w:rsidR="00F91F4E">
        <w:rPr>
          <w:rFonts w:ascii="Times New Roman" w:hAnsi="Times New Roman"/>
          <w:sz w:val="20"/>
          <w:szCs w:val="20"/>
          <w:lang w:val="id-ID"/>
        </w:rPr>
        <w:t>enyalurka</w:t>
      </w:r>
      <w:proofErr w:type="spellEnd"/>
      <w:r w:rsidRPr="00E507AB">
        <w:rPr>
          <w:rFonts w:ascii="Times New Roman" w:hAnsi="Times New Roman"/>
          <w:sz w:val="20"/>
          <w:szCs w:val="20"/>
        </w:rPr>
        <w:t>n</w:t>
      </w:r>
      <w:r w:rsidR="00F91F4E">
        <w:rPr>
          <w:rFonts w:ascii="Times New Roman" w:hAnsi="Times New Roman"/>
          <w:sz w:val="20"/>
          <w:szCs w:val="20"/>
          <w:lang w:val="id-ID"/>
        </w:rPr>
        <w:t xml:space="preserve"> dan menyebarluaskan</w:t>
      </w:r>
      <w:r>
        <w:rPr>
          <w:rFonts w:ascii="Times New Roman" w:hAnsi="Times New Roman"/>
          <w:sz w:val="20"/>
          <w:szCs w:val="20"/>
        </w:rPr>
        <w:t xml:space="preserve"> </w:t>
      </w:r>
      <w:proofErr w:type="spellStart"/>
      <w:r w:rsidRPr="00E507AB">
        <w:rPr>
          <w:rFonts w:ascii="Times New Roman" w:hAnsi="Times New Roman"/>
          <w:sz w:val="20"/>
          <w:szCs w:val="20"/>
        </w:rPr>
        <w:t>motivasi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kepada</w:t>
      </w:r>
      <w:proofErr w:type="spellEnd"/>
      <w:r>
        <w:rPr>
          <w:rFonts w:ascii="Times New Roman" w:hAnsi="Times New Roman"/>
          <w:sz w:val="20"/>
          <w:szCs w:val="20"/>
        </w:rPr>
        <w:t xml:space="preserve"> </w:t>
      </w:r>
      <w:proofErr w:type="spellStart"/>
      <w:r w:rsidRPr="00E507AB">
        <w:rPr>
          <w:rFonts w:ascii="Times New Roman" w:hAnsi="Times New Roman"/>
          <w:sz w:val="20"/>
          <w:szCs w:val="20"/>
        </w:rPr>
        <w:t>penganutnya</w:t>
      </w:r>
      <w:proofErr w:type="spellEnd"/>
      <w:r>
        <w:rPr>
          <w:rFonts w:ascii="Times New Roman" w:hAnsi="Times New Roman"/>
          <w:sz w:val="20"/>
          <w:szCs w:val="20"/>
        </w:rPr>
        <w:t xml:space="preserve"> </w:t>
      </w:r>
      <w:r w:rsidR="00F91F4E">
        <w:rPr>
          <w:rFonts w:ascii="Times New Roman" w:hAnsi="Times New Roman"/>
          <w:sz w:val="20"/>
          <w:szCs w:val="20"/>
          <w:lang w:val="id-ID"/>
        </w:rPr>
        <w:t xml:space="preserve">dan yang </w:t>
      </w:r>
      <w:r w:rsidRPr="00E507AB">
        <w:rPr>
          <w:rFonts w:ascii="Times New Roman" w:hAnsi="Times New Roman"/>
          <w:sz w:val="20"/>
          <w:szCs w:val="20"/>
          <w:lang w:val="id-ID"/>
        </w:rPr>
        <w:t xml:space="preserve">Ketiga, dengan berdirinya </w:t>
      </w:r>
      <w:r w:rsidR="00342479">
        <w:rPr>
          <w:rFonts w:ascii="Times New Roman" w:hAnsi="Times New Roman"/>
          <w:sz w:val="20"/>
          <w:szCs w:val="20"/>
          <w:lang w:val="id-ID"/>
        </w:rPr>
        <w:t>masjid tradisional</w:t>
      </w:r>
      <w:r w:rsidR="00954BED">
        <w:rPr>
          <w:rFonts w:ascii="Times New Roman" w:hAnsi="Times New Roman"/>
          <w:sz w:val="20"/>
          <w:szCs w:val="20"/>
        </w:rPr>
        <w:t xml:space="preserve"> </w:t>
      </w:r>
      <w:r w:rsidRPr="00E507AB">
        <w:rPr>
          <w:rFonts w:ascii="Times New Roman" w:hAnsi="Times New Roman"/>
          <w:sz w:val="20"/>
          <w:szCs w:val="20"/>
          <w:lang w:val="id-ID"/>
        </w:rPr>
        <w:t xml:space="preserve">di kota-kota yang </w:t>
      </w:r>
      <w:r w:rsidR="00F91F4E">
        <w:rPr>
          <w:rFonts w:ascii="Times New Roman" w:hAnsi="Times New Roman"/>
          <w:sz w:val="20"/>
          <w:szCs w:val="20"/>
          <w:lang w:val="id-ID"/>
        </w:rPr>
        <w:t>ter</w:t>
      </w:r>
      <w:r w:rsidRPr="00E507AB">
        <w:rPr>
          <w:rFonts w:ascii="Times New Roman" w:hAnsi="Times New Roman"/>
          <w:sz w:val="20"/>
          <w:szCs w:val="20"/>
          <w:lang w:val="id-ID"/>
        </w:rPr>
        <w:t xml:space="preserve">bangun dan menjadi basis </w:t>
      </w:r>
      <w:proofErr w:type="spellStart"/>
      <w:r w:rsidRPr="00EA507A">
        <w:rPr>
          <w:rFonts w:ascii="Times New Roman" w:hAnsi="Times New Roman"/>
          <w:i/>
          <w:sz w:val="20"/>
          <w:szCs w:val="20"/>
          <w:lang w:val="id-ID"/>
        </w:rPr>
        <w:t>colonial</w:t>
      </w:r>
      <w:proofErr w:type="spellEnd"/>
      <w:r w:rsidRPr="00E507AB">
        <w:rPr>
          <w:rFonts w:ascii="Times New Roman" w:hAnsi="Times New Roman"/>
          <w:sz w:val="20"/>
          <w:szCs w:val="20"/>
          <w:lang w:val="id-ID"/>
        </w:rPr>
        <w:t>,</w:t>
      </w:r>
      <w:r>
        <w:rPr>
          <w:rFonts w:ascii="Times New Roman" w:hAnsi="Times New Roman"/>
          <w:sz w:val="20"/>
          <w:szCs w:val="20"/>
        </w:rPr>
        <w:t xml:space="preserve"> </w:t>
      </w:r>
      <w:proofErr w:type="spellStart"/>
      <w:r w:rsidRPr="00E507AB">
        <w:rPr>
          <w:rFonts w:ascii="Times New Roman" w:hAnsi="Times New Roman"/>
          <w:sz w:val="20"/>
          <w:szCs w:val="20"/>
        </w:rPr>
        <w:t>Semakin</w:t>
      </w:r>
      <w:proofErr w:type="spellEnd"/>
      <w:r>
        <w:rPr>
          <w:rFonts w:ascii="Times New Roman" w:hAnsi="Times New Roman"/>
          <w:sz w:val="20"/>
          <w:szCs w:val="20"/>
        </w:rPr>
        <w:t xml:space="preserve"> symbol </w:t>
      </w:r>
      <w:proofErr w:type="spellStart"/>
      <w:r w:rsidRPr="00E507AB">
        <w:rPr>
          <w:rFonts w:ascii="Times New Roman" w:hAnsi="Times New Roman"/>
          <w:sz w:val="20"/>
          <w:szCs w:val="20"/>
        </w:rPr>
        <w:t>itu</w:t>
      </w:r>
      <w:proofErr w:type="spellEnd"/>
      <w:r>
        <w:rPr>
          <w:rFonts w:ascii="Times New Roman" w:hAnsi="Times New Roman"/>
          <w:sz w:val="20"/>
          <w:szCs w:val="20"/>
        </w:rPr>
        <w:t xml:space="preserve"> </w:t>
      </w:r>
      <w:r w:rsidRPr="00E507AB">
        <w:rPr>
          <w:rFonts w:ascii="Times New Roman" w:hAnsi="Times New Roman"/>
          <w:sz w:val="20"/>
          <w:szCs w:val="20"/>
        </w:rPr>
        <w:t>di</w:t>
      </w:r>
      <w:r w:rsidR="00F14F52">
        <w:rPr>
          <w:rFonts w:ascii="Times New Roman" w:hAnsi="Times New Roman"/>
          <w:sz w:val="20"/>
          <w:szCs w:val="20"/>
          <w:lang w:val="id-ID"/>
        </w:rPr>
        <w:t>suci</w:t>
      </w:r>
      <w:proofErr w:type="spellStart"/>
      <w:r w:rsidRPr="00E507AB">
        <w:rPr>
          <w:rFonts w:ascii="Times New Roman" w:hAnsi="Times New Roman"/>
          <w:sz w:val="20"/>
          <w:szCs w:val="20"/>
        </w:rPr>
        <w:t>kan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maka</w:t>
      </w:r>
      <w:proofErr w:type="spellEnd"/>
      <w:r>
        <w:rPr>
          <w:rFonts w:ascii="Times New Roman" w:hAnsi="Times New Roman"/>
          <w:sz w:val="20"/>
          <w:szCs w:val="20"/>
        </w:rPr>
        <w:t xml:space="preserve"> </w:t>
      </w:r>
      <w:proofErr w:type="spellStart"/>
      <w:r w:rsidRPr="00E507AB">
        <w:rPr>
          <w:rFonts w:ascii="Times New Roman" w:hAnsi="Times New Roman"/>
          <w:sz w:val="20"/>
          <w:szCs w:val="20"/>
        </w:rPr>
        <w:t>semakin</w:t>
      </w:r>
      <w:proofErr w:type="spellEnd"/>
      <w:r>
        <w:rPr>
          <w:rFonts w:ascii="Times New Roman" w:hAnsi="Times New Roman"/>
          <w:sz w:val="20"/>
          <w:szCs w:val="20"/>
        </w:rPr>
        <w:t xml:space="preserve"> </w:t>
      </w:r>
      <w:r w:rsidR="00F14F52">
        <w:rPr>
          <w:rFonts w:ascii="Times New Roman" w:hAnsi="Times New Roman"/>
          <w:sz w:val="20"/>
          <w:szCs w:val="20"/>
          <w:lang w:val="id-ID"/>
        </w:rPr>
        <w:t>kental</w:t>
      </w:r>
      <w:r w:rsidRPr="00E507AB">
        <w:rPr>
          <w:rFonts w:ascii="Times New Roman" w:hAnsi="Times New Roman"/>
          <w:sz w:val="20"/>
          <w:szCs w:val="20"/>
        </w:rPr>
        <w:t xml:space="preserve"> </w:t>
      </w:r>
      <w:r w:rsidR="00F14F52">
        <w:rPr>
          <w:rFonts w:ascii="Times New Roman" w:hAnsi="Times New Roman"/>
          <w:sz w:val="20"/>
          <w:szCs w:val="20"/>
          <w:lang w:val="id-ID"/>
        </w:rPr>
        <w:t>arti</w:t>
      </w:r>
      <w:r w:rsidRPr="00E507AB">
        <w:rPr>
          <w:rFonts w:ascii="Times New Roman" w:hAnsi="Times New Roman"/>
          <w:sz w:val="20"/>
          <w:szCs w:val="20"/>
        </w:rPr>
        <w:t xml:space="preserve"> yang </w:t>
      </w:r>
      <w:proofErr w:type="spellStart"/>
      <w:r w:rsidRPr="00E507AB">
        <w:rPr>
          <w:rFonts w:ascii="Times New Roman" w:hAnsi="Times New Roman"/>
          <w:sz w:val="20"/>
          <w:szCs w:val="20"/>
        </w:rPr>
        <w:t>terkandung</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didalamnya</w:t>
      </w:r>
      <w:proofErr w:type="spellEnd"/>
      <w:r w:rsidRPr="00E507AB">
        <w:rPr>
          <w:rFonts w:ascii="Times New Roman" w:hAnsi="Times New Roman"/>
          <w:sz w:val="20"/>
          <w:szCs w:val="20"/>
        </w:rPr>
        <w:t>.</w:t>
      </w:r>
    </w:p>
    <w:p w14:paraId="1E972EFB" w14:textId="2691BDCB" w:rsidR="00937BDD" w:rsidRPr="00512A93" w:rsidRDefault="00937BDD" w:rsidP="00EF43DC">
      <w:pPr>
        <w:pStyle w:val="NoSpacing"/>
        <w:ind w:firstLine="562"/>
        <w:contextualSpacing/>
        <w:jc w:val="both"/>
        <w:rPr>
          <w:sz w:val="20"/>
          <w:szCs w:val="20"/>
          <w:lang w:val="id-ID"/>
        </w:rPr>
      </w:pPr>
      <w:proofErr w:type="spellStart"/>
      <w:r w:rsidRPr="00E507AB">
        <w:rPr>
          <w:rFonts w:ascii="Times New Roman" w:hAnsi="Times New Roman"/>
          <w:sz w:val="20"/>
          <w:szCs w:val="20"/>
        </w:rPr>
        <w:t>Tujuan</w:t>
      </w:r>
      <w:proofErr w:type="spellEnd"/>
      <w:r w:rsidR="003C7D28">
        <w:rPr>
          <w:rFonts w:ascii="Times New Roman" w:hAnsi="Times New Roman"/>
          <w:sz w:val="20"/>
          <w:szCs w:val="20"/>
          <w:lang w:val="id-ID"/>
        </w:rPr>
        <w:t xml:space="preserve"> dari</w:t>
      </w:r>
      <w:r>
        <w:rPr>
          <w:rFonts w:ascii="Times New Roman" w:hAnsi="Times New Roman"/>
          <w:sz w:val="20"/>
          <w:szCs w:val="20"/>
        </w:rPr>
        <w:t xml:space="preserve"> </w:t>
      </w:r>
      <w:r w:rsidR="008032A0">
        <w:rPr>
          <w:rFonts w:ascii="Times New Roman" w:hAnsi="Times New Roman"/>
          <w:sz w:val="20"/>
          <w:szCs w:val="20"/>
          <w:lang w:val="id-ID"/>
        </w:rPr>
        <w:t>pembuatan artikel</w:t>
      </w:r>
      <w:r>
        <w:rPr>
          <w:rFonts w:ascii="Times New Roman" w:hAnsi="Times New Roman"/>
          <w:sz w:val="20"/>
          <w:szCs w:val="20"/>
        </w:rPr>
        <w:t xml:space="preserve"> </w:t>
      </w:r>
      <w:r w:rsidR="003C7D28">
        <w:rPr>
          <w:rFonts w:ascii="Times New Roman" w:hAnsi="Times New Roman"/>
          <w:sz w:val="20"/>
          <w:szCs w:val="20"/>
          <w:lang w:val="id-ID"/>
        </w:rPr>
        <w:t xml:space="preserve">ini </w:t>
      </w:r>
      <w:r w:rsidR="008032A0">
        <w:rPr>
          <w:rFonts w:ascii="Times New Roman" w:hAnsi="Times New Roman"/>
          <w:sz w:val="20"/>
          <w:szCs w:val="20"/>
          <w:lang w:val="id-ID"/>
        </w:rPr>
        <w:t>yakni</w:t>
      </w:r>
      <w:r>
        <w:rPr>
          <w:rFonts w:ascii="Times New Roman" w:hAnsi="Times New Roman"/>
          <w:sz w:val="20"/>
          <w:szCs w:val="20"/>
        </w:rPr>
        <w:t xml:space="preserve"> </w:t>
      </w:r>
      <w:proofErr w:type="spellStart"/>
      <w:r w:rsidRPr="00E507AB">
        <w:rPr>
          <w:rFonts w:ascii="Times New Roman" w:hAnsi="Times New Roman"/>
          <w:sz w:val="20"/>
          <w:szCs w:val="20"/>
        </w:rPr>
        <w:t>untuk</w:t>
      </w:r>
      <w:proofErr w:type="spellEnd"/>
      <w:r w:rsidR="003C7D28">
        <w:rPr>
          <w:rFonts w:ascii="Times New Roman" w:hAnsi="Times New Roman"/>
          <w:sz w:val="20"/>
          <w:szCs w:val="20"/>
          <w:lang w:val="id-ID"/>
        </w:rPr>
        <w:t xml:space="preserve"> upaya</w:t>
      </w:r>
      <w:r>
        <w:rPr>
          <w:rFonts w:ascii="Times New Roman" w:hAnsi="Times New Roman"/>
          <w:sz w:val="20"/>
          <w:szCs w:val="20"/>
        </w:rPr>
        <w:t xml:space="preserve"> </w:t>
      </w:r>
      <w:proofErr w:type="spellStart"/>
      <w:r w:rsidRPr="00E507AB">
        <w:rPr>
          <w:rFonts w:ascii="Times New Roman" w:hAnsi="Times New Roman"/>
          <w:sz w:val="20"/>
          <w:szCs w:val="20"/>
        </w:rPr>
        <w:t>mengungkap</w:t>
      </w:r>
      <w:proofErr w:type="spellEnd"/>
      <w:r>
        <w:rPr>
          <w:rFonts w:ascii="Times New Roman" w:hAnsi="Times New Roman"/>
          <w:sz w:val="20"/>
          <w:szCs w:val="20"/>
        </w:rPr>
        <w:t xml:space="preserve"> </w:t>
      </w:r>
      <w:proofErr w:type="spellStart"/>
      <w:r w:rsidRPr="00E507AB">
        <w:rPr>
          <w:rFonts w:ascii="Times New Roman" w:hAnsi="Times New Roman"/>
          <w:sz w:val="20"/>
          <w:szCs w:val="20"/>
        </w:rPr>
        <w:t>sejauh</w:t>
      </w:r>
      <w:proofErr w:type="spellEnd"/>
      <w:r w:rsidRPr="00E507AB">
        <w:rPr>
          <w:rFonts w:ascii="Times New Roman" w:hAnsi="Times New Roman"/>
          <w:sz w:val="20"/>
          <w:szCs w:val="20"/>
        </w:rPr>
        <w:t xml:space="preserve"> mana</w:t>
      </w:r>
      <w:r w:rsidR="00212F54"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terjadinya</w:t>
      </w:r>
      <w:proofErr w:type="spellEnd"/>
      <w:r>
        <w:rPr>
          <w:rFonts w:ascii="Times New Roman" w:hAnsi="Times New Roman"/>
          <w:sz w:val="20"/>
          <w:szCs w:val="20"/>
        </w:rPr>
        <w:t xml:space="preserve"> </w:t>
      </w:r>
      <w:proofErr w:type="spellStart"/>
      <w:r w:rsidRPr="00E507AB">
        <w:rPr>
          <w:rFonts w:ascii="Times New Roman" w:hAnsi="Times New Roman"/>
          <w:sz w:val="20"/>
          <w:szCs w:val="20"/>
        </w:rPr>
        <w:t>akulturasi</w:t>
      </w:r>
      <w:r w:rsidR="00A43585" w:rsidRPr="00AB121A">
        <w:rPr>
          <w:rFonts w:ascii="Times New Roman" w:hAnsi="Times New Roman"/>
          <w:color w:val="FFFFFF"/>
          <w:sz w:val="20"/>
          <w:szCs w:val="20"/>
          <w:lang w:val="id-ID"/>
        </w:rPr>
        <w:t>i</w:t>
      </w:r>
      <w:r w:rsidRPr="00E507AB">
        <w:rPr>
          <w:rFonts w:ascii="Times New Roman" w:hAnsi="Times New Roman"/>
          <w:sz w:val="20"/>
          <w:szCs w:val="20"/>
          <w:lang w:val="id-ID"/>
        </w:rPr>
        <w:t>budaya</w:t>
      </w:r>
      <w:proofErr w:type="spellEnd"/>
      <w:r w:rsidRPr="00E507AB">
        <w:rPr>
          <w:rFonts w:ascii="Times New Roman" w:hAnsi="Times New Roman"/>
          <w:sz w:val="20"/>
          <w:szCs w:val="20"/>
          <w:lang w:val="id-ID"/>
        </w:rPr>
        <w:t xml:space="preserve"> dalam </w:t>
      </w:r>
      <w:proofErr w:type="spellStart"/>
      <w:r w:rsidRPr="00E507AB">
        <w:rPr>
          <w:rFonts w:ascii="Times New Roman" w:hAnsi="Times New Roman"/>
          <w:sz w:val="20"/>
          <w:szCs w:val="20"/>
        </w:rPr>
        <w:t>arsitektur</w:t>
      </w:r>
      <w:proofErr w:type="spellEnd"/>
      <w:r w:rsidR="00212F54" w:rsidRPr="00AB121A">
        <w:rPr>
          <w:rFonts w:ascii="Times New Roman" w:hAnsi="Times New Roman"/>
          <w:color w:val="FFFFFF"/>
          <w:sz w:val="20"/>
          <w:szCs w:val="20"/>
          <w:lang w:val="id-ID"/>
        </w:rPr>
        <w:t>i</w:t>
      </w:r>
      <w:r w:rsidR="00D93B19" w:rsidRPr="00D93B19">
        <w:rPr>
          <w:rFonts w:ascii="Times New Roman" w:hAnsi="Times New Roman"/>
          <w:sz w:val="20"/>
          <w:szCs w:val="20"/>
          <w:lang w:val="id-ID"/>
        </w:rPr>
        <w:t xml:space="preserve"> </w:t>
      </w:r>
      <w:r w:rsidR="00D93B19">
        <w:rPr>
          <w:rFonts w:ascii="Times New Roman" w:hAnsi="Times New Roman"/>
          <w:sz w:val="20"/>
          <w:szCs w:val="20"/>
          <w:lang w:val="id-ID"/>
        </w:rPr>
        <w:t>tradisional</w:t>
      </w:r>
      <w:r w:rsidRPr="00E507AB">
        <w:rPr>
          <w:rFonts w:ascii="Times New Roman" w:hAnsi="Times New Roman"/>
          <w:sz w:val="20"/>
          <w:szCs w:val="20"/>
          <w:lang w:val="id-ID"/>
        </w:rPr>
        <w:t>, yakni</w:t>
      </w:r>
      <w:r>
        <w:rPr>
          <w:rFonts w:ascii="Times New Roman" w:hAnsi="Times New Roman"/>
          <w:sz w:val="20"/>
          <w:szCs w:val="20"/>
        </w:rPr>
        <w:t xml:space="preserve"> </w:t>
      </w:r>
      <w:proofErr w:type="spellStart"/>
      <w:r w:rsidRPr="00E507AB">
        <w:rPr>
          <w:rFonts w:ascii="Times New Roman" w:hAnsi="Times New Roman"/>
          <w:sz w:val="20"/>
          <w:szCs w:val="20"/>
        </w:rPr>
        <w:t>fungsi</w:t>
      </w:r>
      <w:proofErr w:type="spellEnd"/>
      <w:r w:rsidR="00A43585">
        <w:rPr>
          <w:rFonts w:ascii="Times New Roman" w:hAnsi="Times New Roman"/>
          <w:sz w:val="20"/>
          <w:szCs w:val="20"/>
          <w:lang w:val="id-ID"/>
        </w:rPr>
        <w:t xml:space="preserve"> dari</w:t>
      </w:r>
      <w:r>
        <w:rPr>
          <w:rFonts w:ascii="Times New Roman" w:hAnsi="Times New Roman"/>
          <w:sz w:val="20"/>
          <w:szCs w:val="20"/>
        </w:rPr>
        <w:t xml:space="preserve"> </w:t>
      </w:r>
      <w:proofErr w:type="spellStart"/>
      <w:r w:rsidRPr="00E507AB">
        <w:rPr>
          <w:rFonts w:ascii="Times New Roman" w:hAnsi="Times New Roman"/>
          <w:sz w:val="20"/>
          <w:szCs w:val="20"/>
        </w:rPr>
        <w:t>ragam</w:t>
      </w:r>
      <w:proofErr w:type="spellEnd"/>
      <w:r>
        <w:rPr>
          <w:rFonts w:ascii="Times New Roman" w:hAnsi="Times New Roman"/>
          <w:sz w:val="20"/>
          <w:szCs w:val="20"/>
        </w:rPr>
        <w:t xml:space="preserve"> </w:t>
      </w:r>
      <w:proofErr w:type="spellStart"/>
      <w:r w:rsidRPr="00E507AB">
        <w:rPr>
          <w:rFonts w:ascii="Times New Roman" w:hAnsi="Times New Roman"/>
          <w:sz w:val="20"/>
          <w:szCs w:val="20"/>
        </w:rPr>
        <w:t>budaya</w:t>
      </w:r>
      <w:proofErr w:type="spellEnd"/>
      <w:r w:rsidRPr="00E507AB">
        <w:rPr>
          <w:rFonts w:ascii="Times New Roman" w:hAnsi="Times New Roman"/>
          <w:sz w:val="20"/>
          <w:szCs w:val="20"/>
        </w:rPr>
        <w:t xml:space="preserve"> dan </w:t>
      </w:r>
      <w:r w:rsidRPr="00E507AB">
        <w:rPr>
          <w:rFonts w:ascii="Times New Roman" w:hAnsi="Times New Roman"/>
          <w:sz w:val="20"/>
          <w:szCs w:val="20"/>
          <w:lang w:val="id-ID"/>
        </w:rPr>
        <w:t>bangunan</w:t>
      </w:r>
      <w:r w:rsidR="00954BED">
        <w:rPr>
          <w:rFonts w:ascii="Times New Roman" w:hAnsi="Times New Roman"/>
          <w:sz w:val="20"/>
          <w:szCs w:val="20"/>
        </w:rPr>
        <w:t xml:space="preserve"> </w:t>
      </w:r>
      <w:proofErr w:type="spellStart"/>
      <w:r w:rsidR="00413FF9">
        <w:rPr>
          <w:rFonts w:ascii="Times New Roman" w:hAnsi="Times New Roman"/>
          <w:sz w:val="20"/>
          <w:szCs w:val="20"/>
          <w:lang w:val="id-ID"/>
        </w:rPr>
        <w:t>tradisioanl</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dengan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cara</w:t>
      </w:r>
      <w:proofErr w:type="spellEnd"/>
      <w:r w:rsidR="00A43585"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melakukan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sintesis</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dengan</w:t>
      </w:r>
      <w:proofErr w:type="spellEnd"/>
      <w:r w:rsidR="00A43585"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menelusuri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sejauh</w:t>
      </w:r>
      <w:proofErr w:type="spellEnd"/>
      <w:r w:rsidRPr="00E507AB">
        <w:rPr>
          <w:rFonts w:ascii="Times New Roman" w:hAnsi="Times New Roman"/>
          <w:sz w:val="20"/>
          <w:szCs w:val="20"/>
        </w:rPr>
        <w:t xml:space="preserve"> mana </w:t>
      </w:r>
      <w:proofErr w:type="spellStart"/>
      <w:r w:rsidRPr="00E507AB">
        <w:rPr>
          <w:rFonts w:ascii="Times New Roman" w:hAnsi="Times New Roman"/>
          <w:sz w:val="20"/>
          <w:szCs w:val="20"/>
        </w:rPr>
        <w:t>arsitektur</w:t>
      </w:r>
      <w:proofErr w:type="spellEnd"/>
      <w:r w:rsidR="00A43585">
        <w:rPr>
          <w:rFonts w:ascii="Times New Roman" w:hAnsi="Times New Roman"/>
          <w:sz w:val="20"/>
          <w:szCs w:val="20"/>
          <w:lang w:val="id-ID"/>
        </w:rPr>
        <w:t xml:space="preserve"> pada</w:t>
      </w:r>
      <w:r w:rsidRPr="00E507AB">
        <w:rPr>
          <w:rFonts w:ascii="Times New Roman" w:hAnsi="Times New Roman"/>
          <w:sz w:val="20"/>
          <w:szCs w:val="20"/>
        </w:rPr>
        <w:t xml:space="preserve"> </w:t>
      </w:r>
      <w:r>
        <w:rPr>
          <w:rFonts w:ascii="Times New Roman" w:hAnsi="Times New Roman"/>
          <w:sz w:val="20"/>
          <w:szCs w:val="20"/>
          <w:lang w:val="id-ID"/>
        </w:rPr>
        <w:t xml:space="preserve">bangunan </w:t>
      </w:r>
      <w:r w:rsidR="00D93B19">
        <w:rPr>
          <w:rFonts w:ascii="Times New Roman" w:hAnsi="Times New Roman"/>
          <w:sz w:val="20"/>
          <w:szCs w:val="20"/>
          <w:lang w:val="id-ID"/>
        </w:rPr>
        <w:t>tradisional</w:t>
      </w:r>
      <w:r w:rsidRPr="00E507AB">
        <w:rPr>
          <w:rFonts w:ascii="Times New Roman" w:hAnsi="Times New Roman"/>
          <w:sz w:val="20"/>
          <w:szCs w:val="20"/>
        </w:rPr>
        <w:t xml:space="preserve"> </w:t>
      </w:r>
      <w:proofErr w:type="spellStart"/>
      <w:r w:rsidRPr="00E507AB">
        <w:rPr>
          <w:rFonts w:ascii="Times New Roman" w:hAnsi="Times New Roman"/>
          <w:sz w:val="20"/>
          <w:szCs w:val="20"/>
        </w:rPr>
        <w:t>ini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dipengaruhi</w:t>
      </w:r>
      <w:proofErr w:type="spellEnd"/>
      <w:r w:rsidRPr="00E507AB">
        <w:rPr>
          <w:rFonts w:ascii="Times New Roman" w:hAnsi="Times New Roman"/>
          <w:sz w:val="20"/>
          <w:szCs w:val="20"/>
        </w:rPr>
        <w:t xml:space="preserve"> oleh</w:t>
      </w:r>
      <w:r w:rsidR="00A43585" w:rsidRPr="00AB121A">
        <w:rPr>
          <w:rFonts w:ascii="Times New Roman" w:hAnsi="Times New Roman"/>
          <w:color w:val="FFFFFF"/>
          <w:sz w:val="20"/>
          <w:szCs w:val="20"/>
          <w:lang w:val="id-ID"/>
        </w:rPr>
        <w:t>i</w:t>
      </w:r>
      <w:proofErr w:type="spellStart"/>
      <w:r>
        <w:rPr>
          <w:rFonts w:ascii="Times New Roman" w:hAnsi="Times New Roman"/>
          <w:sz w:val="20"/>
          <w:szCs w:val="20"/>
        </w:rPr>
        <w:t>unsur</w:t>
      </w:r>
      <w:proofErr w:type="spellEnd"/>
      <w:r>
        <w:rPr>
          <w:rFonts w:ascii="Times New Roman" w:hAnsi="Times New Roman"/>
          <w:sz w:val="20"/>
          <w:szCs w:val="20"/>
        </w:rPr>
        <w:t xml:space="preserve"> </w:t>
      </w:r>
      <w:proofErr w:type="spellStart"/>
      <w:r w:rsidRPr="00E507AB">
        <w:rPr>
          <w:rFonts w:ascii="Times New Roman" w:hAnsi="Times New Roman"/>
          <w:sz w:val="20"/>
          <w:szCs w:val="20"/>
        </w:rPr>
        <w:t>budaya</w:t>
      </w:r>
      <w:proofErr w:type="spellEnd"/>
      <w:r w:rsidRPr="00E507AB">
        <w:rPr>
          <w:rFonts w:ascii="Times New Roman" w:hAnsi="Times New Roman"/>
          <w:sz w:val="20"/>
          <w:szCs w:val="20"/>
        </w:rPr>
        <w:t xml:space="preserve"> </w:t>
      </w:r>
      <w:proofErr w:type="spellStart"/>
      <w:r w:rsidRPr="00E507AB">
        <w:rPr>
          <w:rFonts w:ascii="Times New Roman" w:hAnsi="Times New Roman"/>
          <w:sz w:val="20"/>
          <w:szCs w:val="20"/>
        </w:rPr>
        <w:t>tersebut</w:t>
      </w:r>
      <w:proofErr w:type="spellEnd"/>
      <w:r w:rsidRPr="00E507AB">
        <w:rPr>
          <w:rFonts w:ascii="Times New Roman" w:hAnsi="Times New Roman"/>
          <w:sz w:val="20"/>
          <w:szCs w:val="20"/>
        </w:rPr>
        <w:t xml:space="preserve">. </w:t>
      </w:r>
      <w:proofErr w:type="spellStart"/>
      <w:r w:rsidRPr="00E507AB">
        <w:rPr>
          <w:rFonts w:ascii="Times New Roman" w:hAnsi="Times New Roman"/>
          <w:sz w:val="20"/>
          <w:szCs w:val="20"/>
        </w:rPr>
        <w:t>Penelitian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ini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dilakukan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dengan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menggunakan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metode</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deskriptif</w:t>
      </w:r>
      <w:proofErr w:type="spellEnd"/>
      <w:r w:rsidRPr="00E507AB">
        <w:rPr>
          <w:rFonts w:ascii="Times New Roman" w:hAnsi="Times New Roman"/>
          <w:sz w:val="20"/>
          <w:szCs w:val="20"/>
        </w:rPr>
        <w:t xml:space="preserve">, </w:t>
      </w:r>
      <w:proofErr w:type="spellStart"/>
      <w:r w:rsidRPr="00E507AB">
        <w:rPr>
          <w:rFonts w:ascii="Times New Roman" w:hAnsi="Times New Roman"/>
          <w:sz w:val="20"/>
          <w:szCs w:val="20"/>
        </w:rPr>
        <w:t>anali</w:t>
      </w:r>
      <w:proofErr w:type="spellEnd"/>
      <w:r w:rsidR="00413FF9">
        <w:rPr>
          <w:rFonts w:ascii="Times New Roman" w:hAnsi="Times New Roman"/>
          <w:sz w:val="20"/>
          <w:szCs w:val="20"/>
          <w:lang w:val="id-ID"/>
        </w:rPr>
        <w:t>sis</w:t>
      </w:r>
      <w:r w:rsidRPr="00E507AB">
        <w:rPr>
          <w:rFonts w:ascii="Times New Roman" w:hAnsi="Times New Roman"/>
          <w:sz w:val="20"/>
          <w:szCs w:val="20"/>
        </w:rPr>
        <w:t xml:space="preserve"> dan </w:t>
      </w:r>
      <w:proofErr w:type="spellStart"/>
      <w:r w:rsidRPr="00E507AB">
        <w:rPr>
          <w:rFonts w:ascii="Times New Roman" w:hAnsi="Times New Roman"/>
          <w:sz w:val="20"/>
          <w:szCs w:val="20"/>
        </w:rPr>
        <w:t>interpreta</w:t>
      </w:r>
      <w:proofErr w:type="spellEnd"/>
      <w:r w:rsidR="00413FF9">
        <w:rPr>
          <w:rFonts w:ascii="Times New Roman" w:hAnsi="Times New Roman"/>
          <w:sz w:val="20"/>
          <w:szCs w:val="20"/>
          <w:lang w:val="id-ID"/>
        </w:rPr>
        <w:t>lis</w:t>
      </w:r>
      <w:r w:rsidRPr="00E507AB">
        <w:rPr>
          <w:rFonts w:ascii="Times New Roman" w:hAnsi="Times New Roman"/>
          <w:sz w:val="20"/>
          <w:szCs w:val="20"/>
        </w:rPr>
        <w:t xml:space="preserve">, </w:t>
      </w:r>
      <w:proofErr w:type="spellStart"/>
      <w:r w:rsidRPr="00E507AB">
        <w:rPr>
          <w:rFonts w:ascii="Times New Roman" w:hAnsi="Times New Roman"/>
          <w:sz w:val="20"/>
          <w:szCs w:val="20"/>
        </w:rPr>
        <w:t>dengan</w:t>
      </w:r>
      <w:proofErr w:type="spellEnd"/>
      <w:r>
        <w:rPr>
          <w:rFonts w:ascii="Times New Roman" w:hAnsi="Times New Roman"/>
          <w:sz w:val="20"/>
          <w:szCs w:val="20"/>
        </w:rPr>
        <w:t xml:space="preserve"> </w:t>
      </w:r>
      <w:proofErr w:type="spellStart"/>
      <w:r w:rsidRPr="00E507AB">
        <w:rPr>
          <w:rFonts w:ascii="Times New Roman" w:hAnsi="Times New Roman"/>
          <w:sz w:val="20"/>
          <w:szCs w:val="20"/>
        </w:rPr>
        <w:t>menggunakan</w:t>
      </w:r>
      <w:proofErr w:type="spellEnd"/>
      <w:r>
        <w:rPr>
          <w:rFonts w:ascii="Times New Roman" w:hAnsi="Times New Roman"/>
          <w:sz w:val="20"/>
          <w:szCs w:val="20"/>
        </w:rPr>
        <w:t xml:space="preserve"> </w:t>
      </w:r>
      <w:r w:rsidR="00413FF9">
        <w:rPr>
          <w:rFonts w:ascii="Times New Roman" w:hAnsi="Times New Roman"/>
          <w:sz w:val="20"/>
          <w:szCs w:val="20"/>
          <w:lang w:val="id-ID"/>
        </w:rPr>
        <w:t>unsur aspek</w:t>
      </w:r>
      <w:r w:rsidRPr="00E507AB">
        <w:rPr>
          <w:rFonts w:ascii="Times New Roman" w:hAnsi="Times New Roman"/>
          <w:sz w:val="20"/>
          <w:szCs w:val="20"/>
        </w:rPr>
        <w:t xml:space="preserve"> </w:t>
      </w:r>
      <w:r w:rsidRPr="0078013E">
        <w:rPr>
          <w:rFonts w:ascii="Times New Roman" w:hAnsi="Times New Roman"/>
          <w:i/>
          <w:sz w:val="20"/>
          <w:szCs w:val="20"/>
        </w:rPr>
        <w:t>archetypes</w:t>
      </w:r>
      <w:r w:rsidR="00954BED">
        <w:rPr>
          <w:rFonts w:ascii="Times New Roman" w:hAnsi="Times New Roman"/>
          <w:i/>
          <w:sz w:val="20"/>
          <w:szCs w:val="20"/>
        </w:rPr>
        <w:t xml:space="preserve"> </w:t>
      </w:r>
      <w:r w:rsidRPr="0078013E">
        <w:rPr>
          <w:rFonts w:ascii="Times New Roman" w:hAnsi="Times New Roman"/>
          <w:i/>
          <w:sz w:val="20"/>
          <w:szCs w:val="20"/>
        </w:rPr>
        <w:t>ordering</w:t>
      </w:r>
      <w:r w:rsidR="00954BED">
        <w:rPr>
          <w:rFonts w:ascii="Times New Roman" w:hAnsi="Times New Roman"/>
          <w:i/>
          <w:sz w:val="20"/>
          <w:szCs w:val="20"/>
        </w:rPr>
        <w:t xml:space="preserve"> </w:t>
      </w:r>
      <w:r w:rsidRPr="0078013E">
        <w:rPr>
          <w:rFonts w:ascii="Times New Roman" w:hAnsi="Times New Roman"/>
          <w:i/>
          <w:sz w:val="20"/>
          <w:szCs w:val="20"/>
        </w:rPr>
        <w:t>principle</w:t>
      </w:r>
      <w:r w:rsidRPr="00E507AB">
        <w:rPr>
          <w:rFonts w:ascii="Times New Roman" w:hAnsi="Times New Roman"/>
          <w:sz w:val="20"/>
          <w:szCs w:val="20"/>
        </w:rPr>
        <w:t xml:space="preserve"> dan </w:t>
      </w:r>
      <w:r w:rsidR="00A43585">
        <w:rPr>
          <w:rFonts w:ascii="Times New Roman" w:hAnsi="Times New Roman"/>
          <w:sz w:val="20"/>
          <w:szCs w:val="20"/>
          <w:lang w:val="id-ID"/>
        </w:rPr>
        <w:t>elemen</w:t>
      </w:r>
      <w:r>
        <w:rPr>
          <w:rFonts w:ascii="Times New Roman" w:hAnsi="Times New Roman"/>
          <w:sz w:val="20"/>
          <w:szCs w:val="20"/>
        </w:rPr>
        <w:t xml:space="preserve"> </w:t>
      </w:r>
      <w:proofErr w:type="spellStart"/>
      <w:r w:rsidRPr="00E507AB">
        <w:rPr>
          <w:rFonts w:ascii="Times New Roman" w:hAnsi="Times New Roman"/>
          <w:sz w:val="20"/>
          <w:szCs w:val="20"/>
        </w:rPr>
        <w:t>buday</w:t>
      </w:r>
      <w:r w:rsidR="00954BED">
        <w:rPr>
          <w:rFonts w:ascii="Times New Roman" w:hAnsi="Times New Roman"/>
          <w:sz w:val="20"/>
          <w:szCs w:val="20"/>
        </w:rPr>
        <w:t>a</w:t>
      </w:r>
      <w:proofErr w:type="spellEnd"/>
      <w:r w:rsidR="00954BED">
        <w:rPr>
          <w:rFonts w:ascii="Times New Roman" w:hAnsi="Times New Roman"/>
          <w:sz w:val="20"/>
          <w:szCs w:val="20"/>
        </w:rPr>
        <w:t xml:space="preserve"> </w:t>
      </w:r>
      <w:r w:rsidR="00A43585">
        <w:rPr>
          <w:rFonts w:ascii="Times New Roman" w:hAnsi="Times New Roman"/>
          <w:sz w:val="20"/>
          <w:szCs w:val="20"/>
          <w:lang w:val="id-ID"/>
        </w:rPr>
        <w:t>hingga</w:t>
      </w:r>
      <w:r w:rsidR="00954BED">
        <w:rPr>
          <w:rFonts w:ascii="Times New Roman" w:hAnsi="Times New Roman"/>
          <w:color w:val="FFFFFF"/>
          <w:sz w:val="20"/>
          <w:szCs w:val="20"/>
        </w:rPr>
        <w:t xml:space="preserve"> </w:t>
      </w:r>
      <w:proofErr w:type="spellStart"/>
      <w:r w:rsidRPr="00E507AB">
        <w:rPr>
          <w:rFonts w:ascii="Times New Roman" w:hAnsi="Times New Roman"/>
          <w:sz w:val="20"/>
          <w:szCs w:val="20"/>
        </w:rPr>
        <w:t>arsitektur</w:t>
      </w:r>
      <w:proofErr w:type="spellEnd"/>
      <w:r w:rsidR="00954BED">
        <w:rPr>
          <w:rFonts w:ascii="Times New Roman" w:hAnsi="Times New Roman"/>
          <w:color w:val="FFFFFF"/>
          <w:sz w:val="20"/>
          <w:szCs w:val="20"/>
        </w:rPr>
        <w:t xml:space="preserve"> </w:t>
      </w:r>
      <w:r w:rsidR="00D93B19">
        <w:rPr>
          <w:rFonts w:ascii="Times New Roman" w:hAnsi="Times New Roman"/>
          <w:sz w:val="20"/>
          <w:szCs w:val="20"/>
          <w:lang w:val="id-ID"/>
        </w:rPr>
        <w:t>tradisional</w:t>
      </w:r>
      <w:r w:rsidR="00954BED">
        <w:rPr>
          <w:rFonts w:ascii="Times New Roman" w:hAnsi="Times New Roman"/>
          <w:sz w:val="20"/>
          <w:szCs w:val="20"/>
        </w:rPr>
        <w:t xml:space="preserve"> </w:t>
      </w:r>
      <w:proofErr w:type="spellStart"/>
      <w:r w:rsidRPr="00E507AB">
        <w:rPr>
          <w:rFonts w:ascii="Times New Roman" w:hAnsi="Times New Roman"/>
          <w:sz w:val="20"/>
          <w:szCs w:val="20"/>
        </w:rPr>
        <w:t>dengan</w:t>
      </w:r>
      <w:proofErr w:type="spellEnd"/>
      <w:r w:rsidR="00954BED">
        <w:rPr>
          <w:rFonts w:ascii="Times New Roman" w:hAnsi="Times New Roman"/>
          <w:color w:val="FFFFFF"/>
          <w:sz w:val="20"/>
          <w:szCs w:val="20"/>
        </w:rPr>
        <w:t xml:space="preserve"> </w:t>
      </w:r>
      <w:proofErr w:type="spellStart"/>
      <w:r w:rsidRPr="00E507AB">
        <w:rPr>
          <w:rFonts w:ascii="Times New Roman" w:hAnsi="Times New Roman"/>
          <w:sz w:val="20"/>
          <w:szCs w:val="20"/>
        </w:rPr>
        <w:t>demikian</w:t>
      </w:r>
      <w:proofErr w:type="spellEnd"/>
      <w:r w:rsidR="00954BED">
        <w:rPr>
          <w:rFonts w:ascii="Times New Roman" w:hAnsi="Times New Roman"/>
          <w:color w:val="FFFFFF"/>
          <w:sz w:val="20"/>
          <w:szCs w:val="20"/>
        </w:rPr>
        <w:t xml:space="preserve"> </w:t>
      </w:r>
      <w:proofErr w:type="spellStart"/>
      <w:r w:rsidRPr="00E507AB">
        <w:rPr>
          <w:rFonts w:ascii="Times New Roman" w:hAnsi="Times New Roman"/>
          <w:sz w:val="20"/>
          <w:szCs w:val="20"/>
        </w:rPr>
        <w:t>teori</w:t>
      </w:r>
      <w:proofErr w:type="spellEnd"/>
      <w:r w:rsidR="00954BED">
        <w:rPr>
          <w:rFonts w:ascii="Times New Roman" w:hAnsi="Times New Roman"/>
          <w:color w:val="FFFFFF"/>
          <w:sz w:val="20"/>
          <w:szCs w:val="20"/>
        </w:rPr>
        <w:t xml:space="preserve"> </w:t>
      </w:r>
      <w:r w:rsidRPr="00E507AB">
        <w:rPr>
          <w:rFonts w:ascii="Times New Roman" w:hAnsi="Times New Roman"/>
          <w:sz w:val="20"/>
          <w:szCs w:val="20"/>
        </w:rPr>
        <w:t>dan</w:t>
      </w:r>
      <w:r w:rsidR="005B7EF2"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metodologi</w:t>
      </w:r>
      <w:proofErr w:type="spellEnd"/>
      <w:r w:rsidR="005B7EF2" w:rsidRPr="00AB121A">
        <w:rPr>
          <w:rFonts w:ascii="Times New Roman" w:hAnsi="Times New Roman"/>
          <w:color w:val="FFFFFF"/>
          <w:sz w:val="20"/>
          <w:szCs w:val="20"/>
          <w:lang w:val="id-ID"/>
        </w:rPr>
        <w:t>i</w:t>
      </w:r>
      <w:r w:rsidRPr="00E507AB">
        <w:rPr>
          <w:rFonts w:ascii="Times New Roman" w:hAnsi="Times New Roman"/>
          <w:sz w:val="20"/>
          <w:szCs w:val="20"/>
        </w:rPr>
        <w:t>yang</w:t>
      </w:r>
      <w:r w:rsidR="005B7EF2"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digunakan</w:t>
      </w:r>
      <w:proofErr w:type="spellEnd"/>
      <w:r w:rsidR="005B7EF2"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dapat</w:t>
      </w:r>
      <w:proofErr w:type="spellEnd"/>
      <w:r w:rsidR="005B7EF2"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mengungkap</w:t>
      </w:r>
      <w:r w:rsidR="005B7EF2" w:rsidRPr="00AB121A">
        <w:rPr>
          <w:rFonts w:ascii="Times New Roman" w:hAnsi="Times New Roman"/>
          <w:color w:val="FFFFFF"/>
          <w:sz w:val="20"/>
          <w:szCs w:val="20"/>
          <w:lang w:val="id-ID"/>
        </w:rPr>
        <w:t>i</w:t>
      </w:r>
      <w:r w:rsidR="005B7EF2">
        <w:rPr>
          <w:rFonts w:ascii="Times New Roman" w:hAnsi="Times New Roman"/>
          <w:sz w:val="20"/>
          <w:szCs w:val="20"/>
          <w:lang w:val="id-ID"/>
        </w:rPr>
        <w:t>visualisasi</w:t>
      </w:r>
      <w:r w:rsidR="005B7EF2" w:rsidRPr="00AB121A">
        <w:rPr>
          <w:rFonts w:ascii="Times New Roman" w:hAnsi="Times New Roman"/>
          <w:color w:val="FFFFFF"/>
          <w:sz w:val="20"/>
          <w:szCs w:val="20"/>
          <w:lang w:val="id-ID"/>
        </w:rPr>
        <w:t>i</w:t>
      </w:r>
      <w:r w:rsidRPr="00E507AB">
        <w:rPr>
          <w:rFonts w:ascii="Times New Roman" w:hAnsi="Times New Roman"/>
          <w:sz w:val="20"/>
          <w:szCs w:val="20"/>
        </w:rPr>
        <w:t>arsitektur</w:t>
      </w:r>
      <w:proofErr w:type="spellEnd"/>
      <w:r w:rsidR="005B7EF2" w:rsidRPr="00AB121A">
        <w:rPr>
          <w:rFonts w:ascii="Times New Roman" w:hAnsi="Times New Roman"/>
          <w:color w:val="FFFFFF"/>
          <w:sz w:val="20"/>
          <w:szCs w:val="20"/>
          <w:lang w:val="id-ID"/>
        </w:rPr>
        <w:t>i</w:t>
      </w:r>
      <w:proofErr w:type="spellStart"/>
      <w:r w:rsidRPr="00E507AB">
        <w:rPr>
          <w:rFonts w:ascii="Times New Roman" w:hAnsi="Times New Roman"/>
          <w:sz w:val="20"/>
          <w:szCs w:val="20"/>
        </w:rPr>
        <w:t>melalui</w:t>
      </w:r>
      <w:proofErr w:type="spellEnd"/>
      <w:r w:rsidR="00413FF9">
        <w:rPr>
          <w:rFonts w:ascii="Times New Roman" w:hAnsi="Times New Roman"/>
          <w:sz w:val="20"/>
          <w:szCs w:val="20"/>
          <w:lang w:val="id-ID"/>
        </w:rPr>
        <w:t xml:space="preserve"> </w:t>
      </w:r>
      <w:proofErr w:type="spellStart"/>
      <w:r w:rsidRPr="00E507AB">
        <w:rPr>
          <w:rFonts w:ascii="Times New Roman" w:hAnsi="Times New Roman"/>
          <w:sz w:val="20"/>
          <w:szCs w:val="20"/>
        </w:rPr>
        <w:t>penelusura</w:t>
      </w:r>
      <w:proofErr w:type="spellEnd"/>
      <w:r w:rsidR="00D93B19">
        <w:rPr>
          <w:rFonts w:ascii="Times New Roman" w:hAnsi="Times New Roman"/>
          <w:sz w:val="20"/>
          <w:szCs w:val="20"/>
          <w:lang w:val="id-ID"/>
        </w:rPr>
        <w:t>n</w:t>
      </w:r>
      <w:r>
        <w:rPr>
          <w:rFonts w:ascii="Times New Roman" w:hAnsi="Times New Roman"/>
          <w:sz w:val="20"/>
          <w:szCs w:val="20"/>
        </w:rPr>
        <w:t xml:space="preserve"> </w:t>
      </w:r>
      <w:r w:rsidR="00413FF9">
        <w:rPr>
          <w:rFonts w:ascii="Times New Roman" w:hAnsi="Times New Roman"/>
          <w:sz w:val="20"/>
          <w:szCs w:val="20"/>
          <w:lang w:val="id-ID"/>
        </w:rPr>
        <w:t>bentuk</w:t>
      </w:r>
      <w:r w:rsidR="00954BED">
        <w:rPr>
          <w:rFonts w:ascii="Times New Roman" w:hAnsi="Times New Roman"/>
          <w:sz w:val="20"/>
          <w:szCs w:val="20"/>
        </w:rPr>
        <w:t xml:space="preserve"> </w:t>
      </w:r>
      <w:proofErr w:type="spellStart"/>
      <w:r w:rsidRPr="00E507AB">
        <w:rPr>
          <w:rFonts w:ascii="Times New Roman" w:hAnsi="Times New Roman"/>
          <w:sz w:val="20"/>
          <w:szCs w:val="20"/>
        </w:rPr>
        <w:t>akulturasi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dari</w:t>
      </w:r>
      <w:proofErr w:type="spellEnd"/>
      <w:r>
        <w:rPr>
          <w:rFonts w:ascii="Times New Roman" w:hAnsi="Times New Roman"/>
          <w:sz w:val="20"/>
          <w:szCs w:val="20"/>
        </w:rPr>
        <w:t xml:space="preserve"> </w:t>
      </w:r>
      <w:proofErr w:type="spellStart"/>
      <w:r w:rsidRPr="00E507AB">
        <w:rPr>
          <w:rFonts w:ascii="Times New Roman" w:hAnsi="Times New Roman"/>
          <w:sz w:val="20"/>
          <w:szCs w:val="20"/>
        </w:rPr>
        <w:t>aspek</w:t>
      </w:r>
      <w:proofErr w:type="spellEnd"/>
      <w:r>
        <w:rPr>
          <w:rFonts w:ascii="Times New Roman" w:hAnsi="Times New Roman"/>
          <w:sz w:val="20"/>
          <w:szCs w:val="20"/>
        </w:rPr>
        <w:t xml:space="preserve"> </w:t>
      </w:r>
      <w:proofErr w:type="spellStart"/>
      <w:r w:rsidRPr="00E507AB">
        <w:rPr>
          <w:rFonts w:ascii="Times New Roman" w:hAnsi="Times New Roman"/>
          <w:sz w:val="20"/>
          <w:szCs w:val="20"/>
        </w:rPr>
        <w:t>fungsi</w:t>
      </w:r>
      <w:r w:rsidR="005B7EF2">
        <w:rPr>
          <w:rFonts w:ascii="Times New Roman" w:hAnsi="Times New Roman"/>
          <w:sz w:val="20"/>
          <w:szCs w:val="20"/>
          <w:lang w:val="id-ID"/>
        </w:rPr>
        <w:t>onal</w:t>
      </w:r>
      <w:proofErr w:type="spellEnd"/>
      <w:r w:rsidRPr="00E507AB">
        <w:rPr>
          <w:rFonts w:ascii="Times New Roman" w:hAnsi="Times New Roman"/>
          <w:sz w:val="20"/>
          <w:szCs w:val="20"/>
        </w:rPr>
        <w:t xml:space="preserve">, </w:t>
      </w:r>
      <w:r w:rsidR="005B7EF2">
        <w:rPr>
          <w:rFonts w:ascii="Times New Roman" w:hAnsi="Times New Roman"/>
          <w:sz w:val="20"/>
          <w:szCs w:val="20"/>
          <w:lang w:val="id-ID"/>
        </w:rPr>
        <w:t>fasad</w:t>
      </w:r>
      <w:r w:rsidRPr="00E507AB">
        <w:rPr>
          <w:rFonts w:ascii="Times New Roman" w:hAnsi="Times New Roman"/>
          <w:sz w:val="20"/>
          <w:szCs w:val="20"/>
        </w:rPr>
        <w:t xml:space="preserve"> dan </w:t>
      </w:r>
      <w:proofErr w:type="spellStart"/>
      <w:r w:rsidRPr="00E507AB">
        <w:rPr>
          <w:rFonts w:ascii="Times New Roman" w:hAnsi="Times New Roman"/>
          <w:sz w:val="20"/>
          <w:szCs w:val="20"/>
        </w:rPr>
        <w:t>makna</w:t>
      </w:r>
      <w:proofErr w:type="spellEnd"/>
      <w:r w:rsidR="005B7EF2">
        <w:rPr>
          <w:rFonts w:ascii="Times New Roman" w:hAnsi="Times New Roman"/>
          <w:sz w:val="20"/>
          <w:szCs w:val="20"/>
          <w:lang w:val="id-ID"/>
        </w:rPr>
        <w:t xml:space="preserve"> </w:t>
      </w:r>
      <w:proofErr w:type="spellStart"/>
      <w:r w:rsidRPr="00E507AB">
        <w:rPr>
          <w:rFonts w:ascii="Times New Roman" w:hAnsi="Times New Roman"/>
          <w:sz w:val="20"/>
          <w:szCs w:val="20"/>
        </w:rPr>
        <w:t>melalui</w:t>
      </w:r>
      <w:proofErr w:type="spellEnd"/>
      <w:r>
        <w:rPr>
          <w:rFonts w:ascii="Times New Roman" w:hAnsi="Times New Roman"/>
          <w:sz w:val="20"/>
          <w:szCs w:val="20"/>
        </w:rPr>
        <w:t xml:space="preserve"> </w:t>
      </w:r>
      <w:r w:rsidR="005B7EF2">
        <w:rPr>
          <w:rFonts w:ascii="Times New Roman" w:hAnsi="Times New Roman"/>
          <w:sz w:val="20"/>
          <w:szCs w:val="20"/>
          <w:lang w:val="id-ID"/>
        </w:rPr>
        <w:t>histori</w:t>
      </w:r>
      <w:r w:rsidRPr="00E507AB">
        <w:rPr>
          <w:rFonts w:ascii="Times New Roman" w:hAnsi="Times New Roman"/>
          <w:sz w:val="20"/>
          <w:szCs w:val="20"/>
        </w:rPr>
        <w:t xml:space="preserve"> tata </w:t>
      </w:r>
      <w:proofErr w:type="spellStart"/>
      <w:r w:rsidRPr="00E507AB">
        <w:rPr>
          <w:rFonts w:ascii="Times New Roman" w:hAnsi="Times New Roman"/>
          <w:sz w:val="20"/>
          <w:szCs w:val="20"/>
        </w:rPr>
        <w:t>ruang</w:t>
      </w:r>
      <w:proofErr w:type="spellEnd"/>
      <w:r w:rsidRPr="00E507AB">
        <w:rPr>
          <w:rFonts w:ascii="Times New Roman" w:hAnsi="Times New Roman"/>
          <w:sz w:val="20"/>
          <w:szCs w:val="20"/>
        </w:rPr>
        <w:t xml:space="preserve">, </w:t>
      </w:r>
      <w:proofErr w:type="spellStart"/>
      <w:r w:rsidRPr="00E507AB">
        <w:rPr>
          <w:rFonts w:ascii="Times New Roman" w:hAnsi="Times New Roman"/>
          <w:sz w:val="20"/>
          <w:szCs w:val="20"/>
        </w:rPr>
        <w:t>kes</w:t>
      </w:r>
      <w:r w:rsidR="00986CB6">
        <w:rPr>
          <w:rFonts w:ascii="Times New Roman" w:hAnsi="Times New Roman"/>
          <w:sz w:val="20"/>
          <w:szCs w:val="20"/>
          <w:lang w:val="id-ID"/>
        </w:rPr>
        <w:t>uci</w:t>
      </w:r>
      <w:proofErr w:type="spellEnd"/>
      <w:r w:rsidRPr="00E507AB">
        <w:rPr>
          <w:rFonts w:ascii="Times New Roman" w:hAnsi="Times New Roman"/>
          <w:sz w:val="20"/>
          <w:szCs w:val="20"/>
        </w:rPr>
        <w:t xml:space="preserve">an, dan </w:t>
      </w:r>
      <w:r w:rsidR="008032A0">
        <w:rPr>
          <w:rFonts w:ascii="Times New Roman" w:hAnsi="Times New Roman"/>
          <w:sz w:val="20"/>
          <w:szCs w:val="20"/>
          <w:lang w:val="id-ID"/>
        </w:rPr>
        <w:t>intelektual</w:t>
      </w:r>
      <w:r>
        <w:rPr>
          <w:rFonts w:ascii="Times New Roman" w:hAnsi="Times New Roman"/>
          <w:sz w:val="20"/>
          <w:szCs w:val="20"/>
        </w:rPr>
        <w:t xml:space="preserve"> </w:t>
      </w:r>
      <w:r w:rsidR="0022361B">
        <w:rPr>
          <w:rFonts w:ascii="Times New Roman" w:hAnsi="Times New Roman"/>
          <w:sz w:val="20"/>
          <w:szCs w:val="20"/>
          <w:lang w:val="id-ID"/>
        </w:rPr>
        <w:t xml:space="preserve">pada </w:t>
      </w:r>
      <w:r w:rsidR="008032A0">
        <w:rPr>
          <w:rFonts w:ascii="Times New Roman" w:hAnsi="Times New Roman"/>
          <w:sz w:val="20"/>
          <w:szCs w:val="20"/>
          <w:lang w:val="id-ID"/>
        </w:rPr>
        <w:t>ke</w:t>
      </w:r>
      <w:proofErr w:type="spellStart"/>
      <w:r w:rsidRPr="00E507AB">
        <w:rPr>
          <w:rFonts w:ascii="Times New Roman" w:hAnsi="Times New Roman"/>
          <w:sz w:val="20"/>
          <w:szCs w:val="20"/>
        </w:rPr>
        <w:t>budaya</w:t>
      </w:r>
      <w:r w:rsidR="008032A0">
        <w:rPr>
          <w:rFonts w:ascii="Times New Roman" w:hAnsi="Times New Roman"/>
          <w:sz w:val="20"/>
          <w:szCs w:val="20"/>
          <w:lang w:val="id-ID"/>
        </w:rPr>
        <w:t>an</w:t>
      </w:r>
      <w:proofErr w:type="spellEnd"/>
      <w:r w:rsidRPr="00E507AB">
        <w:rPr>
          <w:rFonts w:ascii="Times New Roman" w:hAnsi="Times New Roman"/>
          <w:sz w:val="20"/>
          <w:szCs w:val="20"/>
        </w:rPr>
        <w:t xml:space="preserve"> yang </w:t>
      </w:r>
      <w:proofErr w:type="spellStart"/>
      <w:r w:rsidRPr="00E507AB">
        <w:rPr>
          <w:rFonts w:ascii="Times New Roman" w:hAnsi="Times New Roman"/>
          <w:sz w:val="20"/>
          <w:szCs w:val="20"/>
        </w:rPr>
        <w:t>terjadi</w:t>
      </w:r>
      <w:proofErr w:type="spellEnd"/>
      <w:r w:rsidRPr="00E507AB">
        <w:rPr>
          <w:rFonts w:ascii="Times New Roman" w:hAnsi="Times New Roman"/>
          <w:sz w:val="20"/>
          <w:szCs w:val="20"/>
        </w:rPr>
        <w:t xml:space="preserve"> </w:t>
      </w:r>
      <w:r w:rsidR="0022361B">
        <w:rPr>
          <w:rFonts w:ascii="Times New Roman" w:hAnsi="Times New Roman"/>
          <w:sz w:val="20"/>
          <w:szCs w:val="20"/>
          <w:lang w:val="id-ID"/>
        </w:rPr>
        <w:t>di</w:t>
      </w:r>
      <w:r w:rsidRPr="00E507AB">
        <w:rPr>
          <w:rFonts w:ascii="Times New Roman" w:hAnsi="Times New Roman"/>
          <w:sz w:val="20"/>
          <w:szCs w:val="20"/>
        </w:rPr>
        <w:t xml:space="preserve"> </w:t>
      </w:r>
      <w:proofErr w:type="spellStart"/>
      <w:r w:rsidRPr="00E507AB">
        <w:rPr>
          <w:rFonts w:ascii="Times New Roman" w:hAnsi="Times New Roman"/>
          <w:sz w:val="20"/>
          <w:szCs w:val="20"/>
        </w:rPr>
        <w:t>bangunan</w:t>
      </w:r>
      <w:proofErr w:type="spellEnd"/>
      <w:r w:rsidRPr="00E507AB">
        <w:rPr>
          <w:rFonts w:ascii="Times New Roman" w:hAnsi="Times New Roman"/>
          <w:sz w:val="20"/>
          <w:szCs w:val="20"/>
        </w:rPr>
        <w:t xml:space="preserve"> </w:t>
      </w:r>
      <w:r w:rsidR="00D93B19">
        <w:rPr>
          <w:rFonts w:ascii="Times New Roman" w:hAnsi="Times New Roman"/>
          <w:sz w:val="20"/>
          <w:szCs w:val="20"/>
          <w:lang w:val="id-ID"/>
        </w:rPr>
        <w:t>tradisional</w:t>
      </w:r>
      <w:r w:rsidRPr="00512A93">
        <w:rPr>
          <w:rFonts w:ascii="Times New Roman" w:hAnsi="Times New Roman"/>
          <w:sz w:val="20"/>
          <w:szCs w:val="20"/>
          <w:lang w:val="id-ID"/>
        </w:rPr>
        <w:t>.</w:t>
      </w:r>
      <w:r w:rsidRPr="00512A93">
        <w:rPr>
          <w:rFonts w:ascii="Times New Roman" w:hAnsi="Times New Roman"/>
          <w:sz w:val="20"/>
          <w:szCs w:val="20"/>
        </w:rPr>
        <w:t xml:space="preserve"> Oleh </w:t>
      </w:r>
      <w:proofErr w:type="spellStart"/>
      <w:r w:rsidRPr="00512A93">
        <w:rPr>
          <w:rFonts w:ascii="Times New Roman" w:hAnsi="Times New Roman"/>
          <w:sz w:val="20"/>
          <w:szCs w:val="20"/>
        </w:rPr>
        <w:t>karena</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itu</w:t>
      </w:r>
      <w:proofErr w:type="spellEnd"/>
      <w:r w:rsidR="00954BED">
        <w:rPr>
          <w:rFonts w:ascii="Times New Roman" w:hAnsi="Times New Roman"/>
          <w:sz w:val="20"/>
          <w:szCs w:val="20"/>
        </w:rPr>
        <w:t xml:space="preserve"> </w:t>
      </w:r>
      <w:proofErr w:type="spellStart"/>
      <w:r w:rsidRPr="00512A93">
        <w:rPr>
          <w:rFonts w:ascii="Times New Roman" w:hAnsi="Times New Roman"/>
          <w:sz w:val="20"/>
          <w:szCs w:val="20"/>
        </w:rPr>
        <w:t>artike</w:t>
      </w:r>
      <w:r w:rsidR="00954BED">
        <w:rPr>
          <w:rFonts w:ascii="Times New Roman" w:hAnsi="Times New Roman"/>
          <w:sz w:val="20"/>
          <w:szCs w:val="20"/>
        </w:rPr>
        <w:t>l</w:t>
      </w:r>
      <w:proofErr w:type="spellEnd"/>
      <w:r w:rsidR="00954BED">
        <w:rPr>
          <w:rFonts w:ascii="Times New Roman" w:hAnsi="Times New Roman"/>
          <w:sz w:val="20"/>
          <w:szCs w:val="20"/>
        </w:rPr>
        <w:t xml:space="preserve"> </w:t>
      </w:r>
      <w:r w:rsidR="008032A0">
        <w:rPr>
          <w:rFonts w:ascii="Times New Roman" w:hAnsi="Times New Roman"/>
          <w:sz w:val="20"/>
          <w:szCs w:val="20"/>
          <w:lang w:val="id-ID"/>
        </w:rPr>
        <w:t>penelitian</w:t>
      </w:r>
      <w:r w:rsidRPr="00512A93">
        <w:rPr>
          <w:rFonts w:ascii="Times New Roman" w:hAnsi="Times New Roman"/>
          <w:sz w:val="20"/>
          <w:szCs w:val="20"/>
        </w:rPr>
        <w:t xml:space="preserve"> </w:t>
      </w:r>
      <w:proofErr w:type="spellStart"/>
      <w:r w:rsidRPr="00512A93">
        <w:rPr>
          <w:rFonts w:ascii="Times New Roman" w:hAnsi="Times New Roman"/>
          <w:sz w:val="20"/>
          <w:szCs w:val="20"/>
        </w:rPr>
        <w:t>ini</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akan</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membahas</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tentang</w:t>
      </w:r>
      <w:proofErr w:type="spellEnd"/>
      <w:r w:rsidRPr="00512A93">
        <w:rPr>
          <w:rFonts w:ascii="Times New Roman" w:hAnsi="Times New Roman"/>
          <w:sz w:val="20"/>
          <w:szCs w:val="20"/>
        </w:rPr>
        <w:t xml:space="preserve"> </w:t>
      </w:r>
      <w:r w:rsidRPr="00512A93">
        <w:rPr>
          <w:rFonts w:ascii="Times New Roman" w:hAnsi="Times New Roman"/>
          <w:sz w:val="20"/>
          <w:szCs w:val="20"/>
          <w:lang w:val="id-ID"/>
        </w:rPr>
        <w:t xml:space="preserve">dinamika </w:t>
      </w:r>
      <w:proofErr w:type="spellStart"/>
      <w:r w:rsidRPr="00512A93">
        <w:rPr>
          <w:rFonts w:ascii="Times New Roman" w:hAnsi="Times New Roman"/>
          <w:sz w:val="20"/>
          <w:szCs w:val="20"/>
        </w:rPr>
        <w:t>akulturasi</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budaya</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dalam</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arsitektur</w:t>
      </w:r>
      <w:proofErr w:type="spellEnd"/>
      <w:r w:rsidRPr="00512A93">
        <w:rPr>
          <w:rFonts w:ascii="Times New Roman" w:hAnsi="Times New Roman"/>
          <w:sz w:val="20"/>
          <w:szCs w:val="20"/>
        </w:rPr>
        <w:t xml:space="preserve"> </w:t>
      </w:r>
      <w:r w:rsidR="00421789">
        <w:rPr>
          <w:rFonts w:ascii="Times New Roman" w:hAnsi="Times New Roman"/>
          <w:sz w:val="20"/>
          <w:szCs w:val="20"/>
          <w:lang w:val="id-ID"/>
        </w:rPr>
        <w:t xml:space="preserve">masjid dan </w:t>
      </w:r>
      <w:r w:rsidRPr="00512A93">
        <w:rPr>
          <w:rFonts w:ascii="Times New Roman" w:hAnsi="Times New Roman"/>
          <w:sz w:val="20"/>
          <w:szCs w:val="20"/>
          <w:lang w:val="id-ID"/>
        </w:rPr>
        <w:t xml:space="preserve">bangunan </w:t>
      </w:r>
      <w:r w:rsidR="005C4D3B">
        <w:rPr>
          <w:rFonts w:ascii="Times New Roman" w:hAnsi="Times New Roman"/>
          <w:sz w:val="20"/>
          <w:szCs w:val="20"/>
          <w:lang w:val="id-ID"/>
        </w:rPr>
        <w:t>tradisional</w:t>
      </w:r>
      <w:r w:rsidRPr="00512A93">
        <w:rPr>
          <w:rFonts w:ascii="Times New Roman" w:hAnsi="Times New Roman"/>
          <w:sz w:val="20"/>
          <w:szCs w:val="20"/>
        </w:rPr>
        <w:t xml:space="preserve"> </w:t>
      </w:r>
      <w:proofErr w:type="spellStart"/>
      <w:r w:rsidRPr="00512A93">
        <w:rPr>
          <w:rFonts w:ascii="Times New Roman" w:hAnsi="Times New Roman"/>
          <w:sz w:val="20"/>
          <w:szCs w:val="20"/>
        </w:rPr>
        <w:t>dengan</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mengkaji</w:t>
      </w:r>
      <w:proofErr w:type="spellEnd"/>
      <w:r w:rsidR="00421789" w:rsidRPr="00AB121A">
        <w:rPr>
          <w:rFonts w:ascii="Times New Roman" w:hAnsi="Times New Roman"/>
          <w:color w:val="FFFFFF"/>
          <w:sz w:val="20"/>
          <w:szCs w:val="20"/>
          <w:lang w:val="id-ID"/>
        </w:rPr>
        <w:t>i</w:t>
      </w:r>
      <w:proofErr w:type="spellStart"/>
      <w:r w:rsidRPr="00512A93">
        <w:rPr>
          <w:rFonts w:ascii="Times New Roman" w:hAnsi="Times New Roman"/>
          <w:sz w:val="20"/>
          <w:szCs w:val="20"/>
        </w:rPr>
        <w:t>unsur-unsur</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budaya</w:t>
      </w:r>
      <w:proofErr w:type="spellEnd"/>
      <w:r w:rsidR="00E31B98">
        <w:rPr>
          <w:rFonts w:ascii="Times New Roman" w:hAnsi="Times New Roman"/>
          <w:sz w:val="20"/>
          <w:szCs w:val="20"/>
          <w:lang w:val="id-ID"/>
        </w:rPr>
        <w:t xml:space="preserve"> dan sejarah</w:t>
      </w:r>
      <w:proofErr w:type="spellStart"/>
      <w:r w:rsidRPr="00512A93">
        <w:rPr>
          <w:rFonts w:ascii="Times New Roman" w:hAnsi="Times New Roman"/>
          <w:sz w:val="20"/>
          <w:szCs w:val="20"/>
        </w:rPr>
        <w:t>nya</w:t>
      </w:r>
      <w:proofErr w:type="spellEnd"/>
      <w:r w:rsidRPr="00512A93">
        <w:rPr>
          <w:rFonts w:ascii="Times New Roman" w:hAnsi="Times New Roman"/>
          <w:sz w:val="20"/>
          <w:szCs w:val="20"/>
        </w:rPr>
        <w:t xml:space="preserve">. </w:t>
      </w:r>
      <w:r w:rsidR="00986CB6">
        <w:rPr>
          <w:rFonts w:ascii="Times New Roman" w:hAnsi="Times New Roman"/>
          <w:sz w:val="20"/>
          <w:szCs w:val="20"/>
          <w:lang w:val="id-ID"/>
        </w:rPr>
        <w:t>Aspek akulturasi terhadap</w:t>
      </w:r>
      <w:r w:rsidRPr="00512A93">
        <w:rPr>
          <w:rFonts w:ascii="Times New Roman" w:hAnsi="Times New Roman"/>
          <w:sz w:val="20"/>
          <w:szCs w:val="20"/>
        </w:rPr>
        <w:t xml:space="preserve"> </w:t>
      </w:r>
      <w:proofErr w:type="spellStart"/>
      <w:r w:rsidRPr="00512A93">
        <w:rPr>
          <w:rFonts w:ascii="Times New Roman" w:hAnsi="Times New Roman"/>
          <w:sz w:val="20"/>
          <w:szCs w:val="20"/>
        </w:rPr>
        <w:t>budaya</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tersebut</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dapat</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dilihat</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dari</w:t>
      </w:r>
      <w:proofErr w:type="spellEnd"/>
      <w:r w:rsidRPr="00512A93">
        <w:rPr>
          <w:rFonts w:ascii="Times New Roman" w:hAnsi="Times New Roman"/>
          <w:sz w:val="20"/>
          <w:szCs w:val="20"/>
        </w:rPr>
        <w:t xml:space="preserve"> </w:t>
      </w:r>
      <w:r w:rsidR="001A0F04">
        <w:rPr>
          <w:rFonts w:ascii="Times New Roman" w:hAnsi="Times New Roman"/>
          <w:sz w:val="20"/>
          <w:szCs w:val="20"/>
          <w:lang w:val="id-ID"/>
        </w:rPr>
        <w:t>wujud</w:t>
      </w:r>
      <w:r w:rsidRPr="00512A93">
        <w:rPr>
          <w:rFonts w:ascii="Times New Roman" w:hAnsi="Times New Roman"/>
          <w:sz w:val="20"/>
          <w:szCs w:val="20"/>
        </w:rPr>
        <w:t xml:space="preserve"> </w:t>
      </w:r>
      <w:proofErr w:type="spellStart"/>
      <w:r w:rsidRPr="00512A93">
        <w:rPr>
          <w:rFonts w:ascii="Times New Roman" w:hAnsi="Times New Roman"/>
          <w:sz w:val="20"/>
          <w:szCs w:val="20"/>
        </w:rPr>
        <w:t>bangunan</w:t>
      </w:r>
      <w:proofErr w:type="spellEnd"/>
      <w:r w:rsidRPr="00512A93">
        <w:rPr>
          <w:rFonts w:ascii="Times New Roman" w:hAnsi="Times New Roman"/>
          <w:sz w:val="20"/>
          <w:szCs w:val="20"/>
        </w:rPr>
        <w:t xml:space="preserve"> masjid</w:t>
      </w:r>
      <w:r w:rsidR="00E31B98">
        <w:rPr>
          <w:rFonts w:ascii="Times New Roman" w:hAnsi="Times New Roman"/>
          <w:sz w:val="20"/>
          <w:szCs w:val="20"/>
          <w:lang w:val="id-ID"/>
        </w:rPr>
        <w:t xml:space="preserve"> dan bangunan </w:t>
      </w:r>
      <w:r w:rsidR="001A0F04">
        <w:rPr>
          <w:rFonts w:ascii="Times New Roman" w:hAnsi="Times New Roman"/>
          <w:sz w:val="20"/>
          <w:szCs w:val="20"/>
          <w:lang w:val="id-ID"/>
        </w:rPr>
        <w:t>tradisionalnya</w:t>
      </w:r>
      <w:r w:rsidRPr="00512A93">
        <w:rPr>
          <w:rFonts w:ascii="Times New Roman" w:hAnsi="Times New Roman"/>
          <w:sz w:val="20"/>
          <w:szCs w:val="20"/>
        </w:rPr>
        <w:t xml:space="preserve">, </w:t>
      </w:r>
      <w:proofErr w:type="spellStart"/>
      <w:r w:rsidRPr="00512A93">
        <w:rPr>
          <w:rFonts w:ascii="Times New Roman" w:hAnsi="Times New Roman"/>
          <w:sz w:val="20"/>
          <w:szCs w:val="20"/>
        </w:rPr>
        <w:t>misalnya</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dari</w:t>
      </w:r>
      <w:proofErr w:type="spellEnd"/>
      <w:r w:rsidRPr="00512A93">
        <w:rPr>
          <w:rFonts w:ascii="Times New Roman" w:hAnsi="Times New Roman"/>
          <w:sz w:val="20"/>
          <w:szCs w:val="20"/>
        </w:rPr>
        <w:t xml:space="preserve"> </w:t>
      </w:r>
      <w:r w:rsidR="001A0F04">
        <w:rPr>
          <w:rFonts w:ascii="Times New Roman" w:hAnsi="Times New Roman"/>
          <w:sz w:val="20"/>
          <w:szCs w:val="20"/>
          <w:lang w:val="id-ID"/>
        </w:rPr>
        <w:t xml:space="preserve">sisi bentuk pada </w:t>
      </w:r>
      <w:r w:rsidRPr="00512A93">
        <w:rPr>
          <w:rFonts w:ascii="Times New Roman" w:hAnsi="Times New Roman"/>
          <w:sz w:val="20"/>
          <w:szCs w:val="20"/>
        </w:rPr>
        <w:t>atap, ornament</w:t>
      </w:r>
      <w:r w:rsidRPr="00512A93">
        <w:rPr>
          <w:rFonts w:ascii="Times New Roman" w:hAnsi="Times New Roman"/>
          <w:sz w:val="20"/>
          <w:szCs w:val="20"/>
          <w:lang w:val="id-ID"/>
        </w:rPr>
        <w:t>-</w:t>
      </w:r>
      <w:proofErr w:type="spellStart"/>
      <w:r w:rsidRPr="00512A93">
        <w:rPr>
          <w:rFonts w:ascii="Times New Roman" w:hAnsi="Times New Roman"/>
          <w:sz w:val="20"/>
          <w:szCs w:val="20"/>
        </w:rPr>
        <w:t>ornamen</w:t>
      </w:r>
      <w:proofErr w:type="spellEnd"/>
      <w:r w:rsidRPr="00512A93">
        <w:rPr>
          <w:rFonts w:ascii="Times New Roman" w:hAnsi="Times New Roman"/>
          <w:sz w:val="20"/>
          <w:szCs w:val="20"/>
          <w:lang w:val="id-ID"/>
        </w:rPr>
        <w:t>t</w:t>
      </w:r>
      <w:r w:rsidRPr="00512A93">
        <w:rPr>
          <w:rFonts w:ascii="Times New Roman" w:hAnsi="Times New Roman"/>
          <w:sz w:val="20"/>
          <w:szCs w:val="20"/>
        </w:rPr>
        <w:t xml:space="preserve"> yang </w:t>
      </w:r>
      <w:proofErr w:type="spellStart"/>
      <w:r w:rsidRPr="00512A93">
        <w:rPr>
          <w:rFonts w:ascii="Times New Roman" w:hAnsi="Times New Roman"/>
          <w:sz w:val="20"/>
          <w:szCs w:val="20"/>
        </w:rPr>
        <w:t>ada</w:t>
      </w:r>
      <w:proofErr w:type="spellEnd"/>
      <w:r w:rsidRPr="00512A93">
        <w:rPr>
          <w:rFonts w:ascii="Times New Roman" w:hAnsi="Times New Roman"/>
          <w:sz w:val="20"/>
          <w:szCs w:val="20"/>
        </w:rPr>
        <w:t>,</w:t>
      </w:r>
      <w:r w:rsidR="00E31B98">
        <w:rPr>
          <w:rFonts w:ascii="Times New Roman" w:hAnsi="Times New Roman"/>
          <w:sz w:val="20"/>
          <w:szCs w:val="20"/>
          <w:lang w:val="id-ID"/>
        </w:rPr>
        <w:t xml:space="preserve"> gaya bangunan,</w:t>
      </w:r>
      <w:r w:rsidRPr="00512A93">
        <w:rPr>
          <w:rFonts w:ascii="Times New Roman" w:hAnsi="Times New Roman"/>
          <w:sz w:val="20"/>
          <w:szCs w:val="20"/>
        </w:rPr>
        <w:t xml:space="preserve"> </w:t>
      </w:r>
      <w:proofErr w:type="spellStart"/>
      <w:r w:rsidRPr="00512A93">
        <w:rPr>
          <w:rFonts w:ascii="Times New Roman" w:hAnsi="Times New Roman"/>
          <w:sz w:val="20"/>
          <w:szCs w:val="20"/>
        </w:rPr>
        <w:t>serta</w:t>
      </w:r>
      <w:proofErr w:type="spellEnd"/>
      <w:r w:rsidRPr="00512A93">
        <w:rPr>
          <w:rFonts w:ascii="Times New Roman" w:hAnsi="Times New Roman"/>
          <w:sz w:val="20"/>
          <w:szCs w:val="20"/>
        </w:rPr>
        <w:t xml:space="preserve"> </w:t>
      </w:r>
      <w:r w:rsidR="001A0F04">
        <w:rPr>
          <w:rFonts w:ascii="Times New Roman" w:hAnsi="Times New Roman"/>
          <w:sz w:val="20"/>
          <w:szCs w:val="20"/>
          <w:lang w:val="id-ID"/>
        </w:rPr>
        <w:t xml:space="preserve">penggunaan </w:t>
      </w:r>
      <w:proofErr w:type="spellStart"/>
      <w:r w:rsidRPr="00512A93">
        <w:rPr>
          <w:rFonts w:ascii="Times New Roman" w:hAnsi="Times New Roman"/>
          <w:sz w:val="20"/>
          <w:szCs w:val="20"/>
        </w:rPr>
        <w:t>warna</w:t>
      </w:r>
      <w:proofErr w:type="spellEnd"/>
      <w:r w:rsidRPr="00512A93">
        <w:rPr>
          <w:rFonts w:ascii="Times New Roman" w:hAnsi="Times New Roman"/>
          <w:sz w:val="20"/>
          <w:szCs w:val="20"/>
        </w:rPr>
        <w:t xml:space="preserve"> yang </w:t>
      </w:r>
      <w:proofErr w:type="spellStart"/>
      <w:r w:rsidRPr="00512A93">
        <w:rPr>
          <w:rFonts w:ascii="Times New Roman" w:hAnsi="Times New Roman"/>
          <w:sz w:val="20"/>
          <w:szCs w:val="20"/>
        </w:rPr>
        <w:t>digunakan</w:t>
      </w:r>
      <w:proofErr w:type="spellEnd"/>
      <w:r w:rsidRPr="00512A93">
        <w:rPr>
          <w:rFonts w:ascii="Times New Roman" w:hAnsi="Times New Roman"/>
          <w:sz w:val="20"/>
          <w:szCs w:val="20"/>
        </w:rPr>
        <w:t xml:space="preserve"> </w:t>
      </w:r>
      <w:proofErr w:type="spellStart"/>
      <w:r w:rsidRPr="00512A93">
        <w:rPr>
          <w:rFonts w:ascii="Times New Roman" w:hAnsi="Times New Roman"/>
          <w:sz w:val="20"/>
          <w:szCs w:val="20"/>
        </w:rPr>
        <w:t>dalam</w:t>
      </w:r>
      <w:proofErr w:type="spellEnd"/>
      <w:r w:rsidRPr="00512A93">
        <w:rPr>
          <w:rFonts w:ascii="Times New Roman" w:hAnsi="Times New Roman"/>
          <w:sz w:val="20"/>
          <w:szCs w:val="20"/>
        </w:rPr>
        <w:t xml:space="preserve"> </w:t>
      </w:r>
      <w:proofErr w:type="spellStart"/>
      <w:r w:rsidR="001A0F04">
        <w:rPr>
          <w:rFonts w:ascii="Times New Roman" w:hAnsi="Times New Roman"/>
          <w:sz w:val="20"/>
          <w:szCs w:val="20"/>
          <w:lang w:val="id-ID"/>
        </w:rPr>
        <w:t>arsitekturalnya</w:t>
      </w:r>
      <w:proofErr w:type="spellEnd"/>
      <w:r w:rsidRPr="00512A93">
        <w:rPr>
          <w:rFonts w:ascii="Times New Roman" w:hAnsi="Times New Roman"/>
          <w:sz w:val="20"/>
          <w:szCs w:val="20"/>
          <w:lang w:val="id-ID"/>
        </w:rPr>
        <w:t>.</w:t>
      </w:r>
    </w:p>
    <w:p w14:paraId="6CE71A29" w14:textId="2CB6F8CD" w:rsidR="00937BDD" w:rsidRPr="00A65A70" w:rsidRDefault="00937BDD" w:rsidP="00EF43DC">
      <w:pPr>
        <w:ind w:firstLine="562"/>
        <w:contextualSpacing/>
        <w:jc w:val="both"/>
        <w:rPr>
          <w:rStyle w:val="AbstrakChar"/>
          <w:rFonts w:eastAsia="Calibri"/>
          <w:i w:val="0"/>
          <w:iCs/>
          <w:szCs w:val="20"/>
        </w:rPr>
      </w:pPr>
      <w:r w:rsidRPr="00A65A70">
        <w:rPr>
          <w:rStyle w:val="AbstrakChar"/>
          <w:rFonts w:eastAsia="Calibri"/>
          <w:i w:val="0"/>
          <w:iCs/>
          <w:szCs w:val="20"/>
        </w:rPr>
        <w:t xml:space="preserve">Kata-kunci: </w:t>
      </w:r>
      <w:r w:rsidR="00A65A70" w:rsidRPr="00A65A70">
        <w:rPr>
          <w:rStyle w:val="AbstrakChar"/>
          <w:rFonts w:eastAsia="Calibri"/>
          <w:i w:val="0"/>
          <w:iCs/>
          <w:szCs w:val="20"/>
        </w:rPr>
        <w:t>akulturasi</w:t>
      </w:r>
      <w:r w:rsidR="00A65A70">
        <w:rPr>
          <w:rStyle w:val="AbstrakChar"/>
          <w:rFonts w:eastAsia="Calibri"/>
          <w:i w:val="0"/>
          <w:iCs/>
          <w:szCs w:val="20"/>
          <w:lang w:val="en-US"/>
        </w:rPr>
        <w:t>;</w:t>
      </w:r>
      <w:r w:rsidR="00A65A70" w:rsidRPr="00A65A70">
        <w:rPr>
          <w:rStyle w:val="AbstrakChar"/>
          <w:rFonts w:eastAsia="Calibri"/>
          <w:i w:val="0"/>
          <w:iCs/>
          <w:szCs w:val="20"/>
        </w:rPr>
        <w:t xml:space="preserve"> arsitektur</w:t>
      </w:r>
      <w:r w:rsidR="00A65A70">
        <w:rPr>
          <w:rStyle w:val="AbstrakChar"/>
          <w:rFonts w:eastAsia="Calibri"/>
          <w:i w:val="0"/>
          <w:iCs/>
          <w:szCs w:val="20"/>
          <w:lang w:val="en-US"/>
        </w:rPr>
        <w:t>;</w:t>
      </w:r>
      <w:r w:rsidR="00A65A70" w:rsidRPr="00A65A70">
        <w:rPr>
          <w:rStyle w:val="AbstrakChar"/>
          <w:rFonts w:eastAsia="Calibri"/>
          <w:i w:val="0"/>
          <w:iCs/>
          <w:szCs w:val="20"/>
        </w:rPr>
        <w:t xml:space="preserve"> bangunan kuno</w:t>
      </w:r>
      <w:r w:rsidR="00A65A70">
        <w:rPr>
          <w:rStyle w:val="AbstrakChar"/>
          <w:rFonts w:eastAsia="Calibri"/>
          <w:i w:val="0"/>
          <w:iCs/>
          <w:szCs w:val="20"/>
          <w:lang w:val="en-US"/>
        </w:rPr>
        <w:t>;</w:t>
      </w:r>
      <w:r w:rsidR="00A65A70" w:rsidRPr="00A65A70">
        <w:rPr>
          <w:rStyle w:val="AbstrakChar"/>
          <w:rFonts w:eastAsia="Calibri"/>
          <w:i w:val="0"/>
          <w:iCs/>
          <w:szCs w:val="20"/>
        </w:rPr>
        <w:t xml:space="preserve"> dinamika</w:t>
      </w:r>
      <w:r w:rsidR="00A65A70">
        <w:rPr>
          <w:rStyle w:val="AbstrakChar"/>
          <w:rFonts w:eastAsia="Calibri"/>
          <w:i w:val="0"/>
          <w:iCs/>
          <w:szCs w:val="20"/>
          <w:lang w:val="en-US"/>
        </w:rPr>
        <w:t>;</w:t>
      </w:r>
      <w:r w:rsidR="00A65A70" w:rsidRPr="00A65A70">
        <w:rPr>
          <w:rStyle w:val="AbstrakChar"/>
          <w:rFonts w:eastAsia="Calibri"/>
          <w:i w:val="0"/>
          <w:iCs/>
          <w:szCs w:val="20"/>
        </w:rPr>
        <w:t xml:space="preserve"> masjid</w:t>
      </w:r>
      <w:r w:rsidR="00A65A70" w:rsidRPr="00A65A70">
        <w:rPr>
          <w:rStyle w:val="AbstrakChar"/>
          <w:rFonts w:eastAsia="Calibri"/>
          <w:i w:val="0"/>
          <w:iCs/>
          <w:szCs w:val="20"/>
          <w:lang w:val="en-US"/>
        </w:rPr>
        <w:t xml:space="preserve">; </w:t>
      </w:r>
      <w:proofErr w:type="spellStart"/>
      <w:r w:rsidR="00A65A70" w:rsidRPr="00A65A70">
        <w:rPr>
          <w:rStyle w:val="AbstrakChar"/>
          <w:rFonts w:eastAsia="Calibri"/>
          <w:i w:val="0"/>
          <w:iCs/>
          <w:szCs w:val="20"/>
        </w:rPr>
        <w:t>minangkabau</w:t>
      </w:r>
      <w:proofErr w:type="spellEnd"/>
    </w:p>
    <w:p w14:paraId="78E38C74" w14:textId="77777777" w:rsidR="00937BDD" w:rsidRDefault="00937BDD" w:rsidP="00EF43DC">
      <w:pPr>
        <w:ind w:firstLine="562"/>
        <w:contextualSpacing/>
        <w:jc w:val="both"/>
        <w:rPr>
          <w:rStyle w:val="AbstrakChar"/>
          <w:rFonts w:eastAsia="Calibri"/>
          <w:color w:val="FF0000"/>
          <w:szCs w:val="20"/>
        </w:rPr>
      </w:pPr>
    </w:p>
    <w:p w14:paraId="4C903E31" w14:textId="77777777" w:rsidR="00937BDD" w:rsidRPr="00954BED" w:rsidRDefault="00937BDD" w:rsidP="00EF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i/>
          <w:iCs/>
          <w:lang w:val="id-ID"/>
        </w:rPr>
      </w:pPr>
      <w:r w:rsidRPr="00954BED">
        <w:rPr>
          <w:b/>
          <w:bCs/>
          <w:i/>
          <w:iCs/>
          <w:lang w:val="id-ID"/>
        </w:rPr>
        <w:t xml:space="preserve">DYNAMICS OF CULTURAL ACCULTURING PLACES OF </w:t>
      </w:r>
      <w:r w:rsidR="00D93B19" w:rsidRPr="00954BED">
        <w:rPr>
          <w:b/>
          <w:bCs/>
          <w:i/>
          <w:iCs/>
          <w:lang w:val="id-ID"/>
        </w:rPr>
        <w:t>TRADITIONAL</w:t>
      </w:r>
      <w:r w:rsidRPr="00954BED">
        <w:rPr>
          <w:b/>
          <w:bCs/>
          <w:i/>
          <w:iCs/>
          <w:lang w:val="id-ID"/>
        </w:rPr>
        <w:t xml:space="preserve"> BUILDING ARCHITECTURE IN MINANGKABAU</w:t>
      </w:r>
    </w:p>
    <w:p w14:paraId="503A840E" w14:textId="0CFC442D" w:rsidR="0016192C" w:rsidRPr="00954BED" w:rsidRDefault="00937BDD" w:rsidP="00EF43DC">
      <w:pPr>
        <w:pStyle w:val="Heading1"/>
        <w:ind w:left="0"/>
        <w:contextualSpacing/>
        <w:rPr>
          <w:bCs/>
        </w:rPr>
      </w:pPr>
      <w:r w:rsidRPr="00954BED">
        <w:rPr>
          <w:bCs/>
          <w:i/>
        </w:rPr>
        <w:t>ABSTRACT</w:t>
      </w:r>
    </w:p>
    <w:p w14:paraId="6FE8FCCD" w14:textId="68532789" w:rsidR="0016192C" w:rsidRPr="0016192C" w:rsidRDefault="0016192C" w:rsidP="00EF43DC">
      <w:pPr>
        <w:pStyle w:val="HTMLPreformatted"/>
        <w:ind w:firstLine="562"/>
        <w:contextualSpacing/>
        <w:jc w:val="both"/>
        <w:rPr>
          <w:rFonts w:ascii="Times New Roman" w:hAnsi="Times New Roman"/>
          <w:i/>
          <w:iCs/>
          <w:lang w:val="en"/>
        </w:rPr>
      </w:pPr>
      <w:r w:rsidRPr="0016192C">
        <w:rPr>
          <w:rFonts w:ascii="Times New Roman" w:hAnsi="Times New Roman"/>
          <w:i/>
          <w:iCs/>
          <w:lang w:val="en"/>
        </w:rPr>
        <w:t>The current visualization of ancient buildings influenced by immigrant culture and demolished without regard to the cultural values ​​contained in them. Therefore, the dynamics of the architectural background of heritage buildings also need to be investigated more deeply based on the scoping theories. The description of the building theory is the main goal in order</w:t>
      </w:r>
      <w:proofErr w:type="spellStart"/>
      <w:r w:rsidR="001A0F04">
        <w:rPr>
          <w:rFonts w:ascii="Times New Roman" w:hAnsi="Times New Roman"/>
          <w:i/>
          <w:iCs/>
          <w:lang w:val="id-ID"/>
        </w:rPr>
        <w:t>ing</w:t>
      </w:r>
      <w:proofErr w:type="spellEnd"/>
      <w:r w:rsidRPr="0016192C">
        <w:rPr>
          <w:rFonts w:ascii="Times New Roman" w:hAnsi="Times New Roman"/>
          <w:i/>
          <w:iCs/>
          <w:lang w:val="en"/>
        </w:rPr>
        <w:t xml:space="preserve"> get the basic essence</w:t>
      </w:r>
      <w:r w:rsidR="001A0F04">
        <w:rPr>
          <w:rFonts w:ascii="Times New Roman" w:hAnsi="Times New Roman"/>
          <w:i/>
          <w:iCs/>
          <w:lang w:val="id-ID"/>
        </w:rPr>
        <w:t>d</w:t>
      </w:r>
      <w:r w:rsidRPr="0016192C">
        <w:rPr>
          <w:rFonts w:ascii="Times New Roman" w:hAnsi="Times New Roman"/>
          <w:i/>
          <w:iCs/>
          <w:lang w:val="en"/>
        </w:rPr>
        <w:t xml:space="preserve"> of the building's characteristics.</w:t>
      </w:r>
    </w:p>
    <w:p w14:paraId="58373E01" w14:textId="67AAF02C" w:rsidR="0016192C" w:rsidRPr="0016192C" w:rsidRDefault="0016192C" w:rsidP="00EF43DC">
      <w:pPr>
        <w:pStyle w:val="HTMLPreformatted"/>
        <w:ind w:firstLine="567"/>
        <w:contextualSpacing/>
        <w:jc w:val="both"/>
        <w:rPr>
          <w:rFonts w:ascii="Times New Roman" w:hAnsi="Times New Roman"/>
          <w:i/>
          <w:iCs/>
          <w:lang w:val="en"/>
        </w:rPr>
      </w:pPr>
      <w:r w:rsidRPr="0016192C">
        <w:rPr>
          <w:rFonts w:ascii="Times New Roman" w:hAnsi="Times New Roman"/>
          <w:i/>
          <w:iCs/>
          <w:lang w:val="en"/>
        </w:rPr>
        <w:t xml:space="preserve">One of them is the Minangkabau House of Worship, which is not only known to be very religious, but more importantly that the Minangkabau people belong to the category of a multi-cultural society. That is not only plural society, but the colonial government's emphasis on all religious sects in the public sphere. This research found three things. First, the typology of mosque architecture. Second, the symbols in ancient houses of worship have sacred meanings that can motivate their adherents. Third, with the establishment of ancient houses of worship in cities that were built and became colonial bases, the more sacred the symbols, the stronger the meanings contained therein. </w:t>
      </w:r>
    </w:p>
    <w:p w14:paraId="5A529E2E" w14:textId="23CCA473" w:rsidR="00937BDD" w:rsidRDefault="001A0F04" w:rsidP="00EF43DC">
      <w:pPr>
        <w:pStyle w:val="HTMLPreformatted"/>
        <w:ind w:firstLine="567"/>
        <w:contextualSpacing/>
        <w:jc w:val="both"/>
        <w:rPr>
          <w:rFonts w:ascii="Times New Roman" w:hAnsi="Times New Roman"/>
          <w:i/>
          <w:iCs/>
          <w:lang w:val="en"/>
        </w:rPr>
      </w:pPr>
      <w:r>
        <w:rPr>
          <w:rFonts w:ascii="Times New Roman" w:hAnsi="Times New Roman"/>
          <w:i/>
          <w:iCs/>
          <w:lang w:val="id-ID"/>
        </w:rPr>
        <w:t>On a</w:t>
      </w:r>
      <w:r w:rsidR="0016192C" w:rsidRPr="0016192C">
        <w:rPr>
          <w:rFonts w:ascii="Times New Roman" w:hAnsi="Times New Roman"/>
          <w:i/>
          <w:iCs/>
          <w:lang w:val="en"/>
        </w:rPr>
        <w:t xml:space="preserve"> </w:t>
      </w:r>
      <w:proofErr w:type="spellStart"/>
      <w:r w:rsidR="0016192C" w:rsidRPr="0016192C">
        <w:rPr>
          <w:rFonts w:ascii="Times New Roman" w:hAnsi="Times New Roman"/>
          <w:i/>
          <w:iCs/>
          <w:lang w:val="en"/>
        </w:rPr>
        <w:t>purpos</w:t>
      </w:r>
      <w:r>
        <w:rPr>
          <w:rFonts w:ascii="Times New Roman" w:hAnsi="Times New Roman"/>
          <w:i/>
          <w:iCs/>
          <w:lang w:val="id-ID"/>
        </w:rPr>
        <w:t>ing</w:t>
      </w:r>
      <w:proofErr w:type="spellEnd"/>
      <w:r w:rsidR="0016192C" w:rsidRPr="0016192C">
        <w:rPr>
          <w:rFonts w:ascii="Times New Roman" w:hAnsi="Times New Roman"/>
          <w:i/>
          <w:iCs/>
          <w:lang w:val="en"/>
        </w:rPr>
        <w:t xml:space="preserve"> of this research is to reveal </w:t>
      </w:r>
      <w:r>
        <w:rPr>
          <w:rFonts w:ascii="Times New Roman" w:hAnsi="Times New Roman"/>
          <w:i/>
          <w:iCs/>
          <w:lang w:val="id-ID"/>
        </w:rPr>
        <w:t>a</w:t>
      </w:r>
      <w:r w:rsidR="0016192C" w:rsidRPr="0016192C">
        <w:rPr>
          <w:rFonts w:ascii="Times New Roman" w:hAnsi="Times New Roman"/>
          <w:i/>
          <w:iCs/>
          <w:lang w:val="en"/>
        </w:rPr>
        <w:t xml:space="preserve"> extent to which acculturation of culture occurs </w:t>
      </w:r>
      <w:r>
        <w:rPr>
          <w:rFonts w:ascii="Times New Roman" w:hAnsi="Times New Roman"/>
          <w:i/>
          <w:iCs/>
          <w:lang w:val="id-ID"/>
        </w:rPr>
        <w:t>in</w:t>
      </w:r>
      <w:r w:rsidR="0016192C" w:rsidRPr="0016192C">
        <w:rPr>
          <w:rFonts w:ascii="Times New Roman" w:hAnsi="Times New Roman"/>
          <w:i/>
          <w:iCs/>
          <w:lang w:val="en"/>
        </w:rPr>
        <w:t xml:space="preserve"> ancient </w:t>
      </w:r>
      <w:proofErr w:type="spellStart"/>
      <w:r w:rsidR="0016192C" w:rsidRPr="0016192C">
        <w:rPr>
          <w:rFonts w:ascii="Times New Roman" w:hAnsi="Times New Roman"/>
          <w:i/>
          <w:iCs/>
          <w:lang w:val="en"/>
        </w:rPr>
        <w:t>architec</w:t>
      </w:r>
      <w:proofErr w:type="spellEnd"/>
      <w:r>
        <w:rPr>
          <w:rFonts w:ascii="Times New Roman" w:hAnsi="Times New Roman"/>
          <w:i/>
          <w:iCs/>
          <w:lang w:val="id-ID"/>
        </w:rPr>
        <w:t>t</w:t>
      </w:r>
      <w:r w:rsidR="0016192C" w:rsidRPr="0016192C">
        <w:rPr>
          <w:rFonts w:ascii="Times New Roman" w:hAnsi="Times New Roman"/>
          <w:i/>
          <w:iCs/>
          <w:lang w:val="en"/>
        </w:rPr>
        <w:t>, namely the function of various cultures and ancient buildings by synthesi</w:t>
      </w:r>
      <w:r w:rsidR="0016192C" w:rsidRPr="001A0F04">
        <w:rPr>
          <w:rFonts w:ascii="Times New Roman" w:hAnsi="Times New Roman"/>
          <w:lang w:val="en"/>
        </w:rPr>
        <w:t>z</w:t>
      </w:r>
      <w:r w:rsidR="0016192C" w:rsidRPr="0016192C">
        <w:rPr>
          <w:rFonts w:ascii="Times New Roman" w:hAnsi="Times New Roman"/>
          <w:i/>
          <w:iCs/>
          <w:lang w:val="en"/>
        </w:rPr>
        <w:t xml:space="preserve">ing by </w:t>
      </w:r>
      <w:r w:rsidR="0016192C" w:rsidRPr="0016192C">
        <w:rPr>
          <w:rFonts w:ascii="Times New Roman" w:hAnsi="Times New Roman"/>
          <w:i/>
          <w:iCs/>
          <w:lang w:val="en"/>
        </w:rPr>
        <w:lastRenderedPageBreak/>
        <w:t>exploring the extent</w:t>
      </w:r>
      <w:proofErr w:type="spellStart"/>
      <w:r>
        <w:rPr>
          <w:rFonts w:ascii="Times New Roman" w:hAnsi="Times New Roman"/>
          <w:i/>
          <w:iCs/>
          <w:lang w:val="id-ID"/>
        </w:rPr>
        <w:t>ed</w:t>
      </w:r>
      <w:proofErr w:type="spellEnd"/>
      <w:r w:rsidR="0016192C" w:rsidRPr="0016192C">
        <w:rPr>
          <w:rFonts w:ascii="Times New Roman" w:hAnsi="Times New Roman"/>
          <w:i/>
          <w:iCs/>
          <w:lang w:val="en"/>
        </w:rPr>
        <w:t xml:space="preserve"> to which </w:t>
      </w:r>
      <w:r w:rsidR="00285C56">
        <w:rPr>
          <w:rFonts w:ascii="Times New Roman" w:hAnsi="Times New Roman"/>
          <w:i/>
          <w:iCs/>
          <w:lang w:val="id-ID"/>
        </w:rPr>
        <w:t>a</w:t>
      </w:r>
      <w:r w:rsidR="0016192C" w:rsidRPr="0016192C">
        <w:rPr>
          <w:rFonts w:ascii="Times New Roman" w:hAnsi="Times New Roman"/>
          <w:i/>
          <w:iCs/>
          <w:lang w:val="en"/>
        </w:rPr>
        <w:t xml:space="preserve"> architecture of these ancient buildings is </w:t>
      </w:r>
      <w:proofErr w:type="spellStart"/>
      <w:r w:rsidR="0016192C" w:rsidRPr="0016192C">
        <w:rPr>
          <w:rFonts w:ascii="Times New Roman" w:hAnsi="Times New Roman"/>
          <w:i/>
          <w:iCs/>
          <w:lang w:val="en"/>
        </w:rPr>
        <w:t>influenc</w:t>
      </w:r>
      <w:r w:rsidR="00285C56">
        <w:rPr>
          <w:rFonts w:ascii="Times New Roman" w:hAnsi="Times New Roman"/>
          <w:i/>
          <w:iCs/>
          <w:lang w:val="id-ID"/>
        </w:rPr>
        <w:t>ing</w:t>
      </w:r>
      <w:proofErr w:type="spellEnd"/>
      <w:r w:rsidR="0016192C" w:rsidRPr="0016192C">
        <w:rPr>
          <w:rFonts w:ascii="Times New Roman" w:hAnsi="Times New Roman"/>
          <w:i/>
          <w:iCs/>
          <w:lang w:val="en"/>
        </w:rPr>
        <w:t xml:space="preserve"> by these cultural element. Th</w:t>
      </w:r>
      <w:r w:rsidR="00285C56">
        <w:rPr>
          <w:rFonts w:ascii="Times New Roman" w:hAnsi="Times New Roman"/>
          <w:i/>
          <w:iCs/>
          <w:lang w:val="id-ID"/>
        </w:rPr>
        <w:t>e</w:t>
      </w:r>
      <w:r w:rsidR="0016192C" w:rsidRPr="0016192C">
        <w:rPr>
          <w:rFonts w:ascii="Times New Roman" w:hAnsi="Times New Roman"/>
          <w:i/>
          <w:iCs/>
          <w:lang w:val="en"/>
        </w:rPr>
        <w:t xml:space="preserve"> research</w:t>
      </w:r>
      <w:proofErr w:type="spellStart"/>
      <w:r w:rsidR="00285C56">
        <w:rPr>
          <w:rFonts w:ascii="Times New Roman" w:hAnsi="Times New Roman"/>
          <w:i/>
          <w:iCs/>
          <w:lang w:val="id-ID"/>
        </w:rPr>
        <w:t>ing</w:t>
      </w:r>
      <w:proofErr w:type="spellEnd"/>
      <w:r w:rsidR="0016192C" w:rsidRPr="0016192C">
        <w:rPr>
          <w:rFonts w:ascii="Times New Roman" w:hAnsi="Times New Roman"/>
          <w:i/>
          <w:iCs/>
          <w:lang w:val="en"/>
        </w:rPr>
        <w:t xml:space="preserve"> was conducted using descriptive, </w:t>
      </w:r>
      <w:proofErr w:type="spellStart"/>
      <w:r w:rsidR="0016192C" w:rsidRPr="0016192C">
        <w:rPr>
          <w:rFonts w:ascii="Times New Roman" w:hAnsi="Times New Roman"/>
          <w:i/>
          <w:iCs/>
          <w:lang w:val="en"/>
        </w:rPr>
        <w:t>analy</w:t>
      </w:r>
      <w:proofErr w:type="spellEnd"/>
      <w:r w:rsidR="00285C56">
        <w:rPr>
          <w:rFonts w:ascii="Times New Roman" w:hAnsi="Times New Roman"/>
          <w:i/>
          <w:iCs/>
          <w:lang w:val="id-ID"/>
        </w:rPr>
        <w:t>s</w:t>
      </w:r>
      <w:r w:rsidR="0016192C" w:rsidRPr="0016192C">
        <w:rPr>
          <w:rFonts w:ascii="Times New Roman" w:hAnsi="Times New Roman"/>
          <w:i/>
          <w:iCs/>
          <w:lang w:val="en"/>
        </w:rPr>
        <w:t xml:space="preserve"> and </w:t>
      </w:r>
      <w:proofErr w:type="spellStart"/>
      <w:r w:rsidR="0016192C" w:rsidRPr="0016192C">
        <w:rPr>
          <w:rFonts w:ascii="Times New Roman" w:hAnsi="Times New Roman"/>
          <w:i/>
          <w:iCs/>
          <w:lang w:val="en"/>
        </w:rPr>
        <w:t>interpreti</w:t>
      </w:r>
      <w:proofErr w:type="spellEnd"/>
      <w:r w:rsidR="00285C56">
        <w:rPr>
          <w:rFonts w:ascii="Times New Roman" w:hAnsi="Times New Roman"/>
          <w:i/>
          <w:iCs/>
          <w:lang w:val="id-ID"/>
        </w:rPr>
        <w:t>s</w:t>
      </w:r>
      <w:r w:rsidR="0016192C" w:rsidRPr="0016192C">
        <w:rPr>
          <w:rFonts w:ascii="Times New Roman" w:hAnsi="Times New Roman"/>
          <w:i/>
          <w:iCs/>
          <w:lang w:val="en"/>
        </w:rPr>
        <w:t xml:space="preserve"> methods, using the </w:t>
      </w:r>
      <w:proofErr w:type="spellStart"/>
      <w:r w:rsidR="00285C56">
        <w:rPr>
          <w:rFonts w:ascii="Times New Roman" w:hAnsi="Times New Roman"/>
          <w:i/>
          <w:iCs/>
          <w:lang w:val="id-ID"/>
        </w:rPr>
        <w:t>methods</w:t>
      </w:r>
      <w:proofErr w:type="spellEnd"/>
      <w:r w:rsidR="0016192C" w:rsidRPr="0016192C">
        <w:rPr>
          <w:rFonts w:ascii="Times New Roman" w:hAnsi="Times New Roman"/>
          <w:i/>
          <w:iCs/>
          <w:lang w:val="en"/>
        </w:rPr>
        <w:t xml:space="preserve"> of archetypes, ordering principle and cultural elements to ancient architecture, thus the theory and methodology use can reveal the visualization of architecture through</w:t>
      </w:r>
      <w:r w:rsidR="00285C56">
        <w:rPr>
          <w:rFonts w:ascii="Times New Roman" w:hAnsi="Times New Roman"/>
          <w:i/>
          <w:iCs/>
          <w:lang w:val="id-ID"/>
        </w:rPr>
        <w:t>t</w:t>
      </w:r>
      <w:r w:rsidR="0016192C" w:rsidRPr="0016192C">
        <w:rPr>
          <w:rFonts w:ascii="Times New Roman" w:hAnsi="Times New Roman"/>
          <w:i/>
          <w:iCs/>
          <w:lang w:val="en"/>
        </w:rPr>
        <w:t xml:space="preserve"> tracing the forms of acculturation from functional aspects, facades and meanings through spatial history, sacredness, and influences on culture that occur. in ancient buildings. Therefore, this article will discuss the dynamics of cultural acculturation in the architecture of mosques and ancient buildings by examining cultural and historical elements. These cultural elements can be seen from the physical form of mosque buildings and ancient buildings, for example from the roof, existing ornaments, building style, and the colors used in the architecture.</w:t>
      </w:r>
    </w:p>
    <w:p w14:paraId="281A6E34" w14:textId="77777777" w:rsidR="00EF43DC" w:rsidRDefault="00937BDD" w:rsidP="00EF43DC">
      <w:pPr>
        <w:pStyle w:val="HTMLPreformatted"/>
        <w:ind w:firstLine="567"/>
        <w:contextualSpacing/>
        <w:jc w:val="both"/>
        <w:rPr>
          <w:rStyle w:val="AbstrakChar"/>
          <w:rFonts w:eastAsia="Calibri"/>
          <w:i w:val="0"/>
          <w:iCs/>
        </w:rPr>
      </w:pPr>
      <w:r w:rsidRPr="0078013E">
        <w:rPr>
          <w:rStyle w:val="y2iqfc"/>
          <w:rFonts w:ascii="Times New Roman" w:hAnsi="Times New Roman"/>
          <w:b/>
          <w:bCs/>
          <w:i/>
          <w:iCs/>
          <w:lang w:val="en"/>
        </w:rPr>
        <w:t xml:space="preserve">Keywords: </w:t>
      </w:r>
      <w:r w:rsidR="00A65A70" w:rsidRPr="0078013E">
        <w:rPr>
          <w:rStyle w:val="y2iqfc"/>
          <w:rFonts w:ascii="Times New Roman" w:hAnsi="Times New Roman"/>
          <w:b/>
          <w:bCs/>
          <w:i/>
          <w:iCs/>
          <w:lang w:val="en"/>
        </w:rPr>
        <w:t>acculturation</w:t>
      </w:r>
      <w:r w:rsidR="00A65A70">
        <w:rPr>
          <w:rStyle w:val="y2iqfc"/>
          <w:rFonts w:ascii="Times New Roman" w:hAnsi="Times New Roman"/>
          <w:b/>
          <w:bCs/>
          <w:i/>
          <w:iCs/>
          <w:lang w:val="en-US"/>
        </w:rPr>
        <w:t xml:space="preserve">; </w:t>
      </w:r>
      <w:r w:rsidR="00A65A70" w:rsidRPr="00B37B1F">
        <w:rPr>
          <w:rStyle w:val="y2iqfc"/>
          <w:rFonts w:ascii="Times New Roman" w:hAnsi="Times New Roman"/>
          <w:b/>
          <w:bCs/>
          <w:i/>
          <w:iCs/>
          <w:lang w:val="en"/>
        </w:rPr>
        <w:t>ancient building</w:t>
      </w:r>
      <w:r w:rsidR="00A65A70" w:rsidRPr="0078013E">
        <w:rPr>
          <w:rStyle w:val="y2iqfc"/>
          <w:rFonts w:ascii="Times New Roman" w:hAnsi="Times New Roman"/>
          <w:b/>
          <w:bCs/>
          <w:i/>
          <w:iCs/>
          <w:lang w:val="en"/>
        </w:rPr>
        <w:t xml:space="preserve"> architecture</w:t>
      </w:r>
      <w:r w:rsidR="00A65A70">
        <w:rPr>
          <w:rStyle w:val="y2iqfc"/>
          <w:rFonts w:ascii="Times New Roman" w:hAnsi="Times New Roman"/>
          <w:b/>
          <w:bCs/>
          <w:i/>
          <w:iCs/>
          <w:lang w:val="en-US"/>
        </w:rPr>
        <w:t xml:space="preserve">; </w:t>
      </w:r>
      <w:r w:rsidR="00A65A70" w:rsidRPr="0078013E">
        <w:rPr>
          <w:rStyle w:val="y2iqfc"/>
          <w:rFonts w:ascii="Times New Roman" w:hAnsi="Times New Roman"/>
          <w:b/>
          <w:bCs/>
          <w:i/>
          <w:iCs/>
          <w:lang w:val="en"/>
        </w:rPr>
        <w:t>dynamics</w:t>
      </w:r>
      <w:r w:rsidR="00A65A70">
        <w:rPr>
          <w:rStyle w:val="y2iqfc"/>
          <w:rFonts w:ascii="Times New Roman" w:hAnsi="Times New Roman"/>
          <w:b/>
          <w:bCs/>
          <w:i/>
          <w:iCs/>
          <w:lang w:val="en"/>
        </w:rPr>
        <w:t>;</w:t>
      </w:r>
      <w:r w:rsidR="00A65A70" w:rsidRPr="0078013E">
        <w:rPr>
          <w:rStyle w:val="y2iqfc"/>
          <w:rFonts w:ascii="Times New Roman" w:hAnsi="Times New Roman"/>
          <w:b/>
          <w:bCs/>
          <w:i/>
          <w:iCs/>
          <w:lang w:val="en"/>
        </w:rPr>
        <w:t xml:space="preserve"> </w:t>
      </w:r>
      <w:proofErr w:type="spellStart"/>
      <w:r w:rsidR="00A65A70" w:rsidRPr="0078013E">
        <w:rPr>
          <w:rStyle w:val="y2iqfc"/>
          <w:rFonts w:ascii="Times New Roman" w:hAnsi="Times New Roman"/>
          <w:b/>
          <w:bCs/>
          <w:i/>
          <w:iCs/>
          <w:lang w:val="en"/>
        </w:rPr>
        <w:t>minangkabau</w:t>
      </w:r>
      <w:proofErr w:type="spellEnd"/>
      <w:r w:rsidR="00A65A70">
        <w:rPr>
          <w:rStyle w:val="y2iqfc"/>
          <w:rFonts w:ascii="Times New Roman" w:hAnsi="Times New Roman"/>
          <w:b/>
          <w:bCs/>
          <w:i/>
          <w:iCs/>
          <w:lang w:val="en-US"/>
        </w:rPr>
        <w:t>;</w:t>
      </w:r>
      <w:r w:rsidR="00A65A70">
        <w:rPr>
          <w:rStyle w:val="y2iqfc"/>
          <w:rFonts w:ascii="Times New Roman" w:hAnsi="Times New Roman"/>
          <w:b/>
          <w:bCs/>
          <w:i/>
          <w:iCs/>
          <w:lang w:val="id-ID"/>
        </w:rPr>
        <w:t xml:space="preserve"> </w:t>
      </w:r>
      <w:proofErr w:type="spellStart"/>
      <w:r w:rsidR="00A65A70">
        <w:rPr>
          <w:rStyle w:val="AbstrakChar"/>
          <w:rFonts w:eastAsia="Calibri"/>
          <w:i w:val="0"/>
          <w:iCs/>
        </w:rPr>
        <w:t>mosquez</w:t>
      </w:r>
      <w:proofErr w:type="spellEnd"/>
    </w:p>
    <w:p w14:paraId="0ED80495" w14:textId="77777777" w:rsidR="00EF43DC" w:rsidRDefault="00EF43DC" w:rsidP="00EF43DC">
      <w:pPr>
        <w:pStyle w:val="HTMLPreformatted"/>
        <w:ind w:firstLine="567"/>
        <w:contextualSpacing/>
        <w:jc w:val="both"/>
        <w:rPr>
          <w:lang w:val="en-GB"/>
        </w:rPr>
      </w:pPr>
    </w:p>
    <w:p w14:paraId="1E595ACB" w14:textId="77777777" w:rsidR="00EF43DC" w:rsidRPr="00EF43DC" w:rsidRDefault="00937BDD" w:rsidP="00EF43DC">
      <w:pPr>
        <w:pStyle w:val="HTMLPreformatted"/>
        <w:ind w:firstLine="567"/>
        <w:contextualSpacing/>
        <w:jc w:val="center"/>
        <w:rPr>
          <w:rFonts w:ascii="Times New Roman" w:hAnsi="Times New Roman"/>
          <w:b/>
          <w:bCs/>
          <w:sz w:val="24"/>
          <w:szCs w:val="24"/>
          <w:lang w:val="en-GB"/>
        </w:rPr>
      </w:pPr>
      <w:r w:rsidRPr="00EF43DC">
        <w:rPr>
          <w:rFonts w:ascii="Times New Roman" w:hAnsi="Times New Roman"/>
          <w:b/>
          <w:bCs/>
          <w:sz w:val="24"/>
          <w:szCs w:val="24"/>
          <w:lang w:val="en-GB"/>
        </w:rPr>
        <w:t>PENDAHULUAN</w:t>
      </w:r>
    </w:p>
    <w:p w14:paraId="5025B7BC" w14:textId="77777777" w:rsidR="00EF43DC" w:rsidRPr="00EF43DC" w:rsidRDefault="00937BDD" w:rsidP="00EF43DC">
      <w:pPr>
        <w:pStyle w:val="HTMLPreformatted"/>
        <w:ind w:firstLine="562"/>
        <w:contextualSpacing/>
        <w:jc w:val="both"/>
        <w:rPr>
          <w:rFonts w:ascii="Times New Roman" w:hAnsi="Times New Roman"/>
          <w:bCs/>
          <w:color w:val="FF0000"/>
          <w:sz w:val="24"/>
          <w:szCs w:val="24"/>
        </w:rPr>
      </w:pPr>
      <w:r w:rsidRPr="00EF43DC">
        <w:rPr>
          <w:rFonts w:ascii="Times New Roman" w:hAnsi="Times New Roman"/>
          <w:bCs/>
          <w:sz w:val="24"/>
          <w:szCs w:val="24"/>
        </w:rPr>
        <w:t xml:space="preserve">Indonesia </w:t>
      </w:r>
      <w:proofErr w:type="spellStart"/>
      <w:r w:rsidR="000630DD" w:rsidRPr="00EF43DC">
        <w:rPr>
          <w:rFonts w:ascii="Times New Roman" w:hAnsi="Times New Roman"/>
          <w:bCs/>
          <w:sz w:val="24"/>
          <w:szCs w:val="24"/>
        </w:rPr>
        <w:t>tergolong</w:t>
      </w:r>
      <w:proofErr w:type="spellEnd"/>
      <w:r w:rsidR="000630DD" w:rsidRPr="00EF43DC">
        <w:rPr>
          <w:rFonts w:ascii="Times New Roman" w:hAnsi="Times New Roman"/>
          <w:bCs/>
          <w:sz w:val="24"/>
          <w:szCs w:val="24"/>
        </w:rPr>
        <w:t xml:space="preserve"> </w:t>
      </w:r>
      <w:r w:rsidRPr="00EF43DC">
        <w:rPr>
          <w:rFonts w:ascii="Times New Roman" w:hAnsi="Times New Roman"/>
          <w:bCs/>
          <w:sz w:val="24"/>
          <w:szCs w:val="24"/>
        </w:rPr>
        <w:t>negara</w:t>
      </w:r>
      <w:r w:rsidR="00875A8E" w:rsidRPr="00EF43DC">
        <w:rPr>
          <w:rFonts w:ascii="Times New Roman" w:hAnsi="Times New Roman"/>
          <w:bCs/>
          <w:sz w:val="24"/>
          <w:szCs w:val="24"/>
        </w:rPr>
        <w:t xml:space="preserve"> </w:t>
      </w:r>
      <w:proofErr w:type="spellStart"/>
      <w:r w:rsidR="00875A8E" w:rsidRPr="00EF43DC">
        <w:rPr>
          <w:rFonts w:ascii="Times New Roman" w:hAnsi="Times New Roman"/>
          <w:bCs/>
          <w:sz w:val="24"/>
          <w:szCs w:val="24"/>
        </w:rPr>
        <w:t>dengan</w:t>
      </w:r>
      <w:proofErr w:type="spellEnd"/>
      <w:r w:rsidR="00875A8E" w:rsidRPr="00EF43DC">
        <w:rPr>
          <w:rFonts w:ascii="Times New Roman" w:hAnsi="Times New Roman"/>
          <w:bCs/>
          <w:sz w:val="24"/>
          <w:szCs w:val="24"/>
        </w:rPr>
        <w:t xml:space="preserve"> bercuaca </w:t>
      </w:r>
      <w:r w:rsidRPr="00EF43DC">
        <w:rPr>
          <w:rFonts w:ascii="Times New Roman" w:hAnsi="Times New Roman"/>
          <w:bCs/>
          <w:sz w:val="24"/>
          <w:szCs w:val="24"/>
        </w:rPr>
        <w:t xml:space="preserve">tropis </w:t>
      </w:r>
      <w:r w:rsidR="000630DD" w:rsidRPr="00EF43DC">
        <w:rPr>
          <w:rFonts w:ascii="Times New Roman" w:hAnsi="Times New Roman"/>
          <w:bCs/>
          <w:sz w:val="24"/>
          <w:szCs w:val="24"/>
        </w:rPr>
        <w:t>dan</w:t>
      </w:r>
      <w:r w:rsidR="00875A8E" w:rsidRPr="00EF43DC">
        <w:rPr>
          <w:rFonts w:ascii="Times New Roman" w:hAnsi="Times New Roman"/>
          <w:bCs/>
          <w:sz w:val="24"/>
          <w:szCs w:val="24"/>
        </w:rPr>
        <w:t xml:space="preserve"> sebagian dari sumber kehidupan didapat dari</w:t>
      </w:r>
      <w:r w:rsidR="000630DD" w:rsidRPr="00EF43DC">
        <w:rPr>
          <w:rFonts w:ascii="Times New Roman" w:hAnsi="Times New Roman"/>
          <w:bCs/>
          <w:sz w:val="24"/>
          <w:szCs w:val="24"/>
        </w:rPr>
        <w:t xml:space="preserve"> </w:t>
      </w:r>
      <w:proofErr w:type="spellStart"/>
      <w:r w:rsidRPr="00EF43DC">
        <w:rPr>
          <w:rFonts w:ascii="Times New Roman" w:hAnsi="Times New Roman"/>
          <w:bCs/>
          <w:sz w:val="24"/>
          <w:szCs w:val="24"/>
        </w:rPr>
        <w:t>kaya</w:t>
      </w:r>
      <w:r w:rsidR="00875A8E" w:rsidRPr="00EF43DC">
        <w:rPr>
          <w:rFonts w:ascii="Times New Roman" w:hAnsi="Times New Roman"/>
          <w:bCs/>
          <w:sz w:val="24"/>
          <w:szCs w:val="24"/>
        </w:rPr>
        <w:t>an</w:t>
      </w:r>
      <w:proofErr w:type="spellEnd"/>
      <w:r w:rsidRPr="00EF43DC">
        <w:rPr>
          <w:rFonts w:ascii="Times New Roman" w:hAnsi="Times New Roman"/>
          <w:bCs/>
          <w:sz w:val="24"/>
          <w:szCs w:val="24"/>
        </w:rPr>
        <w:t xml:space="preserve"> hasil alam. </w:t>
      </w:r>
      <w:r w:rsidR="00875A8E" w:rsidRPr="00EF43DC">
        <w:rPr>
          <w:rFonts w:ascii="Times New Roman" w:hAnsi="Times New Roman"/>
          <w:bCs/>
          <w:sz w:val="24"/>
          <w:szCs w:val="24"/>
        </w:rPr>
        <w:t xml:space="preserve">Daerah </w:t>
      </w:r>
      <w:r w:rsidRPr="00EF43DC">
        <w:rPr>
          <w:rFonts w:ascii="Times New Roman" w:hAnsi="Times New Roman"/>
          <w:bCs/>
          <w:sz w:val="24"/>
          <w:szCs w:val="24"/>
        </w:rPr>
        <w:t>Indonesia</w:t>
      </w:r>
      <w:r w:rsidR="000D638F" w:rsidRPr="00EF43DC">
        <w:rPr>
          <w:rFonts w:ascii="Times New Roman" w:hAnsi="Times New Roman"/>
          <w:bCs/>
          <w:sz w:val="24"/>
          <w:szCs w:val="24"/>
        </w:rPr>
        <w:t xml:space="preserve"> </w:t>
      </w:r>
      <w:r w:rsidRPr="00EF43DC">
        <w:rPr>
          <w:rFonts w:ascii="Times New Roman" w:hAnsi="Times New Roman"/>
          <w:bCs/>
          <w:sz w:val="24"/>
          <w:szCs w:val="24"/>
        </w:rPr>
        <w:t xml:space="preserve">berada </w:t>
      </w:r>
      <w:r w:rsidR="000D638F" w:rsidRPr="00EF43DC">
        <w:rPr>
          <w:rFonts w:ascii="Times New Roman" w:hAnsi="Times New Roman"/>
          <w:bCs/>
          <w:sz w:val="24"/>
          <w:szCs w:val="24"/>
        </w:rPr>
        <w:t>di</w:t>
      </w:r>
      <w:r w:rsidRPr="00EF43DC">
        <w:rPr>
          <w:rFonts w:ascii="Times New Roman" w:hAnsi="Times New Roman"/>
          <w:bCs/>
          <w:sz w:val="24"/>
          <w:szCs w:val="24"/>
        </w:rPr>
        <w:t xml:space="preserve"> </w:t>
      </w:r>
      <w:r w:rsidR="005C4D3B" w:rsidRPr="00EF43DC">
        <w:rPr>
          <w:rFonts w:ascii="Times New Roman" w:hAnsi="Times New Roman"/>
          <w:bCs/>
          <w:sz w:val="24"/>
          <w:szCs w:val="24"/>
        </w:rPr>
        <w:t>a</w:t>
      </w:r>
      <w:r w:rsidRPr="00EF43DC">
        <w:rPr>
          <w:rFonts w:ascii="Times New Roman" w:hAnsi="Times New Roman"/>
          <w:bCs/>
          <w:sz w:val="24"/>
          <w:szCs w:val="24"/>
        </w:rPr>
        <w:t>lokasi</w:t>
      </w:r>
      <w:r w:rsidR="000630DD" w:rsidRPr="00EF43DC">
        <w:rPr>
          <w:rFonts w:ascii="Times New Roman" w:hAnsi="Times New Roman"/>
          <w:bCs/>
          <w:sz w:val="24"/>
          <w:szCs w:val="24"/>
        </w:rPr>
        <w:t xml:space="preserve"> yang</w:t>
      </w:r>
      <w:r w:rsidRPr="00EF43DC">
        <w:rPr>
          <w:rFonts w:ascii="Times New Roman" w:hAnsi="Times New Roman"/>
          <w:bCs/>
          <w:sz w:val="24"/>
          <w:szCs w:val="24"/>
        </w:rPr>
        <w:t xml:space="preserve"> strategis </w:t>
      </w:r>
      <w:r w:rsidR="000D638F" w:rsidRPr="00EF43DC">
        <w:rPr>
          <w:rFonts w:ascii="Times New Roman" w:hAnsi="Times New Roman"/>
          <w:bCs/>
          <w:sz w:val="24"/>
          <w:szCs w:val="24"/>
        </w:rPr>
        <w:t xml:space="preserve">pada </w:t>
      </w:r>
      <w:r w:rsidRPr="00EF43DC">
        <w:rPr>
          <w:rFonts w:ascii="Times New Roman" w:hAnsi="Times New Roman"/>
          <w:bCs/>
          <w:sz w:val="24"/>
          <w:szCs w:val="24"/>
        </w:rPr>
        <w:t xml:space="preserve">jalur perdagangan </w:t>
      </w:r>
      <w:r w:rsidR="0048402E" w:rsidRPr="00EF43DC">
        <w:rPr>
          <w:rFonts w:ascii="Times New Roman" w:hAnsi="Times New Roman"/>
          <w:bCs/>
          <w:sz w:val="24"/>
          <w:szCs w:val="24"/>
        </w:rPr>
        <w:t>sehingga</w:t>
      </w:r>
      <w:r w:rsidRPr="00EF43DC">
        <w:rPr>
          <w:rFonts w:ascii="Times New Roman" w:hAnsi="Times New Roman"/>
          <w:bCs/>
          <w:sz w:val="24"/>
          <w:szCs w:val="24"/>
        </w:rPr>
        <w:t xml:space="preserve"> menjadi</w:t>
      </w:r>
      <w:r w:rsidR="000D638F" w:rsidRPr="00EF43DC">
        <w:rPr>
          <w:rFonts w:ascii="Times New Roman" w:hAnsi="Times New Roman"/>
          <w:bCs/>
          <w:sz w:val="24"/>
          <w:szCs w:val="24"/>
        </w:rPr>
        <w:t>kan</w:t>
      </w:r>
      <w:r w:rsidRPr="00EF43DC">
        <w:rPr>
          <w:rFonts w:ascii="Times New Roman" w:hAnsi="Times New Roman"/>
          <w:bCs/>
          <w:sz w:val="24"/>
          <w:szCs w:val="24"/>
        </w:rPr>
        <w:t xml:space="preserve"> kelebihan tersendiri, Negara </w:t>
      </w:r>
      <w:r w:rsidR="000D638F" w:rsidRPr="00EF43DC">
        <w:rPr>
          <w:rFonts w:ascii="Times New Roman" w:hAnsi="Times New Roman"/>
          <w:bCs/>
          <w:sz w:val="24"/>
          <w:szCs w:val="24"/>
        </w:rPr>
        <w:t>Indonesia</w:t>
      </w:r>
      <w:r w:rsidRPr="00EF43DC">
        <w:rPr>
          <w:rFonts w:ascii="Times New Roman" w:hAnsi="Times New Roman"/>
          <w:bCs/>
          <w:sz w:val="24"/>
          <w:szCs w:val="24"/>
        </w:rPr>
        <w:t xml:space="preserve"> mendapat </w:t>
      </w:r>
      <w:r w:rsidR="00B576EA" w:rsidRPr="00EF43DC">
        <w:rPr>
          <w:rFonts w:ascii="Times New Roman" w:hAnsi="Times New Roman"/>
          <w:bCs/>
          <w:sz w:val="24"/>
          <w:szCs w:val="24"/>
        </w:rPr>
        <w:t>sebuta</w:t>
      </w:r>
      <w:r w:rsidRPr="00EF43DC">
        <w:rPr>
          <w:rFonts w:ascii="Times New Roman" w:hAnsi="Times New Roman"/>
          <w:bCs/>
          <w:sz w:val="24"/>
          <w:szCs w:val="24"/>
        </w:rPr>
        <w:t xml:space="preserve">n ‘Zamrud </w:t>
      </w:r>
      <w:proofErr w:type="spellStart"/>
      <w:r w:rsidRPr="00EF43DC">
        <w:rPr>
          <w:rFonts w:ascii="Times New Roman" w:hAnsi="Times New Roman"/>
          <w:bCs/>
          <w:sz w:val="24"/>
          <w:szCs w:val="24"/>
        </w:rPr>
        <w:t>Khatulistiwa’</w:t>
      </w:r>
      <w:r w:rsidR="00B576EA" w:rsidRPr="00EF43DC">
        <w:rPr>
          <w:rFonts w:ascii="Times New Roman" w:hAnsi="Times New Roman"/>
          <w:bCs/>
          <w:sz w:val="24"/>
          <w:szCs w:val="24"/>
        </w:rPr>
        <w:t>yang</w:t>
      </w:r>
      <w:proofErr w:type="spellEnd"/>
      <w:r w:rsidR="00B576EA" w:rsidRPr="00EF43DC">
        <w:rPr>
          <w:rFonts w:ascii="Times New Roman" w:hAnsi="Times New Roman"/>
          <w:bCs/>
          <w:sz w:val="24"/>
          <w:szCs w:val="24"/>
        </w:rPr>
        <w:t xml:space="preserve"> artinya (</w:t>
      </w:r>
      <w:r w:rsidR="00B576EA" w:rsidRPr="00EF43DC">
        <w:rPr>
          <w:rFonts w:ascii="Times New Roman" w:hAnsi="Times New Roman"/>
          <w:bCs/>
          <w:i/>
          <w:sz w:val="24"/>
          <w:szCs w:val="24"/>
        </w:rPr>
        <w:t xml:space="preserve">keindahan batu zamrud yang </w:t>
      </w:r>
      <w:proofErr w:type="spellStart"/>
      <w:r w:rsidR="00B576EA" w:rsidRPr="00EF43DC">
        <w:rPr>
          <w:rFonts w:ascii="Times New Roman" w:hAnsi="Times New Roman"/>
          <w:bCs/>
          <w:i/>
          <w:sz w:val="24"/>
          <w:szCs w:val="24"/>
        </w:rPr>
        <w:t>dilintasui</w:t>
      </w:r>
      <w:proofErr w:type="spellEnd"/>
      <w:r w:rsidR="00B576EA" w:rsidRPr="00EF43DC">
        <w:rPr>
          <w:rFonts w:ascii="Times New Roman" w:hAnsi="Times New Roman"/>
          <w:bCs/>
          <w:i/>
          <w:sz w:val="24"/>
          <w:szCs w:val="24"/>
        </w:rPr>
        <w:t xml:space="preserve"> garis pada khatulistiwa</w:t>
      </w:r>
      <w:r w:rsidR="00B576EA" w:rsidRPr="00EF43DC">
        <w:rPr>
          <w:rFonts w:ascii="Times New Roman" w:hAnsi="Times New Roman"/>
          <w:bCs/>
          <w:sz w:val="24"/>
          <w:szCs w:val="24"/>
        </w:rPr>
        <w:t>)</w:t>
      </w:r>
      <w:r w:rsidRPr="00EF43DC">
        <w:rPr>
          <w:rFonts w:ascii="Times New Roman" w:hAnsi="Times New Roman"/>
          <w:bCs/>
          <w:sz w:val="24"/>
          <w:szCs w:val="24"/>
        </w:rPr>
        <w:t xml:space="preserve">. </w:t>
      </w:r>
      <w:r w:rsidR="00036600" w:rsidRPr="00EF43DC">
        <w:rPr>
          <w:rFonts w:ascii="Times New Roman" w:hAnsi="Times New Roman"/>
          <w:bCs/>
          <w:sz w:val="24"/>
          <w:szCs w:val="24"/>
        </w:rPr>
        <w:t xml:space="preserve">Dan </w:t>
      </w:r>
      <w:r w:rsidR="000D638F" w:rsidRPr="00EF43DC">
        <w:rPr>
          <w:rFonts w:ascii="Times New Roman" w:hAnsi="Times New Roman"/>
          <w:bCs/>
          <w:sz w:val="24"/>
          <w:szCs w:val="24"/>
        </w:rPr>
        <w:t>kaya akan</w:t>
      </w:r>
      <w:r w:rsidRPr="00EF43DC">
        <w:rPr>
          <w:rFonts w:ascii="Times New Roman" w:hAnsi="Times New Roman"/>
          <w:bCs/>
          <w:sz w:val="24"/>
          <w:szCs w:val="24"/>
        </w:rPr>
        <w:t xml:space="preserve"> alamnya yang </w:t>
      </w:r>
      <w:r w:rsidR="000D638F" w:rsidRPr="00EF43DC">
        <w:rPr>
          <w:rFonts w:ascii="Times New Roman" w:hAnsi="Times New Roman"/>
          <w:bCs/>
          <w:sz w:val="24"/>
          <w:szCs w:val="24"/>
        </w:rPr>
        <w:t xml:space="preserve">cukup </w:t>
      </w:r>
      <w:r w:rsidRPr="00EF43DC">
        <w:rPr>
          <w:rFonts w:ascii="Times New Roman" w:hAnsi="Times New Roman"/>
          <w:bCs/>
          <w:sz w:val="24"/>
          <w:szCs w:val="24"/>
        </w:rPr>
        <w:t xml:space="preserve">melimpah menyebabkan banyak bangsa lain </w:t>
      </w:r>
      <w:r w:rsidR="000D638F" w:rsidRPr="00EF43DC">
        <w:rPr>
          <w:rFonts w:ascii="Times New Roman" w:hAnsi="Times New Roman"/>
          <w:bCs/>
          <w:sz w:val="24"/>
          <w:szCs w:val="24"/>
        </w:rPr>
        <w:t>t</w:t>
      </w:r>
      <w:r w:rsidRPr="00EF43DC">
        <w:rPr>
          <w:rFonts w:ascii="Times New Roman" w:hAnsi="Times New Roman"/>
          <w:bCs/>
          <w:sz w:val="24"/>
          <w:szCs w:val="24"/>
        </w:rPr>
        <w:t xml:space="preserve">ertarik </w:t>
      </w:r>
      <w:r w:rsidR="000D638F" w:rsidRPr="00EF43DC">
        <w:rPr>
          <w:rFonts w:ascii="Times New Roman" w:hAnsi="Times New Roman"/>
          <w:bCs/>
          <w:sz w:val="24"/>
          <w:szCs w:val="24"/>
        </w:rPr>
        <w:t>dan ingin</w:t>
      </w:r>
      <w:r w:rsidRPr="00EF43DC">
        <w:rPr>
          <w:rFonts w:ascii="Times New Roman" w:hAnsi="Times New Roman"/>
          <w:bCs/>
          <w:sz w:val="24"/>
          <w:szCs w:val="24"/>
        </w:rPr>
        <w:t xml:space="preserve"> mendatangi </w:t>
      </w:r>
      <w:r w:rsidR="000D638F" w:rsidRPr="00EF43DC">
        <w:rPr>
          <w:rFonts w:ascii="Times New Roman" w:hAnsi="Times New Roman"/>
          <w:bCs/>
          <w:sz w:val="24"/>
          <w:szCs w:val="24"/>
        </w:rPr>
        <w:t xml:space="preserve">Negara Indonesia </w:t>
      </w:r>
      <w:r w:rsidRPr="00EF43DC">
        <w:rPr>
          <w:rFonts w:ascii="Times New Roman" w:hAnsi="Times New Roman"/>
          <w:bCs/>
          <w:sz w:val="24"/>
          <w:szCs w:val="24"/>
        </w:rPr>
        <w:t xml:space="preserve">bahkan mencoba untuk menguasai negeri </w:t>
      </w:r>
      <w:r w:rsidR="000D638F" w:rsidRPr="00EF43DC">
        <w:rPr>
          <w:rFonts w:ascii="Times New Roman" w:hAnsi="Times New Roman"/>
          <w:bCs/>
          <w:sz w:val="24"/>
          <w:szCs w:val="24"/>
        </w:rPr>
        <w:t>Indonesia</w:t>
      </w:r>
      <w:r w:rsidRPr="00EF43DC">
        <w:rPr>
          <w:rFonts w:ascii="Times New Roman" w:hAnsi="Times New Roman"/>
          <w:bCs/>
          <w:sz w:val="24"/>
          <w:szCs w:val="24"/>
        </w:rPr>
        <w:t>.</w:t>
      </w:r>
      <w:r w:rsidRPr="00EF43DC">
        <w:rPr>
          <w:rFonts w:ascii="Times New Roman" w:hAnsi="Times New Roman"/>
          <w:bCs/>
          <w:color w:val="FF0000"/>
          <w:sz w:val="24"/>
          <w:szCs w:val="24"/>
        </w:rPr>
        <w:t xml:space="preserve"> </w:t>
      </w:r>
    </w:p>
    <w:p w14:paraId="6625BDC3" w14:textId="77777777" w:rsidR="00EF43DC" w:rsidRPr="00EF43DC" w:rsidRDefault="007640D2" w:rsidP="00EF43DC">
      <w:pPr>
        <w:pStyle w:val="HTMLPreformatted"/>
        <w:ind w:firstLine="562"/>
        <w:contextualSpacing/>
        <w:jc w:val="both"/>
        <w:rPr>
          <w:rFonts w:ascii="Times New Roman" w:hAnsi="Times New Roman"/>
          <w:bCs/>
          <w:color w:val="000000"/>
          <w:sz w:val="24"/>
          <w:szCs w:val="24"/>
        </w:rPr>
      </w:pPr>
      <w:proofErr w:type="spellStart"/>
      <w:r w:rsidRPr="00EF43DC">
        <w:rPr>
          <w:rFonts w:ascii="Times New Roman" w:hAnsi="Times New Roman"/>
          <w:bCs/>
          <w:sz w:val="24"/>
          <w:szCs w:val="24"/>
        </w:rPr>
        <w:t>S</w:t>
      </w:r>
      <w:r w:rsidR="00937BDD" w:rsidRPr="00EF43DC">
        <w:rPr>
          <w:rFonts w:ascii="Times New Roman" w:hAnsi="Times New Roman"/>
          <w:bCs/>
          <w:sz w:val="24"/>
          <w:szCs w:val="24"/>
        </w:rPr>
        <w:t>ebagai</w:t>
      </w:r>
      <w:proofErr w:type="spellEnd"/>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arsitek</w:t>
      </w:r>
      <w:r w:rsidRPr="00EF43DC">
        <w:rPr>
          <w:rFonts w:ascii="Times New Roman" w:hAnsi="Times New Roman"/>
          <w:bCs/>
          <w:sz w:val="24"/>
          <w:szCs w:val="24"/>
        </w:rPr>
        <w:t>tur</w:t>
      </w:r>
      <w:proofErr w:type="spellEnd"/>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Kolonial</w:t>
      </w:r>
      <w:proofErr w:type="spellEnd"/>
      <w:r w:rsidR="00937BDD" w:rsidRPr="00EF43DC">
        <w:rPr>
          <w:rFonts w:ascii="Times New Roman" w:hAnsi="Times New Roman"/>
          <w:bCs/>
          <w:sz w:val="24"/>
          <w:szCs w:val="24"/>
        </w:rPr>
        <w:t xml:space="preserve"> Belanda di Indonesia</w:t>
      </w:r>
      <w:r w:rsidR="008251DA" w:rsidRPr="00EF43DC">
        <w:rPr>
          <w:rFonts w:ascii="Times New Roman" w:hAnsi="Times New Roman"/>
          <w:bCs/>
          <w:sz w:val="24"/>
          <w:szCs w:val="24"/>
        </w:rPr>
        <w:t xml:space="preserve"> khususnya di daerah tanah Jawa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Herman Willem </w:t>
      </w:r>
      <w:proofErr w:type="spellStart"/>
      <w:r w:rsidR="00937BDD" w:rsidRPr="00EF43DC">
        <w:rPr>
          <w:rFonts w:ascii="Times New Roman" w:hAnsi="Times New Roman"/>
          <w:bCs/>
          <w:sz w:val="24"/>
          <w:szCs w:val="24"/>
        </w:rPr>
        <w:t>Daendels</w:t>
      </w:r>
      <w:proofErr w:type="spellEnd"/>
      <w:r w:rsidRPr="00EF43DC">
        <w:rPr>
          <w:rFonts w:ascii="Times New Roman" w:hAnsi="Times New Roman"/>
          <w:bCs/>
          <w:color w:val="000000"/>
          <w:sz w:val="24"/>
          <w:szCs w:val="24"/>
        </w:rPr>
        <w:t xml:space="preserve"> dan</w:t>
      </w:r>
      <w:r w:rsidR="00937BDD" w:rsidRPr="00EF43DC">
        <w:rPr>
          <w:rFonts w:ascii="Times New Roman" w:hAnsi="Times New Roman"/>
          <w:bCs/>
          <w:sz w:val="24"/>
          <w:szCs w:val="24"/>
        </w:rPr>
        <w:t xml:space="preserve"> Gubernur Jenderal 1808-1811 </w:t>
      </w:r>
      <w:proofErr w:type="spellStart"/>
      <w:r w:rsidR="00937BDD" w:rsidRPr="00EF43DC">
        <w:rPr>
          <w:rFonts w:ascii="Times New Roman" w:hAnsi="Times New Roman"/>
          <w:bCs/>
          <w:sz w:val="24"/>
          <w:szCs w:val="24"/>
        </w:rPr>
        <w:t>ketika</w:t>
      </w:r>
      <w:r w:rsidRPr="00EF43DC">
        <w:rPr>
          <w:rFonts w:ascii="Times New Roman" w:hAnsi="Times New Roman"/>
          <w:bCs/>
          <w:color w:val="FFFFFF"/>
          <w:sz w:val="24"/>
          <w:szCs w:val="24"/>
        </w:rPr>
        <w:t>i</w:t>
      </w:r>
      <w:r w:rsidR="00937BDD" w:rsidRPr="00EF43DC">
        <w:rPr>
          <w:rFonts w:ascii="Times New Roman" w:hAnsi="Times New Roman"/>
          <w:bCs/>
          <w:sz w:val="24"/>
          <w:szCs w:val="24"/>
        </w:rPr>
        <w:t>Belanda</w:t>
      </w:r>
      <w:proofErr w:type="spellEnd"/>
      <w:r w:rsidR="00937BDD" w:rsidRPr="00EF43DC">
        <w:rPr>
          <w:rFonts w:ascii="Times New Roman" w:hAnsi="Times New Roman"/>
          <w:bCs/>
          <w:sz w:val="24"/>
          <w:szCs w:val="24"/>
        </w:rPr>
        <w:t xml:space="preserve"> di</w:t>
      </w:r>
      <w:r w:rsidR="008251DA" w:rsidRPr="00EF43DC">
        <w:rPr>
          <w:rFonts w:ascii="Times New Roman" w:hAnsi="Times New Roman"/>
          <w:bCs/>
          <w:sz w:val="24"/>
          <w:szCs w:val="24"/>
        </w:rPr>
        <w:t>pimpin</w:t>
      </w:r>
      <w:r w:rsidR="00937BDD" w:rsidRPr="00EF43DC">
        <w:rPr>
          <w:rFonts w:ascii="Times New Roman" w:hAnsi="Times New Roman"/>
          <w:bCs/>
          <w:sz w:val="24"/>
          <w:szCs w:val="24"/>
        </w:rPr>
        <w:t xml:space="preserve"> oleh </w:t>
      </w:r>
      <w:r w:rsidR="00596FE4" w:rsidRPr="00EF43DC">
        <w:rPr>
          <w:rFonts w:ascii="Times New Roman" w:hAnsi="Times New Roman"/>
          <w:bCs/>
          <w:sz w:val="24"/>
          <w:szCs w:val="24"/>
        </w:rPr>
        <w:t xml:space="preserve">Negara </w:t>
      </w:r>
      <w:r w:rsidR="00937BDD" w:rsidRPr="00EF43DC">
        <w:rPr>
          <w:rFonts w:ascii="Times New Roman" w:hAnsi="Times New Roman"/>
          <w:bCs/>
          <w:sz w:val="24"/>
          <w:szCs w:val="24"/>
        </w:rPr>
        <w:t>Perancis</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dan</w:t>
      </w:r>
      <w:r w:rsidR="00596FE4" w:rsidRPr="00EF43DC">
        <w:rPr>
          <w:rFonts w:ascii="Times New Roman" w:hAnsi="Times New Roman"/>
          <w:bCs/>
          <w:color w:val="000000"/>
          <w:sz w:val="24"/>
          <w:szCs w:val="24"/>
        </w:rPr>
        <w:t xml:space="preserve"> </w:t>
      </w:r>
      <w:r w:rsidR="00937BDD" w:rsidRPr="00EF43DC">
        <w:rPr>
          <w:rFonts w:ascii="Times New Roman" w:hAnsi="Times New Roman"/>
          <w:bCs/>
          <w:sz w:val="24"/>
          <w:szCs w:val="24"/>
        </w:rPr>
        <w:t xml:space="preserve">Letnan Inggris </w:t>
      </w:r>
      <w:proofErr w:type="spellStart"/>
      <w:r w:rsidR="00937BDD" w:rsidRPr="00EF43DC">
        <w:rPr>
          <w:rFonts w:ascii="Times New Roman" w:hAnsi="Times New Roman"/>
          <w:bCs/>
          <w:sz w:val="24"/>
          <w:szCs w:val="24"/>
        </w:rPr>
        <w:t>Stamford</w:t>
      </w:r>
      <w:proofErr w:type="spellEnd"/>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Raffles</w:t>
      </w:r>
      <w:proofErr w:type="spellEnd"/>
      <w:r w:rsidR="00937BDD" w:rsidRPr="00EF43DC">
        <w:rPr>
          <w:rFonts w:ascii="Times New Roman" w:hAnsi="Times New Roman"/>
          <w:bCs/>
          <w:color w:val="000000"/>
          <w:sz w:val="24"/>
          <w:szCs w:val="24"/>
        </w:rPr>
        <w:t>,</w:t>
      </w:r>
      <w:r w:rsidR="002231BC" w:rsidRPr="00EF43DC">
        <w:rPr>
          <w:rFonts w:ascii="Times New Roman" w:hAnsi="Times New Roman"/>
          <w:bCs/>
          <w:sz w:val="24"/>
          <w:szCs w:val="24"/>
        </w:rPr>
        <w:t xml:space="preserve"> </w:t>
      </w:r>
      <w:r w:rsidR="00937BDD" w:rsidRPr="00EF43DC">
        <w:rPr>
          <w:rFonts w:ascii="Times New Roman" w:hAnsi="Times New Roman"/>
          <w:bCs/>
          <w:sz w:val="24"/>
          <w:szCs w:val="24"/>
        </w:rPr>
        <w:t>Gubernur Jenderal 1811-1816 ketika Jawa dikuasai Inggris</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Daendels</w:t>
      </w:r>
      <w:proofErr w:type="spellEnd"/>
      <w:r w:rsidR="00937BDD" w:rsidRPr="00EF43DC">
        <w:rPr>
          <w:rFonts w:ascii="Times New Roman" w:hAnsi="Times New Roman"/>
          <w:bCs/>
          <w:sz w:val="24"/>
          <w:szCs w:val="24"/>
        </w:rPr>
        <w:t xml:space="preserve"> mereorganisasi </w:t>
      </w:r>
      <w:proofErr w:type="spellStart"/>
      <w:r w:rsidR="00596FE4" w:rsidRPr="00EF43DC">
        <w:rPr>
          <w:rFonts w:ascii="Times New Roman" w:hAnsi="Times New Roman"/>
          <w:bCs/>
          <w:sz w:val="24"/>
          <w:szCs w:val="24"/>
        </w:rPr>
        <w:t>ke</w:t>
      </w:r>
      <w:r w:rsidR="00937BDD" w:rsidRPr="00EF43DC">
        <w:rPr>
          <w:rFonts w:ascii="Times New Roman" w:hAnsi="Times New Roman"/>
          <w:bCs/>
          <w:sz w:val="24"/>
          <w:szCs w:val="24"/>
        </w:rPr>
        <w:t>pemerintahan</w:t>
      </w:r>
      <w:proofErr w:type="spellEnd"/>
      <w:r w:rsidR="00937BDD" w:rsidRPr="00EF43DC">
        <w:rPr>
          <w:rFonts w:ascii="Times New Roman" w:hAnsi="Times New Roman"/>
          <w:bCs/>
          <w:sz w:val="24"/>
          <w:szCs w:val="24"/>
        </w:rPr>
        <w:t xml:space="preserve"> kolonial </w:t>
      </w:r>
      <w:r w:rsidR="008251DA" w:rsidRPr="00EF43DC">
        <w:rPr>
          <w:rFonts w:ascii="Times New Roman" w:hAnsi="Times New Roman"/>
          <w:bCs/>
          <w:sz w:val="24"/>
          <w:szCs w:val="24"/>
        </w:rPr>
        <w:t>ter</w:t>
      </w:r>
      <w:r w:rsidR="00937BDD" w:rsidRPr="00EF43DC">
        <w:rPr>
          <w:rFonts w:ascii="Times New Roman" w:hAnsi="Times New Roman"/>
          <w:bCs/>
          <w:sz w:val="24"/>
          <w:szCs w:val="24"/>
        </w:rPr>
        <w:t xml:space="preserve">pusat dan </w:t>
      </w:r>
      <w:proofErr w:type="spellStart"/>
      <w:r w:rsidR="00705A63" w:rsidRPr="00EF43DC">
        <w:rPr>
          <w:rFonts w:ascii="Times New Roman" w:hAnsi="Times New Roman"/>
          <w:bCs/>
          <w:sz w:val="24"/>
          <w:szCs w:val="24"/>
        </w:rPr>
        <w:t>berwilayah</w:t>
      </w:r>
      <w:proofErr w:type="spellEnd"/>
      <w:r w:rsidR="00705A63" w:rsidRPr="00EF43DC">
        <w:rPr>
          <w:rFonts w:ascii="Times New Roman" w:hAnsi="Times New Roman"/>
          <w:bCs/>
          <w:sz w:val="24"/>
          <w:szCs w:val="24"/>
        </w:rPr>
        <w:t xml:space="preserve"> </w:t>
      </w:r>
      <w:r w:rsidR="00937BDD" w:rsidRPr="00EF43DC">
        <w:rPr>
          <w:rFonts w:ascii="Times New Roman" w:hAnsi="Times New Roman"/>
          <w:bCs/>
          <w:sz w:val="24"/>
          <w:szCs w:val="24"/>
        </w:rPr>
        <w:t xml:space="preserve">dengan membagi pulau Jawa dalam </w:t>
      </w:r>
      <w:r w:rsidR="00705A63" w:rsidRPr="00EF43DC">
        <w:rPr>
          <w:rFonts w:ascii="Times New Roman" w:hAnsi="Times New Roman"/>
          <w:bCs/>
          <w:sz w:val="24"/>
          <w:szCs w:val="24"/>
        </w:rPr>
        <w:t>aktualisasi</w:t>
      </w:r>
      <w:r w:rsidR="00937BDD" w:rsidRPr="00EF43DC">
        <w:rPr>
          <w:rFonts w:ascii="Times New Roman" w:hAnsi="Times New Roman"/>
          <w:bCs/>
          <w:sz w:val="24"/>
          <w:szCs w:val="24"/>
        </w:rPr>
        <w:t xml:space="preserve"> </w:t>
      </w:r>
      <w:r w:rsidR="002231BC" w:rsidRPr="00EF43DC">
        <w:rPr>
          <w:rFonts w:ascii="Times New Roman" w:hAnsi="Times New Roman"/>
          <w:bCs/>
          <w:sz w:val="24"/>
          <w:szCs w:val="24"/>
        </w:rPr>
        <w:t>dan</w:t>
      </w:r>
      <w:r w:rsidR="00937BDD" w:rsidRPr="00EF43DC">
        <w:rPr>
          <w:rFonts w:ascii="Times New Roman" w:hAnsi="Times New Roman"/>
          <w:bCs/>
          <w:sz w:val="24"/>
          <w:szCs w:val="24"/>
        </w:rPr>
        <w:t xml:space="preserve"> di</w:t>
      </w:r>
      <w:r w:rsidR="00705A63" w:rsidRPr="00EF43DC">
        <w:rPr>
          <w:rFonts w:ascii="Times New Roman" w:hAnsi="Times New Roman"/>
          <w:bCs/>
          <w:sz w:val="24"/>
          <w:szCs w:val="24"/>
        </w:rPr>
        <w:t>kuasai</w:t>
      </w:r>
      <w:r w:rsidR="00937BDD" w:rsidRPr="00EF43DC">
        <w:rPr>
          <w:rFonts w:ascii="Times New Roman" w:hAnsi="Times New Roman"/>
          <w:bCs/>
          <w:sz w:val="24"/>
          <w:szCs w:val="24"/>
        </w:rPr>
        <w:t xml:space="preserve"> oleh seorang </w:t>
      </w:r>
      <w:r w:rsidR="00705A63" w:rsidRPr="00EF43DC">
        <w:rPr>
          <w:rFonts w:ascii="Times New Roman" w:hAnsi="Times New Roman"/>
          <w:bCs/>
          <w:sz w:val="24"/>
          <w:szCs w:val="24"/>
        </w:rPr>
        <w:t>PNS</w:t>
      </w:r>
      <w:r w:rsidR="00937BDD" w:rsidRPr="00EF43DC">
        <w:rPr>
          <w:rFonts w:ascii="Times New Roman" w:hAnsi="Times New Roman"/>
          <w:bCs/>
          <w:sz w:val="24"/>
          <w:szCs w:val="24"/>
        </w:rPr>
        <w:t xml:space="preserve"> </w:t>
      </w:r>
      <w:r w:rsidR="002231BC" w:rsidRPr="00EF43DC">
        <w:rPr>
          <w:rFonts w:ascii="Times New Roman" w:hAnsi="Times New Roman"/>
          <w:bCs/>
          <w:sz w:val="24"/>
          <w:szCs w:val="24"/>
        </w:rPr>
        <w:t xml:space="preserve">di </w:t>
      </w:r>
      <w:r w:rsidR="00937BDD" w:rsidRPr="00EF43DC">
        <w:rPr>
          <w:rFonts w:ascii="Times New Roman" w:hAnsi="Times New Roman"/>
          <w:bCs/>
          <w:sz w:val="24"/>
          <w:szCs w:val="24"/>
        </w:rPr>
        <w:t>Eropa yang disebutkan residen</w:t>
      </w:r>
      <w:r w:rsidR="002231BC" w:rsidRPr="00EF43DC">
        <w:rPr>
          <w:rFonts w:ascii="Times New Roman" w:hAnsi="Times New Roman"/>
          <w:bCs/>
          <w:sz w:val="24"/>
          <w:szCs w:val="24"/>
        </w:rPr>
        <w:t xml:space="preserve">, </w:t>
      </w:r>
      <w:r w:rsidR="00937BDD" w:rsidRPr="00EF43DC">
        <w:rPr>
          <w:rFonts w:ascii="Times New Roman" w:hAnsi="Times New Roman"/>
          <w:bCs/>
          <w:sz w:val="24"/>
          <w:szCs w:val="24"/>
        </w:rPr>
        <w:t xml:space="preserve">secara langsung merupakan bawahan dan </w:t>
      </w:r>
      <w:r w:rsidR="00996794" w:rsidRPr="00EF43DC">
        <w:rPr>
          <w:rFonts w:ascii="Times New Roman" w:hAnsi="Times New Roman"/>
          <w:bCs/>
          <w:sz w:val="24"/>
          <w:szCs w:val="24"/>
        </w:rPr>
        <w:t>wajib</w:t>
      </w:r>
      <w:r w:rsidR="00937BDD" w:rsidRPr="00EF43DC">
        <w:rPr>
          <w:rFonts w:ascii="Times New Roman" w:hAnsi="Times New Roman"/>
          <w:bCs/>
          <w:sz w:val="24"/>
          <w:szCs w:val="24"/>
        </w:rPr>
        <w:t xml:space="preserve"> melapor</w:t>
      </w:r>
      <w:r w:rsidR="00996794" w:rsidRPr="00EF43DC">
        <w:rPr>
          <w:rFonts w:ascii="Times New Roman" w:hAnsi="Times New Roman"/>
          <w:bCs/>
          <w:sz w:val="24"/>
          <w:szCs w:val="24"/>
        </w:rPr>
        <w:t>kan</w:t>
      </w:r>
      <w:r w:rsidR="00937BDD" w:rsidRPr="00EF43DC">
        <w:rPr>
          <w:rFonts w:ascii="Times New Roman" w:hAnsi="Times New Roman"/>
          <w:bCs/>
          <w:sz w:val="24"/>
          <w:szCs w:val="24"/>
        </w:rPr>
        <w:t xml:space="preserve"> kepada</w:t>
      </w:r>
      <w:r w:rsidR="002231BC" w:rsidRPr="00EF43DC">
        <w:rPr>
          <w:rFonts w:ascii="Times New Roman" w:hAnsi="Times New Roman"/>
          <w:bCs/>
          <w:sz w:val="24"/>
          <w:szCs w:val="24"/>
        </w:rPr>
        <w:t xml:space="preserve"> </w:t>
      </w:r>
      <w:r w:rsidR="00937BDD" w:rsidRPr="00EF43DC">
        <w:rPr>
          <w:rFonts w:ascii="Times New Roman" w:hAnsi="Times New Roman"/>
          <w:bCs/>
          <w:sz w:val="24"/>
          <w:szCs w:val="24"/>
        </w:rPr>
        <w:t>Gubernur Jenderal di Batavia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w:t>
      </w:r>
      <w:r w:rsidR="002231BC" w:rsidRPr="00EF43DC">
        <w:rPr>
          <w:rFonts w:ascii="Times New Roman" w:hAnsi="Times New Roman"/>
          <w:bCs/>
          <w:sz w:val="24"/>
          <w:szCs w:val="24"/>
        </w:rPr>
        <w:t>B</w:t>
      </w:r>
      <w:r w:rsidR="00937BDD" w:rsidRPr="00EF43DC">
        <w:rPr>
          <w:rFonts w:ascii="Times New Roman" w:hAnsi="Times New Roman"/>
          <w:bCs/>
          <w:sz w:val="24"/>
          <w:szCs w:val="24"/>
        </w:rPr>
        <w:t>udaya dan bahasa Jawa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Pada tahun 1817 ia menerbitkan bukunya The </w:t>
      </w:r>
      <w:proofErr w:type="spellStart"/>
      <w:r w:rsidR="00937BDD" w:rsidRPr="00EF43DC">
        <w:rPr>
          <w:rFonts w:ascii="Times New Roman" w:hAnsi="Times New Roman"/>
          <w:bCs/>
          <w:sz w:val="24"/>
          <w:szCs w:val="24"/>
        </w:rPr>
        <w:t>History</w:t>
      </w:r>
      <w:proofErr w:type="spellEnd"/>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of</w:t>
      </w:r>
      <w:proofErr w:type="spellEnd"/>
      <w:r w:rsidR="00937BDD" w:rsidRPr="00EF43DC">
        <w:rPr>
          <w:rFonts w:ascii="Times New Roman" w:hAnsi="Times New Roman"/>
          <w:bCs/>
          <w:sz w:val="24"/>
          <w:szCs w:val="24"/>
        </w:rPr>
        <w:t xml:space="preserve"> Java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salah satu karya akademis pertama yang </w:t>
      </w:r>
      <w:r w:rsidR="00996794" w:rsidRPr="00EF43DC">
        <w:rPr>
          <w:rFonts w:ascii="Times New Roman" w:hAnsi="Times New Roman"/>
          <w:bCs/>
          <w:sz w:val="24"/>
          <w:szCs w:val="24"/>
        </w:rPr>
        <w:t>berisikan tentang</w:t>
      </w:r>
      <w:r w:rsidR="00937BDD" w:rsidRPr="00EF43DC">
        <w:rPr>
          <w:rFonts w:ascii="Times New Roman" w:hAnsi="Times New Roman"/>
          <w:bCs/>
          <w:sz w:val="24"/>
          <w:szCs w:val="24"/>
        </w:rPr>
        <w:t xml:space="preserve"> </w:t>
      </w:r>
      <w:r w:rsidR="00AD2024" w:rsidRPr="00EF43DC">
        <w:rPr>
          <w:rFonts w:ascii="Times New Roman" w:hAnsi="Times New Roman"/>
          <w:bCs/>
          <w:sz w:val="24"/>
          <w:szCs w:val="24"/>
        </w:rPr>
        <w:t>budaya ke</w:t>
      </w:r>
      <w:r w:rsidR="00937BDD" w:rsidRPr="00EF43DC">
        <w:rPr>
          <w:rFonts w:ascii="Times New Roman" w:hAnsi="Times New Roman"/>
          <w:bCs/>
          <w:sz w:val="24"/>
          <w:szCs w:val="24"/>
        </w:rPr>
        <w:t>pulau</w:t>
      </w:r>
      <w:r w:rsidR="00AD2024" w:rsidRPr="00EF43DC">
        <w:rPr>
          <w:rFonts w:ascii="Times New Roman" w:hAnsi="Times New Roman"/>
          <w:bCs/>
          <w:sz w:val="24"/>
          <w:szCs w:val="24"/>
        </w:rPr>
        <w:t>an</w:t>
      </w:r>
      <w:r w:rsidR="00937BDD" w:rsidRPr="00EF43DC">
        <w:rPr>
          <w:rFonts w:ascii="Times New Roman" w:hAnsi="Times New Roman"/>
          <w:bCs/>
          <w:sz w:val="24"/>
          <w:szCs w:val="24"/>
        </w:rPr>
        <w:t xml:space="preserve"> </w:t>
      </w:r>
      <w:r w:rsidR="00AD2024" w:rsidRPr="00EF43DC">
        <w:rPr>
          <w:rFonts w:ascii="Times New Roman" w:hAnsi="Times New Roman"/>
          <w:bCs/>
          <w:sz w:val="24"/>
          <w:szCs w:val="24"/>
        </w:rPr>
        <w:t xml:space="preserve">di tanah </w:t>
      </w:r>
      <w:r w:rsidR="00937BDD" w:rsidRPr="00EF43DC">
        <w:rPr>
          <w:rFonts w:ascii="Times New Roman" w:hAnsi="Times New Roman"/>
          <w:bCs/>
          <w:sz w:val="24"/>
          <w:szCs w:val="24"/>
        </w:rPr>
        <w:t>Jawa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Sistem pemerintah</w:t>
      </w:r>
      <w:r w:rsidR="00AD2024" w:rsidRPr="00EF43DC">
        <w:rPr>
          <w:rFonts w:ascii="Times New Roman" w:hAnsi="Times New Roman"/>
          <w:bCs/>
          <w:sz w:val="24"/>
          <w:szCs w:val="24"/>
        </w:rPr>
        <w:t xml:space="preserve"> arsitektur</w:t>
      </w:r>
      <w:r w:rsidR="00937BDD" w:rsidRPr="00EF43DC">
        <w:rPr>
          <w:rFonts w:ascii="Times New Roman" w:hAnsi="Times New Roman"/>
          <w:bCs/>
          <w:sz w:val="24"/>
          <w:szCs w:val="24"/>
        </w:rPr>
        <w:t xml:space="preserve"> kolonial Belanda di </w:t>
      </w:r>
      <w:r w:rsidR="00AD2024" w:rsidRPr="00EF43DC">
        <w:rPr>
          <w:rFonts w:ascii="Times New Roman" w:hAnsi="Times New Roman"/>
          <w:bCs/>
          <w:sz w:val="24"/>
          <w:szCs w:val="24"/>
        </w:rPr>
        <w:t xml:space="preserve">tanah </w:t>
      </w:r>
      <w:r w:rsidR="00937BDD" w:rsidRPr="00EF43DC">
        <w:rPr>
          <w:rFonts w:ascii="Times New Roman" w:hAnsi="Times New Roman"/>
          <w:bCs/>
          <w:sz w:val="24"/>
          <w:szCs w:val="24"/>
        </w:rPr>
        <w:t xml:space="preserve">Jawa </w:t>
      </w:r>
      <w:r w:rsidR="00AD2024" w:rsidRPr="00EF43DC">
        <w:rPr>
          <w:rFonts w:ascii="Times New Roman" w:hAnsi="Times New Roman"/>
          <w:bCs/>
          <w:sz w:val="24"/>
          <w:szCs w:val="24"/>
        </w:rPr>
        <w:t>yakni sebagai</w:t>
      </w:r>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sistem</w:t>
      </w:r>
      <w:r w:rsidR="00AD2024" w:rsidRPr="00EF43DC">
        <w:rPr>
          <w:rFonts w:ascii="Times New Roman" w:hAnsi="Times New Roman"/>
          <w:bCs/>
          <w:sz w:val="24"/>
          <w:szCs w:val="24"/>
        </w:rPr>
        <w:t>asi</w:t>
      </w:r>
      <w:proofErr w:type="spellEnd"/>
      <w:r w:rsidR="00937BDD" w:rsidRPr="00EF43DC">
        <w:rPr>
          <w:rFonts w:ascii="Times New Roman" w:hAnsi="Times New Roman"/>
          <w:bCs/>
          <w:sz w:val="24"/>
          <w:szCs w:val="24"/>
        </w:rPr>
        <w:t xml:space="preserve"> yang </w:t>
      </w:r>
      <w:r w:rsidR="00AD2024" w:rsidRPr="00EF43DC">
        <w:rPr>
          <w:rFonts w:ascii="Times New Roman" w:hAnsi="Times New Roman"/>
          <w:bCs/>
          <w:sz w:val="24"/>
          <w:szCs w:val="24"/>
        </w:rPr>
        <w:t>individualisme</w:t>
      </w:r>
      <w:r w:rsidR="00937BDD" w:rsidRPr="00EF43DC">
        <w:rPr>
          <w:rFonts w:ascii="Times New Roman" w:hAnsi="Times New Roman"/>
          <w:bCs/>
          <w:sz w:val="24"/>
          <w:szCs w:val="24"/>
        </w:rPr>
        <w:t xml:space="preserve"> </w:t>
      </w:r>
      <w:r w:rsidR="00AD2024" w:rsidRPr="00EF43DC">
        <w:rPr>
          <w:rFonts w:ascii="Times New Roman" w:hAnsi="Times New Roman"/>
          <w:bCs/>
          <w:sz w:val="24"/>
          <w:szCs w:val="24"/>
        </w:rPr>
        <w:t>ataupun</w:t>
      </w:r>
      <w:r w:rsidR="00937BDD" w:rsidRPr="00EF43DC">
        <w:rPr>
          <w:rFonts w:ascii="Times New Roman" w:hAnsi="Times New Roman"/>
          <w:bCs/>
          <w:sz w:val="24"/>
          <w:szCs w:val="24"/>
        </w:rPr>
        <w:t xml:space="preserve"> </w:t>
      </w:r>
      <w:proofErr w:type="spellStart"/>
      <w:r w:rsidR="00AD2024" w:rsidRPr="00EF43DC">
        <w:rPr>
          <w:rFonts w:ascii="Times New Roman" w:hAnsi="Times New Roman"/>
          <w:bCs/>
          <w:sz w:val="24"/>
          <w:szCs w:val="24"/>
        </w:rPr>
        <w:t>multialisme</w:t>
      </w:r>
      <w:proofErr w:type="spellEnd"/>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w:t>
      </w:r>
      <w:r w:rsidR="00AD2024" w:rsidRPr="00EF43DC">
        <w:rPr>
          <w:rFonts w:ascii="Times New Roman" w:hAnsi="Times New Roman"/>
          <w:bCs/>
          <w:sz w:val="24"/>
          <w:szCs w:val="24"/>
        </w:rPr>
        <w:t>Secara b</w:t>
      </w:r>
      <w:r w:rsidR="00937BDD" w:rsidRPr="00EF43DC">
        <w:rPr>
          <w:rFonts w:ascii="Times New Roman" w:hAnsi="Times New Roman"/>
          <w:bCs/>
          <w:sz w:val="24"/>
          <w:szCs w:val="24"/>
        </w:rPr>
        <w:t xml:space="preserve">ersamaan dengan </w:t>
      </w:r>
      <w:r w:rsidR="00AD2024" w:rsidRPr="00EF43DC">
        <w:rPr>
          <w:rFonts w:ascii="Times New Roman" w:hAnsi="Times New Roman"/>
          <w:bCs/>
          <w:sz w:val="24"/>
          <w:szCs w:val="24"/>
        </w:rPr>
        <w:t>tafsir</w:t>
      </w:r>
      <w:r w:rsidR="00937BDD" w:rsidRPr="00EF43DC">
        <w:rPr>
          <w:rFonts w:ascii="Times New Roman" w:hAnsi="Times New Roman"/>
          <w:bCs/>
          <w:sz w:val="24"/>
          <w:szCs w:val="24"/>
        </w:rPr>
        <w:t xml:space="preserve"> Belanda</w:t>
      </w:r>
      <w:r w:rsidR="00937BDD" w:rsidRPr="00EF43DC">
        <w:rPr>
          <w:rFonts w:ascii="Times New Roman" w:hAnsi="Times New Roman"/>
          <w:bCs/>
          <w:color w:val="000000"/>
          <w:sz w:val="24"/>
          <w:szCs w:val="24"/>
        </w:rPr>
        <w:t>,</w:t>
      </w:r>
      <w:r w:rsidR="00937BDD" w:rsidRPr="00EF43DC">
        <w:rPr>
          <w:rFonts w:ascii="Times New Roman" w:hAnsi="Times New Roman"/>
          <w:bCs/>
          <w:sz w:val="24"/>
          <w:szCs w:val="24"/>
        </w:rPr>
        <w:t xml:space="preserve"> ada </w:t>
      </w:r>
      <w:r w:rsidR="00AD2024" w:rsidRPr="00EF43DC">
        <w:rPr>
          <w:rFonts w:ascii="Times New Roman" w:hAnsi="Times New Roman"/>
          <w:bCs/>
          <w:sz w:val="24"/>
          <w:szCs w:val="24"/>
        </w:rPr>
        <w:t>tafsir</w:t>
      </w:r>
      <w:r w:rsidR="00937BDD" w:rsidRPr="00EF43DC">
        <w:rPr>
          <w:rFonts w:ascii="Times New Roman" w:hAnsi="Times New Roman"/>
          <w:bCs/>
          <w:sz w:val="24"/>
          <w:szCs w:val="24"/>
        </w:rPr>
        <w:t xml:space="preserve"> pribumi yang ber</w:t>
      </w:r>
      <w:r w:rsidR="00AD2024" w:rsidRPr="00EF43DC">
        <w:rPr>
          <w:rFonts w:ascii="Times New Roman" w:hAnsi="Times New Roman"/>
          <w:bCs/>
          <w:sz w:val="24"/>
          <w:szCs w:val="24"/>
        </w:rPr>
        <w:t>peran</w:t>
      </w:r>
      <w:r w:rsidR="00937BDD" w:rsidRPr="00EF43DC">
        <w:rPr>
          <w:rFonts w:ascii="Times New Roman" w:hAnsi="Times New Roman"/>
          <w:bCs/>
          <w:sz w:val="24"/>
          <w:szCs w:val="24"/>
        </w:rPr>
        <w:t xml:space="preserve"> sebagai perantara antara </w:t>
      </w:r>
      <w:r w:rsidR="00AD2024" w:rsidRPr="00EF43DC">
        <w:rPr>
          <w:rFonts w:ascii="Times New Roman" w:hAnsi="Times New Roman"/>
          <w:bCs/>
          <w:sz w:val="24"/>
          <w:szCs w:val="24"/>
        </w:rPr>
        <w:t>masyarakat</w:t>
      </w:r>
      <w:r w:rsidR="00937BDD" w:rsidRPr="00EF43DC">
        <w:rPr>
          <w:rFonts w:ascii="Times New Roman" w:hAnsi="Times New Roman"/>
          <w:bCs/>
          <w:sz w:val="24"/>
          <w:szCs w:val="24"/>
        </w:rPr>
        <w:t xml:space="preserve"> Jawa dan </w:t>
      </w:r>
      <w:proofErr w:type="spellStart"/>
      <w:r w:rsidR="00937BDD" w:rsidRPr="00EF43DC">
        <w:rPr>
          <w:rFonts w:ascii="Times New Roman" w:hAnsi="Times New Roman"/>
          <w:bCs/>
          <w:sz w:val="24"/>
          <w:szCs w:val="24"/>
        </w:rPr>
        <w:t>layanan</w:t>
      </w:r>
      <w:proofErr w:type="spellEnd"/>
      <w:r w:rsidR="00937BDD" w:rsidRPr="00EF43DC">
        <w:rPr>
          <w:rFonts w:ascii="Times New Roman" w:hAnsi="Times New Roman"/>
          <w:bCs/>
          <w:sz w:val="24"/>
          <w:szCs w:val="24"/>
        </w:rPr>
        <w:t xml:space="preserve"> </w:t>
      </w:r>
      <w:proofErr w:type="spellStart"/>
      <w:r w:rsidR="00CB302D" w:rsidRPr="00EF43DC">
        <w:rPr>
          <w:rFonts w:ascii="Times New Roman" w:hAnsi="Times New Roman"/>
          <w:bCs/>
          <w:sz w:val="24"/>
          <w:szCs w:val="24"/>
        </w:rPr>
        <w:t>masyarakat</w:t>
      </w:r>
      <w:proofErr w:type="spellEnd"/>
      <w:r w:rsidR="00937BDD" w:rsidRPr="00EF43DC">
        <w:rPr>
          <w:rFonts w:ascii="Times New Roman" w:hAnsi="Times New Roman"/>
          <w:bCs/>
          <w:sz w:val="24"/>
          <w:szCs w:val="24"/>
        </w:rPr>
        <w:t xml:space="preserve"> </w:t>
      </w:r>
      <w:proofErr w:type="spellStart"/>
      <w:r w:rsidR="00937BDD" w:rsidRPr="00EF43DC">
        <w:rPr>
          <w:rFonts w:ascii="Times New Roman" w:hAnsi="Times New Roman"/>
          <w:bCs/>
          <w:sz w:val="24"/>
          <w:szCs w:val="24"/>
        </w:rPr>
        <w:t>Eropa</w:t>
      </w:r>
      <w:proofErr w:type="spellEnd"/>
      <w:r w:rsidR="00937BDD" w:rsidRPr="00EF43DC">
        <w:rPr>
          <w:rFonts w:ascii="Times New Roman" w:hAnsi="Times New Roman"/>
          <w:bCs/>
          <w:color w:val="000000"/>
          <w:sz w:val="24"/>
          <w:szCs w:val="24"/>
        </w:rPr>
        <w:t>.</w:t>
      </w:r>
    </w:p>
    <w:p w14:paraId="6001CB82" w14:textId="77777777" w:rsidR="00EF43DC" w:rsidRDefault="00937BDD" w:rsidP="00EF43DC">
      <w:pPr>
        <w:pStyle w:val="HTMLPreformatted"/>
        <w:ind w:firstLine="562"/>
        <w:contextualSpacing/>
        <w:jc w:val="both"/>
        <w:rPr>
          <w:rFonts w:ascii="Times New Roman" w:hAnsi="Times New Roman"/>
          <w:sz w:val="24"/>
          <w:szCs w:val="24"/>
        </w:rPr>
      </w:pPr>
      <w:proofErr w:type="spellStart"/>
      <w:r w:rsidRPr="00EF43DC">
        <w:rPr>
          <w:rFonts w:ascii="Times New Roman" w:hAnsi="Times New Roman"/>
          <w:bCs/>
          <w:sz w:val="24"/>
          <w:szCs w:val="24"/>
        </w:rPr>
        <w:t>Arsitektur</w:t>
      </w:r>
      <w:proofErr w:type="spellEnd"/>
      <w:r w:rsidRPr="00EF43DC">
        <w:rPr>
          <w:rFonts w:ascii="Times New Roman" w:hAnsi="Times New Roman"/>
          <w:bCs/>
          <w:sz w:val="24"/>
          <w:szCs w:val="24"/>
        </w:rPr>
        <w:t xml:space="preserve"> </w:t>
      </w:r>
      <w:proofErr w:type="spellStart"/>
      <w:r w:rsidR="00B33141" w:rsidRPr="00EF43DC">
        <w:rPr>
          <w:rFonts w:ascii="Times New Roman" w:hAnsi="Times New Roman"/>
          <w:bCs/>
          <w:sz w:val="24"/>
          <w:szCs w:val="24"/>
        </w:rPr>
        <w:t>disebut</w:t>
      </w:r>
      <w:proofErr w:type="spellEnd"/>
      <w:r w:rsidR="00B33141" w:rsidRPr="00EF43DC">
        <w:rPr>
          <w:rFonts w:ascii="Times New Roman" w:hAnsi="Times New Roman"/>
          <w:bCs/>
          <w:sz w:val="24"/>
          <w:szCs w:val="24"/>
        </w:rPr>
        <w:t xml:space="preserve"> juga </w:t>
      </w:r>
      <w:proofErr w:type="spellStart"/>
      <w:r w:rsidR="00CB302D" w:rsidRPr="00EF43DC">
        <w:rPr>
          <w:rFonts w:ascii="Times New Roman" w:hAnsi="Times New Roman"/>
          <w:bCs/>
          <w:sz w:val="24"/>
          <w:szCs w:val="24"/>
        </w:rPr>
        <w:t>komposisi</w:t>
      </w:r>
      <w:proofErr w:type="spellEnd"/>
      <w:r w:rsidRPr="00EF43DC">
        <w:rPr>
          <w:rFonts w:ascii="Times New Roman" w:hAnsi="Times New Roman"/>
          <w:bCs/>
          <w:sz w:val="24"/>
          <w:szCs w:val="24"/>
        </w:rPr>
        <w:t xml:space="preserve"> yang dapat </w:t>
      </w:r>
      <w:proofErr w:type="spellStart"/>
      <w:r w:rsidRPr="00EF43DC">
        <w:rPr>
          <w:rFonts w:ascii="Times New Roman" w:hAnsi="Times New Roman"/>
          <w:bCs/>
          <w:sz w:val="24"/>
          <w:szCs w:val="24"/>
        </w:rPr>
        <w:t>meng</w:t>
      </w:r>
      <w:r w:rsidR="00CB302D" w:rsidRPr="00EF43DC">
        <w:rPr>
          <w:rFonts w:ascii="Times New Roman" w:hAnsi="Times New Roman"/>
          <w:bCs/>
          <w:sz w:val="24"/>
          <w:szCs w:val="24"/>
        </w:rPr>
        <w:t>deteksi</w:t>
      </w:r>
      <w:proofErr w:type="spellEnd"/>
      <w:r w:rsidR="00CB302D" w:rsidRPr="00EF43DC">
        <w:rPr>
          <w:rFonts w:ascii="Times New Roman" w:hAnsi="Times New Roman"/>
          <w:bCs/>
          <w:sz w:val="24"/>
          <w:szCs w:val="24"/>
        </w:rPr>
        <w:t xml:space="preserve"> wujud asli</w:t>
      </w:r>
      <w:r w:rsidRPr="00EF43DC">
        <w:rPr>
          <w:rFonts w:ascii="Times New Roman" w:hAnsi="Times New Roman"/>
          <w:bCs/>
          <w:sz w:val="24"/>
          <w:szCs w:val="24"/>
        </w:rPr>
        <w:t xml:space="preserve"> budaya, setiap daerah </w:t>
      </w:r>
      <w:r w:rsidR="00AE4CF1" w:rsidRPr="00EF43DC">
        <w:rPr>
          <w:rFonts w:ascii="Times New Roman" w:hAnsi="Times New Roman"/>
          <w:bCs/>
          <w:sz w:val="24"/>
          <w:szCs w:val="24"/>
        </w:rPr>
        <w:t xml:space="preserve">juga terdapat beberapa </w:t>
      </w:r>
      <w:r w:rsidR="00A038DD" w:rsidRPr="00EF43DC">
        <w:rPr>
          <w:rFonts w:ascii="Times New Roman" w:hAnsi="Times New Roman"/>
          <w:bCs/>
          <w:sz w:val="24"/>
          <w:szCs w:val="24"/>
        </w:rPr>
        <w:t>jenis</w:t>
      </w:r>
      <w:r w:rsidRPr="00EF43DC">
        <w:rPr>
          <w:rFonts w:ascii="Times New Roman" w:hAnsi="Times New Roman"/>
          <w:bCs/>
          <w:sz w:val="24"/>
          <w:szCs w:val="24"/>
        </w:rPr>
        <w:t xml:space="preserve"> dan </w:t>
      </w:r>
      <w:r w:rsidR="00A038DD" w:rsidRPr="00EF43DC">
        <w:rPr>
          <w:rFonts w:ascii="Times New Roman" w:hAnsi="Times New Roman"/>
          <w:bCs/>
          <w:sz w:val="24"/>
          <w:szCs w:val="24"/>
        </w:rPr>
        <w:t>gaya</w:t>
      </w:r>
      <w:r w:rsidRPr="00EF43DC">
        <w:rPr>
          <w:rFonts w:ascii="Times New Roman" w:hAnsi="Times New Roman"/>
          <w:bCs/>
          <w:sz w:val="24"/>
          <w:szCs w:val="24"/>
        </w:rPr>
        <w:t xml:space="preserve"> arsitektur yang </w:t>
      </w:r>
      <w:r w:rsidR="00A038DD" w:rsidRPr="00EF43DC">
        <w:rPr>
          <w:rFonts w:ascii="Times New Roman" w:hAnsi="Times New Roman"/>
          <w:bCs/>
          <w:sz w:val="24"/>
          <w:szCs w:val="24"/>
        </w:rPr>
        <w:t>ber</w:t>
      </w:r>
      <w:r w:rsidR="00AE4CF1" w:rsidRPr="00EF43DC">
        <w:rPr>
          <w:rFonts w:ascii="Times New Roman" w:hAnsi="Times New Roman"/>
          <w:bCs/>
          <w:sz w:val="24"/>
          <w:szCs w:val="24"/>
        </w:rPr>
        <w:t>macam-macam</w:t>
      </w:r>
      <w:r w:rsidR="00B33141" w:rsidRPr="00EF43DC">
        <w:rPr>
          <w:rFonts w:ascii="Times New Roman" w:hAnsi="Times New Roman"/>
          <w:bCs/>
          <w:sz w:val="24"/>
          <w:szCs w:val="24"/>
        </w:rPr>
        <w:t xml:space="preserve"> </w:t>
      </w:r>
      <w:r w:rsidR="00AE4CF1" w:rsidRPr="00EF43DC">
        <w:rPr>
          <w:rFonts w:ascii="Times New Roman" w:hAnsi="Times New Roman"/>
          <w:bCs/>
          <w:sz w:val="24"/>
          <w:szCs w:val="24"/>
        </w:rPr>
        <w:t xml:space="preserve">sehingga </w:t>
      </w:r>
      <w:r w:rsidRPr="00EF43DC">
        <w:rPr>
          <w:rFonts w:ascii="Times New Roman" w:hAnsi="Times New Roman"/>
          <w:bCs/>
          <w:sz w:val="24"/>
          <w:szCs w:val="24"/>
        </w:rPr>
        <w:t xml:space="preserve">sesuai dengan </w:t>
      </w:r>
      <w:r w:rsidR="00AE4CF1" w:rsidRPr="00EF43DC">
        <w:rPr>
          <w:rFonts w:ascii="Times New Roman" w:hAnsi="Times New Roman"/>
          <w:bCs/>
          <w:sz w:val="24"/>
          <w:szCs w:val="24"/>
        </w:rPr>
        <w:t>lingkungan</w:t>
      </w:r>
      <w:r w:rsidRPr="00EF43DC">
        <w:rPr>
          <w:rFonts w:ascii="Times New Roman" w:hAnsi="Times New Roman"/>
          <w:bCs/>
          <w:sz w:val="24"/>
          <w:szCs w:val="24"/>
        </w:rPr>
        <w:t xml:space="preserve"> alam </w:t>
      </w:r>
      <w:r w:rsidR="00A038DD" w:rsidRPr="00EF43DC">
        <w:rPr>
          <w:rFonts w:ascii="Times New Roman" w:hAnsi="Times New Roman"/>
          <w:bCs/>
          <w:sz w:val="24"/>
          <w:szCs w:val="24"/>
        </w:rPr>
        <w:t xml:space="preserve">budaya yang ada </w:t>
      </w:r>
      <w:proofErr w:type="spellStart"/>
      <w:r w:rsidR="00A038DD" w:rsidRPr="00EF43DC">
        <w:rPr>
          <w:rFonts w:ascii="Times New Roman" w:hAnsi="Times New Roman"/>
          <w:bCs/>
          <w:sz w:val="24"/>
          <w:szCs w:val="24"/>
        </w:rPr>
        <w:t>disekitarnya</w:t>
      </w:r>
      <w:proofErr w:type="spellEnd"/>
      <w:r w:rsidRPr="00EF43DC">
        <w:rPr>
          <w:rFonts w:ascii="Times New Roman" w:hAnsi="Times New Roman"/>
          <w:bCs/>
          <w:sz w:val="24"/>
          <w:szCs w:val="24"/>
        </w:rPr>
        <w:t xml:space="preserve">. Dengan </w:t>
      </w:r>
      <w:proofErr w:type="spellStart"/>
      <w:r w:rsidR="00B33141" w:rsidRPr="00EF43DC">
        <w:rPr>
          <w:rFonts w:ascii="Times New Roman" w:hAnsi="Times New Roman"/>
          <w:bCs/>
          <w:sz w:val="24"/>
          <w:szCs w:val="24"/>
        </w:rPr>
        <w:t>me</w:t>
      </w:r>
      <w:r w:rsidRPr="00EF43DC">
        <w:rPr>
          <w:rFonts w:ascii="Times New Roman" w:hAnsi="Times New Roman"/>
          <w:bCs/>
          <w:sz w:val="24"/>
          <w:szCs w:val="24"/>
        </w:rPr>
        <w:t>m</w:t>
      </w:r>
      <w:r w:rsidR="00AE4CF1" w:rsidRPr="00EF43DC">
        <w:rPr>
          <w:rFonts w:ascii="Times New Roman" w:hAnsi="Times New Roman"/>
          <w:bCs/>
          <w:sz w:val="24"/>
          <w:szCs w:val="24"/>
        </w:rPr>
        <w:t>ampil</w:t>
      </w:r>
      <w:r w:rsidR="00B33141" w:rsidRPr="00EF43DC">
        <w:rPr>
          <w:rFonts w:ascii="Times New Roman" w:hAnsi="Times New Roman"/>
          <w:bCs/>
          <w:sz w:val="24"/>
          <w:szCs w:val="24"/>
        </w:rPr>
        <w:t>kan</w:t>
      </w:r>
      <w:proofErr w:type="spellEnd"/>
      <w:r w:rsidRPr="00EF43DC">
        <w:rPr>
          <w:rFonts w:ascii="Times New Roman" w:hAnsi="Times New Roman"/>
          <w:bCs/>
          <w:sz w:val="24"/>
          <w:szCs w:val="24"/>
        </w:rPr>
        <w:t xml:space="preserve"> per</w:t>
      </w:r>
      <w:r w:rsidR="00A038DD" w:rsidRPr="00EF43DC">
        <w:rPr>
          <w:rFonts w:ascii="Times New Roman" w:hAnsi="Times New Roman"/>
          <w:bCs/>
          <w:sz w:val="24"/>
          <w:szCs w:val="24"/>
        </w:rPr>
        <w:t>luasan</w:t>
      </w:r>
      <w:r w:rsidRPr="00EF43DC">
        <w:rPr>
          <w:rFonts w:ascii="Times New Roman" w:hAnsi="Times New Roman"/>
          <w:bCs/>
          <w:sz w:val="24"/>
          <w:szCs w:val="24"/>
        </w:rPr>
        <w:t xml:space="preserve"> dan </w:t>
      </w:r>
      <w:r w:rsidR="00AE4CF1" w:rsidRPr="00EF43DC">
        <w:rPr>
          <w:rFonts w:ascii="Times New Roman" w:hAnsi="Times New Roman"/>
          <w:bCs/>
          <w:sz w:val="24"/>
          <w:szCs w:val="24"/>
        </w:rPr>
        <w:t>wujud</w:t>
      </w:r>
      <w:r w:rsidRPr="00EF43DC">
        <w:rPr>
          <w:rFonts w:ascii="Times New Roman" w:hAnsi="Times New Roman"/>
          <w:bCs/>
          <w:sz w:val="24"/>
          <w:szCs w:val="24"/>
        </w:rPr>
        <w:t xml:space="preserve"> dari naungan yang dimiliki oleh penduduk s</w:t>
      </w:r>
      <w:r w:rsidR="00725885" w:rsidRPr="00EF43DC">
        <w:rPr>
          <w:rFonts w:ascii="Times New Roman" w:hAnsi="Times New Roman"/>
          <w:bCs/>
          <w:sz w:val="24"/>
          <w:szCs w:val="24"/>
        </w:rPr>
        <w:t>ekitar</w:t>
      </w:r>
      <w:r w:rsidRPr="00EF43DC">
        <w:rPr>
          <w:rFonts w:ascii="Times New Roman" w:hAnsi="Times New Roman"/>
          <w:bCs/>
          <w:sz w:val="24"/>
          <w:szCs w:val="24"/>
        </w:rPr>
        <w:t>, dapat di</w:t>
      </w:r>
      <w:r w:rsidR="00725885" w:rsidRPr="00EF43DC">
        <w:rPr>
          <w:rFonts w:ascii="Times New Roman" w:hAnsi="Times New Roman"/>
          <w:bCs/>
          <w:sz w:val="24"/>
          <w:szCs w:val="24"/>
        </w:rPr>
        <w:t>temu</w:t>
      </w:r>
      <w:r w:rsidRPr="00EF43DC">
        <w:rPr>
          <w:rFonts w:ascii="Times New Roman" w:hAnsi="Times New Roman"/>
          <w:bCs/>
          <w:sz w:val="24"/>
          <w:szCs w:val="24"/>
        </w:rPr>
        <w:t>i</w:t>
      </w:r>
      <w:r w:rsidR="00B33141" w:rsidRPr="00EF43DC">
        <w:rPr>
          <w:rFonts w:ascii="Times New Roman" w:hAnsi="Times New Roman"/>
          <w:bCs/>
          <w:sz w:val="24"/>
          <w:szCs w:val="24"/>
        </w:rPr>
        <w:t xml:space="preserve"> bahwa</w:t>
      </w:r>
      <w:r w:rsidRPr="00EF43DC">
        <w:rPr>
          <w:rFonts w:ascii="Times New Roman" w:hAnsi="Times New Roman"/>
          <w:bCs/>
          <w:sz w:val="24"/>
          <w:szCs w:val="24"/>
        </w:rPr>
        <w:t xml:space="preserve"> </w:t>
      </w:r>
      <w:r w:rsidR="00AE4CF1" w:rsidRPr="00EF43DC">
        <w:rPr>
          <w:rFonts w:ascii="Times New Roman" w:hAnsi="Times New Roman"/>
          <w:bCs/>
          <w:sz w:val="24"/>
          <w:szCs w:val="24"/>
        </w:rPr>
        <w:t>arti</w:t>
      </w:r>
      <w:r w:rsidRPr="00EF43DC">
        <w:rPr>
          <w:rFonts w:ascii="Times New Roman" w:hAnsi="Times New Roman"/>
          <w:bCs/>
          <w:sz w:val="24"/>
          <w:szCs w:val="24"/>
        </w:rPr>
        <w:t xml:space="preserve"> </w:t>
      </w:r>
      <w:r w:rsidR="00725885" w:rsidRPr="00EF43DC">
        <w:rPr>
          <w:rFonts w:ascii="Times New Roman" w:hAnsi="Times New Roman"/>
          <w:bCs/>
          <w:sz w:val="24"/>
          <w:szCs w:val="24"/>
        </w:rPr>
        <w:t>dari</w:t>
      </w:r>
      <w:r w:rsidRPr="00EF43DC">
        <w:rPr>
          <w:rFonts w:ascii="Times New Roman" w:hAnsi="Times New Roman"/>
          <w:bCs/>
          <w:sz w:val="24"/>
          <w:szCs w:val="24"/>
        </w:rPr>
        <w:t xml:space="preserve"> </w:t>
      </w:r>
      <w:r w:rsidR="00AE4CF1" w:rsidRPr="00EF43DC">
        <w:rPr>
          <w:rFonts w:ascii="Times New Roman" w:hAnsi="Times New Roman"/>
          <w:bCs/>
          <w:sz w:val="24"/>
          <w:szCs w:val="24"/>
        </w:rPr>
        <w:t>aspek-aspek</w:t>
      </w:r>
      <w:r w:rsidR="00B33141" w:rsidRPr="00EF43DC">
        <w:rPr>
          <w:rFonts w:ascii="Times New Roman" w:hAnsi="Times New Roman"/>
          <w:bCs/>
          <w:sz w:val="24"/>
          <w:szCs w:val="24"/>
        </w:rPr>
        <w:t xml:space="preserve"> yang</w:t>
      </w:r>
      <w:r w:rsidRPr="00EF43DC">
        <w:rPr>
          <w:rFonts w:ascii="Times New Roman" w:hAnsi="Times New Roman"/>
          <w:bCs/>
          <w:sz w:val="24"/>
          <w:szCs w:val="24"/>
        </w:rPr>
        <w:t xml:space="preserve"> dimiliki oleh masyarakat </w:t>
      </w:r>
      <w:r w:rsidR="00B33141" w:rsidRPr="00EF43DC">
        <w:rPr>
          <w:rFonts w:ascii="Times New Roman" w:hAnsi="Times New Roman"/>
          <w:bCs/>
          <w:sz w:val="24"/>
          <w:szCs w:val="24"/>
        </w:rPr>
        <w:t>tersebut</w:t>
      </w:r>
      <w:r w:rsidR="00A65A70" w:rsidRPr="00EF43DC">
        <w:rPr>
          <w:rFonts w:ascii="Times New Roman" w:hAnsi="Times New Roman"/>
          <w:b/>
          <w:bCs/>
          <w:sz w:val="24"/>
          <w:szCs w:val="24"/>
          <w:lang w:val="en-US"/>
        </w:rPr>
        <w:t>.</w:t>
      </w:r>
      <w:r w:rsidR="00EF43DC" w:rsidRPr="00EF43DC">
        <w:rPr>
          <w:rFonts w:ascii="Times New Roman" w:hAnsi="Times New Roman"/>
          <w:b/>
          <w:bCs/>
          <w:sz w:val="24"/>
          <w:szCs w:val="24"/>
          <w:lang w:val="en-US"/>
        </w:rPr>
        <w:t xml:space="preserve"> </w:t>
      </w:r>
      <w:r w:rsidRPr="00EF43DC">
        <w:rPr>
          <w:rFonts w:ascii="Times New Roman" w:hAnsi="Times New Roman"/>
          <w:sz w:val="24"/>
          <w:szCs w:val="24"/>
        </w:rPr>
        <w:t xml:space="preserve">Secara </w:t>
      </w:r>
      <w:r w:rsidRPr="00EF43DC">
        <w:rPr>
          <w:rFonts w:ascii="Times New Roman" w:hAnsi="Times New Roman"/>
          <w:sz w:val="24"/>
          <w:szCs w:val="24"/>
          <w:lang w:val="id-ID"/>
        </w:rPr>
        <w:t xml:space="preserve">faktual, </w:t>
      </w:r>
      <w:r w:rsidRPr="00EF43DC">
        <w:rPr>
          <w:rFonts w:ascii="Times New Roman" w:hAnsi="Times New Roman"/>
          <w:sz w:val="24"/>
          <w:szCs w:val="24"/>
        </w:rPr>
        <w:t xml:space="preserve">Minangkabau merupakan </w:t>
      </w:r>
      <w:proofErr w:type="spellStart"/>
      <w:r w:rsidRPr="00EF43DC">
        <w:rPr>
          <w:rFonts w:ascii="Times New Roman" w:hAnsi="Times New Roman"/>
          <w:sz w:val="24"/>
          <w:szCs w:val="24"/>
        </w:rPr>
        <w:t>ranah</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kental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religiusitasnya</w:t>
      </w:r>
      <w:proofErr w:type="spellEnd"/>
      <w:r w:rsidRPr="00EF43DC">
        <w:rPr>
          <w:rFonts w:ascii="Times New Roman" w:hAnsi="Times New Roman"/>
          <w:color w:val="000000"/>
          <w:sz w:val="24"/>
          <w:szCs w:val="24"/>
        </w:rPr>
        <w:t xml:space="preserve">, </w:t>
      </w:r>
      <w:proofErr w:type="spellStart"/>
      <w:r w:rsidRPr="00EF43DC">
        <w:rPr>
          <w:rFonts w:ascii="Times New Roman" w:hAnsi="Times New Roman"/>
          <w:sz w:val="24"/>
          <w:szCs w:val="24"/>
        </w:rPr>
        <w:t>hal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bisa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dilihat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landasan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filosofis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keagamaannya</w:t>
      </w:r>
      <w:proofErr w:type="spellEnd"/>
      <w:r w:rsidRPr="00EF43DC">
        <w:rPr>
          <w:rFonts w:ascii="Times New Roman" w:hAnsi="Times New Roman"/>
          <w:sz w:val="24"/>
          <w:szCs w:val="24"/>
        </w:rPr>
        <w:t xml:space="preserve"> </w:t>
      </w:r>
      <w:r w:rsidRPr="00EF43DC">
        <w:rPr>
          <w:rFonts w:ascii="Times New Roman" w:hAnsi="Times New Roman"/>
          <w:i/>
          <w:sz w:val="24"/>
          <w:szCs w:val="24"/>
        </w:rPr>
        <w:t>"</w:t>
      </w:r>
      <w:proofErr w:type="spellStart"/>
      <w:r w:rsidRPr="00EF43DC">
        <w:rPr>
          <w:rFonts w:ascii="Times New Roman" w:hAnsi="Times New Roman"/>
          <w:i/>
          <w:sz w:val="24"/>
          <w:szCs w:val="24"/>
        </w:rPr>
        <w:t>Adatbasandisara</w:t>
      </w:r>
      <w:proofErr w:type="spellEnd"/>
      <w:r w:rsidRPr="00EF43DC">
        <w:rPr>
          <w:rFonts w:ascii="Times New Roman" w:hAnsi="Times New Roman"/>
          <w:i/>
          <w:sz w:val="24"/>
          <w:szCs w:val="24"/>
        </w:rPr>
        <w:t>’</w:t>
      </w:r>
      <w:r w:rsidRPr="00EF43DC">
        <w:rPr>
          <w:rFonts w:ascii="Times New Roman" w:hAnsi="Times New Roman"/>
          <w:i/>
          <w:color w:val="000000"/>
          <w:sz w:val="24"/>
          <w:szCs w:val="24"/>
        </w:rPr>
        <w:t xml:space="preserve">, </w:t>
      </w:r>
      <w:r w:rsidRPr="00EF43DC">
        <w:rPr>
          <w:rFonts w:ascii="Times New Roman" w:hAnsi="Times New Roman"/>
          <w:i/>
          <w:sz w:val="24"/>
          <w:szCs w:val="24"/>
        </w:rPr>
        <w:t xml:space="preserve">sara’ </w:t>
      </w:r>
      <w:proofErr w:type="spellStart"/>
      <w:r w:rsidRPr="00EF43DC">
        <w:rPr>
          <w:rFonts w:ascii="Times New Roman" w:hAnsi="Times New Roman"/>
          <w:i/>
          <w:sz w:val="24"/>
          <w:szCs w:val="24"/>
        </w:rPr>
        <w:t>basandikitabullah</w:t>
      </w:r>
      <w:proofErr w:type="spellEnd"/>
      <w:r w:rsidRPr="00EF43DC">
        <w:rPr>
          <w:rFonts w:ascii="Times New Roman" w:hAnsi="Times New Roman"/>
          <w:i/>
          <w:color w:val="000000"/>
          <w:sz w:val="24"/>
          <w:szCs w:val="24"/>
        </w:rPr>
        <w:t xml:space="preserve">, </w:t>
      </w:r>
      <w:proofErr w:type="spellStart"/>
      <w:r w:rsidRPr="00EF43DC">
        <w:rPr>
          <w:rFonts w:ascii="Times New Roman" w:hAnsi="Times New Roman"/>
          <w:i/>
          <w:sz w:val="24"/>
          <w:szCs w:val="24"/>
        </w:rPr>
        <w:t>syara</w:t>
      </w:r>
      <w:proofErr w:type="spellEnd"/>
      <w:r w:rsidRPr="00EF43DC">
        <w:rPr>
          <w:rFonts w:ascii="Times New Roman" w:hAnsi="Times New Roman"/>
          <w:i/>
          <w:sz w:val="24"/>
          <w:szCs w:val="24"/>
        </w:rPr>
        <w:t xml:space="preserve">’ </w:t>
      </w:r>
      <w:proofErr w:type="spellStart"/>
      <w:r w:rsidRPr="00EF43DC">
        <w:rPr>
          <w:rFonts w:ascii="Times New Roman" w:hAnsi="Times New Roman"/>
          <w:i/>
          <w:sz w:val="24"/>
          <w:szCs w:val="24"/>
        </w:rPr>
        <w:t>mangatoadatmamakai</w:t>
      </w:r>
      <w:proofErr w:type="spellEnd"/>
      <w:r w:rsidRPr="00EF43DC">
        <w:rPr>
          <w:rFonts w:ascii="Times New Roman" w:hAnsi="Times New Roman"/>
          <w:i/>
          <w:sz w:val="24"/>
          <w:szCs w:val="24"/>
        </w:rPr>
        <w:t>’</w:t>
      </w:r>
      <w:r w:rsidRPr="00EF43DC">
        <w:rPr>
          <w:rFonts w:ascii="Times New Roman" w:hAnsi="Times New Roman"/>
          <w:color w:val="000000"/>
          <w:sz w:val="24"/>
          <w:szCs w:val="24"/>
        </w:rPr>
        <w:t xml:space="preserve">. </w:t>
      </w:r>
      <w:proofErr w:type="spellStart"/>
      <w:r w:rsidRPr="00EF43DC">
        <w:rPr>
          <w:rFonts w:ascii="Times New Roman" w:hAnsi="Times New Roman"/>
          <w:sz w:val="24"/>
          <w:szCs w:val="24"/>
        </w:rPr>
        <w:t>Landasan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filosofis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itu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membawa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pesan</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mendalam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bahwa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menafikan</w:t>
      </w:r>
      <w:proofErr w:type="spellEnd"/>
      <w:r w:rsidRPr="00EF43DC">
        <w:rPr>
          <w:rFonts w:ascii="Times New Roman" w:hAnsi="Times New Roman"/>
          <w:sz w:val="24"/>
          <w:szCs w:val="24"/>
        </w:rPr>
        <w:t xml:space="preserve"> </w:t>
      </w:r>
      <w:r w:rsidRPr="00EF43DC">
        <w:rPr>
          <w:rFonts w:ascii="Times New Roman" w:hAnsi="Times New Roman"/>
          <w:i/>
          <w:sz w:val="24"/>
          <w:szCs w:val="24"/>
        </w:rPr>
        <w:t>pluralism</w:t>
      </w:r>
      <w:r w:rsidRPr="00EF43DC">
        <w:rPr>
          <w:rFonts w:ascii="Times New Roman" w:hAnsi="Times New Roman"/>
          <w:sz w:val="24"/>
          <w:szCs w:val="24"/>
        </w:rPr>
        <w:t xml:space="preserve"> </w:t>
      </w:r>
      <w:proofErr w:type="spellStart"/>
      <w:r w:rsidRPr="00EF43DC">
        <w:rPr>
          <w:rFonts w:ascii="Times New Roman" w:hAnsi="Times New Roman"/>
          <w:sz w:val="24"/>
          <w:szCs w:val="24"/>
        </w:rPr>
        <w:t>keagamaan</w:t>
      </w:r>
      <w:proofErr w:type="spellEnd"/>
      <w:r w:rsidRPr="00EF43DC">
        <w:rPr>
          <w:rFonts w:ascii="Times New Roman" w:hAnsi="Times New Roman"/>
          <w:color w:val="000000"/>
          <w:sz w:val="24"/>
          <w:szCs w:val="24"/>
        </w:rPr>
        <w:t xml:space="preserve">, </w:t>
      </w:r>
      <w:proofErr w:type="spellStart"/>
      <w:r w:rsidRPr="00EF43DC">
        <w:rPr>
          <w:rFonts w:ascii="Times New Roman" w:hAnsi="Times New Roman"/>
          <w:sz w:val="24"/>
          <w:szCs w:val="24"/>
        </w:rPr>
        <w:t>karena</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diterima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kehidupan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hanyalah</w:t>
      </w:r>
      <w:proofErr w:type="spellEnd"/>
      <w:r w:rsidRPr="00EF43DC">
        <w:rPr>
          <w:rFonts w:ascii="Times New Roman" w:hAnsi="Times New Roman"/>
          <w:sz w:val="24"/>
          <w:szCs w:val="24"/>
        </w:rPr>
        <w:t xml:space="preserve"> Islam</w:t>
      </w:r>
      <w:r w:rsidRPr="00EF43DC">
        <w:rPr>
          <w:rFonts w:ascii="Times New Roman" w:hAnsi="Times New Roman"/>
          <w:color w:val="000000"/>
          <w:sz w:val="24"/>
          <w:szCs w:val="24"/>
        </w:rPr>
        <w:t>,</w:t>
      </w:r>
      <w:r w:rsidRPr="00EF43DC">
        <w:rPr>
          <w:rFonts w:ascii="Times New Roman" w:hAnsi="Times New Roman"/>
          <w:sz w:val="24"/>
          <w:szCs w:val="24"/>
        </w:rPr>
        <w:t xml:space="preserve"> agama lain </w:t>
      </w:r>
      <w:proofErr w:type="spellStart"/>
      <w:r w:rsidRPr="00EF43DC">
        <w:rPr>
          <w:rFonts w:ascii="Times New Roman" w:hAnsi="Times New Roman"/>
          <w:sz w:val="24"/>
          <w:szCs w:val="24"/>
        </w:rPr>
        <w:t>tidak</w:t>
      </w:r>
      <w:proofErr w:type="spellEnd"/>
      <w:r w:rsidRPr="00EF43DC">
        <w:rPr>
          <w:rFonts w:ascii="Times New Roman" w:hAnsi="Times New Roman"/>
          <w:sz w:val="24"/>
          <w:szCs w:val="24"/>
        </w:rPr>
        <w:t xml:space="preserve"> punya </w:t>
      </w:r>
      <w:proofErr w:type="spellStart"/>
      <w:r w:rsidRPr="00EF43DC">
        <w:rPr>
          <w:rFonts w:ascii="Times New Roman" w:hAnsi="Times New Roman"/>
          <w:sz w:val="24"/>
          <w:szCs w:val="24"/>
        </w:rPr>
        <w:t>ruang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untuk</w:t>
      </w:r>
      <w:proofErr w:type="spellEnd"/>
      <w:r w:rsidR="0036670F" w:rsidRPr="00EF43DC">
        <w:rPr>
          <w:rFonts w:ascii="Times New Roman" w:hAnsi="Times New Roman"/>
          <w:sz w:val="24"/>
          <w:szCs w:val="24"/>
          <w:lang w:val="id-ID"/>
        </w:rPr>
        <w:t xml:space="preserve"> misi pengembangannya.</w:t>
      </w:r>
    </w:p>
    <w:p w14:paraId="456055EF" w14:textId="01C0E445" w:rsidR="00937BDD" w:rsidRPr="00EF43DC" w:rsidRDefault="00937BDD" w:rsidP="00EF43DC">
      <w:pPr>
        <w:pStyle w:val="HTMLPreformatted"/>
        <w:ind w:firstLine="562"/>
        <w:contextualSpacing/>
        <w:jc w:val="both"/>
        <w:rPr>
          <w:rFonts w:ascii="Times New Roman" w:hAnsi="Times New Roman"/>
          <w:b/>
          <w:bCs/>
          <w:i/>
          <w:iCs/>
          <w:sz w:val="21"/>
          <w:szCs w:val="21"/>
          <w:lang w:val="id-ID"/>
        </w:rPr>
      </w:pPr>
      <w:proofErr w:type="spellStart"/>
      <w:r w:rsidRPr="00EF43DC">
        <w:rPr>
          <w:rFonts w:ascii="Times New Roman" w:hAnsi="Times New Roman"/>
          <w:sz w:val="24"/>
          <w:szCs w:val="24"/>
        </w:rPr>
        <w:t>Asumsi</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atas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menjadi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diragukan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ketika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disaksikan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tinggalan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materi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bervariasi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tegak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berdiri</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setiap</w:t>
      </w:r>
      <w:proofErr w:type="spellEnd"/>
      <w:r w:rsidRPr="00EF43DC">
        <w:rPr>
          <w:rFonts w:ascii="Times New Roman" w:hAnsi="Times New Roman"/>
          <w:sz w:val="24"/>
          <w:szCs w:val="24"/>
        </w:rPr>
        <w:t xml:space="preserve"> wilayah Minangkabau</w:t>
      </w:r>
      <w:r w:rsidRPr="00EF43DC">
        <w:rPr>
          <w:rFonts w:ascii="Times New Roman" w:hAnsi="Times New Roman"/>
          <w:color w:val="000000"/>
          <w:sz w:val="24"/>
          <w:szCs w:val="24"/>
        </w:rPr>
        <w:t xml:space="preserve">. </w:t>
      </w:r>
      <w:r w:rsidRPr="00EF43DC">
        <w:rPr>
          <w:rFonts w:ascii="Times New Roman" w:hAnsi="Times New Roman"/>
          <w:sz w:val="24"/>
          <w:szCs w:val="24"/>
        </w:rPr>
        <w:t>M</w:t>
      </w:r>
      <w:r w:rsidRPr="00EF43DC">
        <w:rPr>
          <w:rFonts w:ascii="Times New Roman" w:hAnsi="Times New Roman"/>
          <w:sz w:val="24"/>
          <w:szCs w:val="24"/>
          <w:lang w:val="id-ID"/>
        </w:rPr>
        <w:t>a</w:t>
      </w:r>
      <w:proofErr w:type="spellStart"/>
      <w:r w:rsidRPr="00EF43DC">
        <w:rPr>
          <w:rFonts w:ascii="Times New Roman" w:hAnsi="Times New Roman"/>
          <w:sz w:val="24"/>
          <w:szCs w:val="24"/>
        </w:rPr>
        <w:t>sjid</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bukanlah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satu-satu</w:t>
      </w:r>
      <w:proofErr w:type="spellEnd"/>
      <w:r w:rsidRPr="00EF43DC">
        <w:rPr>
          <w:rFonts w:ascii="Times New Roman" w:hAnsi="Times New Roman"/>
          <w:sz w:val="24"/>
          <w:szCs w:val="24"/>
        </w:rPr>
        <w:t xml:space="preserve"> monument religious yang </w:t>
      </w:r>
      <w:proofErr w:type="spellStart"/>
      <w:r w:rsidRPr="00EF43DC">
        <w:rPr>
          <w:rFonts w:ascii="Times New Roman" w:hAnsi="Times New Roman"/>
          <w:sz w:val="24"/>
          <w:szCs w:val="24"/>
        </w:rPr>
        <w:t>tegak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berdiri</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setiap</w:t>
      </w:r>
      <w:proofErr w:type="spellEnd"/>
      <w:r w:rsidRPr="00EF43DC">
        <w:rPr>
          <w:rFonts w:ascii="Times New Roman" w:hAnsi="Times New Roman"/>
          <w:sz w:val="24"/>
          <w:szCs w:val="24"/>
        </w:rPr>
        <w:t xml:space="preserve"> n</w:t>
      </w:r>
      <w:proofErr w:type="spellStart"/>
      <w:r w:rsidRPr="00EF43DC">
        <w:rPr>
          <w:rFonts w:ascii="Times New Roman" w:hAnsi="Times New Roman"/>
          <w:sz w:val="24"/>
          <w:szCs w:val="24"/>
          <w:lang w:val="id-ID"/>
        </w:rPr>
        <w:t>ege</w:t>
      </w:r>
      <w:r w:rsidRPr="00EF43DC">
        <w:rPr>
          <w:rFonts w:ascii="Times New Roman" w:hAnsi="Times New Roman"/>
          <w:sz w:val="24"/>
          <w:szCs w:val="24"/>
        </w:rPr>
        <w:t>ri</w:t>
      </w:r>
      <w:proofErr w:type="spellEnd"/>
      <w:r w:rsidRPr="00EF43DC">
        <w:rPr>
          <w:rFonts w:ascii="Times New Roman" w:hAnsi="Times New Roman"/>
          <w:color w:val="000000"/>
          <w:sz w:val="24"/>
          <w:szCs w:val="24"/>
        </w:rPr>
        <w:t xml:space="preserve">, </w:t>
      </w:r>
      <w:proofErr w:type="spellStart"/>
      <w:r w:rsidRPr="00EF43DC">
        <w:rPr>
          <w:rFonts w:ascii="Times New Roman" w:hAnsi="Times New Roman"/>
          <w:sz w:val="24"/>
          <w:szCs w:val="24"/>
        </w:rPr>
        <w:t>baik</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daerah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rantau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maupun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daerah</w:t>
      </w:r>
      <w:proofErr w:type="spellEnd"/>
      <w:r w:rsidRPr="00EF43DC">
        <w:rPr>
          <w:rFonts w:ascii="Times New Roman" w:hAnsi="Times New Roman"/>
          <w:sz w:val="24"/>
          <w:szCs w:val="24"/>
        </w:rPr>
        <w:t xml:space="preserve"> </w:t>
      </w:r>
      <w:proofErr w:type="spellStart"/>
      <w:r w:rsidRPr="00EF43DC">
        <w:rPr>
          <w:rFonts w:ascii="Times New Roman" w:hAnsi="Times New Roman"/>
          <w:i/>
          <w:sz w:val="24"/>
          <w:szCs w:val="24"/>
        </w:rPr>
        <w:t>darek</w:t>
      </w:r>
      <w:proofErr w:type="spellEnd"/>
      <w:r w:rsidRPr="00EF43DC">
        <w:rPr>
          <w:rFonts w:ascii="Times New Roman" w:hAnsi="Times New Roman"/>
          <w:color w:val="000000"/>
          <w:sz w:val="24"/>
          <w:szCs w:val="24"/>
        </w:rPr>
        <w:t xml:space="preserve">. </w:t>
      </w:r>
      <w:proofErr w:type="spellStart"/>
      <w:r w:rsidRPr="00EF43DC">
        <w:rPr>
          <w:rStyle w:val="stabilo"/>
          <w:rFonts w:ascii="Times New Roman" w:hAnsi="Times New Roman"/>
          <w:sz w:val="24"/>
          <w:szCs w:val="24"/>
        </w:rPr>
        <w:t>Secara</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historis</w:t>
      </w:r>
      <w:proofErr w:type="spellEnd"/>
      <w:r w:rsidRPr="00EF43DC">
        <w:rPr>
          <w:rStyle w:val="stabilo"/>
          <w:rFonts w:ascii="Times New Roman" w:hAnsi="Times New Roman"/>
          <w:color w:val="333333"/>
          <w:sz w:val="24"/>
          <w:szCs w:val="24"/>
        </w:rPr>
        <w:t>,</w:t>
      </w:r>
      <w:r w:rsidRPr="00EF43DC">
        <w:rPr>
          <w:rStyle w:val="stabilo"/>
          <w:rFonts w:ascii="Times New Roman" w:hAnsi="Times New Roman"/>
          <w:sz w:val="24"/>
          <w:szCs w:val="24"/>
        </w:rPr>
        <w:t xml:space="preserve"> Islam d</w:t>
      </w:r>
      <w:proofErr w:type="spellStart"/>
      <w:r w:rsidRPr="00EF43DC">
        <w:rPr>
          <w:rStyle w:val="stabilo"/>
          <w:rFonts w:ascii="Times New Roman" w:hAnsi="Times New Roman"/>
          <w:sz w:val="24"/>
          <w:szCs w:val="24"/>
          <w:lang w:val="id-ID"/>
        </w:rPr>
        <w:t>engan</w:t>
      </w:r>
      <w:proofErr w:type="spellEnd"/>
      <w:r w:rsidRPr="00EF43DC">
        <w:rPr>
          <w:rStyle w:val="stabilo"/>
          <w:rFonts w:ascii="Times New Roman" w:hAnsi="Times New Roman"/>
          <w:sz w:val="24"/>
          <w:szCs w:val="24"/>
          <w:lang w:val="id-ID"/>
        </w:rPr>
        <w:t xml:space="preserve"> bangunan kuno di</w:t>
      </w:r>
      <w:r w:rsidRPr="00EF43DC">
        <w:rPr>
          <w:rStyle w:val="stabilo"/>
          <w:rFonts w:ascii="Times New Roman" w:hAnsi="Times New Roman"/>
          <w:sz w:val="24"/>
          <w:szCs w:val="24"/>
        </w:rPr>
        <w:t xml:space="preserve"> Minangkabau </w:t>
      </w:r>
      <w:proofErr w:type="spellStart"/>
      <w:r w:rsidRPr="00EF43DC">
        <w:rPr>
          <w:rStyle w:val="stabilo"/>
          <w:rFonts w:ascii="Times New Roman" w:hAnsi="Times New Roman"/>
          <w:sz w:val="24"/>
          <w:szCs w:val="24"/>
        </w:rPr>
        <w:t>memiliki</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latar</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belakang</w:t>
      </w:r>
      <w:proofErr w:type="spellEnd"/>
      <w:r w:rsidRPr="00EF43DC">
        <w:rPr>
          <w:rStyle w:val="stabilo"/>
          <w:rFonts w:ascii="Times New Roman" w:hAnsi="Times New Roman"/>
          <w:sz w:val="24"/>
          <w:szCs w:val="24"/>
        </w:rPr>
        <w:t xml:space="preserve"> yang </w:t>
      </w:r>
      <w:proofErr w:type="spellStart"/>
      <w:r w:rsidRPr="00EF43DC">
        <w:rPr>
          <w:rStyle w:val="stabilo"/>
          <w:rFonts w:ascii="Times New Roman" w:hAnsi="Times New Roman"/>
          <w:sz w:val="24"/>
          <w:szCs w:val="24"/>
        </w:rPr>
        <w:t>berbeda</w:t>
      </w:r>
      <w:proofErr w:type="spellEnd"/>
      <w:r w:rsidRPr="00EF43DC">
        <w:rPr>
          <w:rStyle w:val="stabilo"/>
          <w:rFonts w:ascii="Times New Roman" w:hAnsi="Times New Roman"/>
          <w:color w:val="333333"/>
          <w:sz w:val="24"/>
          <w:szCs w:val="24"/>
        </w:rPr>
        <w:t xml:space="preserve">, </w:t>
      </w:r>
      <w:proofErr w:type="spellStart"/>
      <w:r w:rsidRPr="00EF43DC">
        <w:rPr>
          <w:rStyle w:val="stabilo"/>
          <w:rFonts w:ascii="Times New Roman" w:hAnsi="Times New Roman"/>
          <w:sz w:val="24"/>
          <w:szCs w:val="24"/>
        </w:rPr>
        <w:t>baik</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masuk</w:t>
      </w:r>
      <w:proofErr w:type="spellEnd"/>
      <w:r w:rsidRPr="00EF43DC">
        <w:rPr>
          <w:rStyle w:val="stabilo"/>
          <w:rFonts w:ascii="Times New Roman" w:hAnsi="Times New Roman"/>
          <w:sz w:val="24"/>
          <w:szCs w:val="24"/>
        </w:rPr>
        <w:t xml:space="preserve"> dan </w:t>
      </w:r>
      <w:proofErr w:type="spellStart"/>
      <w:r w:rsidRPr="00EF43DC">
        <w:rPr>
          <w:rStyle w:val="stabilo"/>
          <w:rFonts w:ascii="Times New Roman" w:hAnsi="Times New Roman"/>
          <w:sz w:val="24"/>
          <w:szCs w:val="24"/>
        </w:rPr>
        <w:t>berkembangnya</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maupun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penyebarannya</w:t>
      </w:r>
      <w:proofErr w:type="spellEnd"/>
      <w:r w:rsidRPr="00EF43DC">
        <w:rPr>
          <w:rFonts w:ascii="Times New Roman" w:hAnsi="Times New Roman"/>
          <w:color w:val="333333"/>
          <w:sz w:val="24"/>
          <w:szCs w:val="24"/>
        </w:rPr>
        <w:t>.</w:t>
      </w:r>
      <w:r w:rsidRPr="00EF43DC">
        <w:rPr>
          <w:rFonts w:ascii="Times New Roman" w:hAnsi="Times New Roman"/>
          <w:sz w:val="24"/>
          <w:szCs w:val="24"/>
        </w:rPr>
        <w:t xml:space="preserve"> Islam </w:t>
      </w:r>
      <w:proofErr w:type="spellStart"/>
      <w:r w:rsidRPr="00EF43DC">
        <w:rPr>
          <w:rFonts w:ascii="Times New Roman" w:hAnsi="Times New Roman"/>
          <w:sz w:val="24"/>
          <w:szCs w:val="24"/>
        </w:rPr>
        <w:t>misalnya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melalui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jalur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timur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atau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dikenal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jalur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darat</w:t>
      </w:r>
      <w:proofErr w:type="spellEnd"/>
      <w:r w:rsidRPr="00EF43DC">
        <w:rPr>
          <w:rFonts w:ascii="Times New Roman" w:hAnsi="Times New Roman"/>
          <w:sz w:val="24"/>
          <w:szCs w:val="24"/>
          <w:lang w:val="id-ID"/>
        </w:rPr>
        <w:t xml:space="preserve">. </w:t>
      </w:r>
      <w:proofErr w:type="spellStart"/>
      <w:r w:rsidRPr="00EF43DC">
        <w:rPr>
          <w:rStyle w:val="stabilo"/>
          <w:rFonts w:ascii="Times New Roman" w:hAnsi="Times New Roman"/>
          <w:sz w:val="24"/>
          <w:szCs w:val="24"/>
        </w:rPr>
        <w:t>Menurut</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teori</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ini</w:t>
      </w:r>
      <w:proofErr w:type="spellEnd"/>
      <w:r w:rsidRPr="00EF43DC">
        <w:rPr>
          <w:rStyle w:val="stabilo"/>
          <w:rFonts w:ascii="Times New Roman" w:hAnsi="Times New Roman"/>
          <w:sz w:val="24"/>
          <w:szCs w:val="24"/>
        </w:rPr>
        <w:t xml:space="preserve">, pada </w:t>
      </w:r>
      <w:proofErr w:type="spellStart"/>
      <w:r w:rsidRPr="00EF43DC">
        <w:rPr>
          <w:rStyle w:val="stabilo"/>
          <w:rFonts w:ascii="Times New Roman" w:hAnsi="Times New Roman"/>
          <w:sz w:val="24"/>
          <w:szCs w:val="24"/>
        </w:rPr>
        <w:t>abad</w:t>
      </w:r>
      <w:proofErr w:type="spellEnd"/>
      <w:r w:rsidRPr="00EF43DC">
        <w:rPr>
          <w:rStyle w:val="stabilo"/>
          <w:rFonts w:ascii="Times New Roman" w:hAnsi="Times New Roman"/>
          <w:sz w:val="24"/>
          <w:szCs w:val="24"/>
        </w:rPr>
        <w:t xml:space="preserve"> ke-8 M, Islam </w:t>
      </w:r>
      <w:proofErr w:type="spellStart"/>
      <w:r w:rsidRPr="00EF43DC">
        <w:rPr>
          <w:rStyle w:val="stabilo"/>
          <w:rFonts w:ascii="Times New Roman" w:hAnsi="Times New Roman"/>
          <w:sz w:val="24"/>
          <w:szCs w:val="24"/>
        </w:rPr>
        <w:t>telah</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lastRenderedPageBreak/>
        <w:t>membangun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hubungan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dengan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pedalaman</w:t>
      </w:r>
      <w:proofErr w:type="spellEnd"/>
      <w:r w:rsidRPr="00EF43DC">
        <w:rPr>
          <w:rStyle w:val="stabilo"/>
          <w:rFonts w:ascii="Times New Roman" w:hAnsi="Times New Roman"/>
          <w:sz w:val="24"/>
          <w:szCs w:val="24"/>
        </w:rPr>
        <w:t xml:space="preserve"> Minangkabau, </w:t>
      </w:r>
      <w:proofErr w:type="spellStart"/>
      <w:r w:rsidRPr="00EF43DC">
        <w:rPr>
          <w:rStyle w:val="stabilo"/>
          <w:rFonts w:ascii="Times New Roman" w:hAnsi="Times New Roman"/>
          <w:sz w:val="24"/>
          <w:szCs w:val="24"/>
        </w:rPr>
        <w:t>dimana</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kekuasaan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Sriwijaya</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masih</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dominan</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menguasai</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perdagangan</w:t>
      </w:r>
      <w:proofErr w:type="spellEnd"/>
      <w:r w:rsidRPr="00EF43DC">
        <w:rPr>
          <w:rStyle w:val="stabilo"/>
          <w:rFonts w:ascii="Times New Roman" w:hAnsi="Times New Roman"/>
          <w:sz w:val="24"/>
          <w:szCs w:val="24"/>
        </w:rPr>
        <w:t xml:space="preserve"> di wilayah </w:t>
      </w:r>
      <w:proofErr w:type="spellStart"/>
      <w:r w:rsidRPr="00EF43DC">
        <w:rPr>
          <w:rStyle w:val="stabilo"/>
          <w:rFonts w:ascii="Times New Roman" w:hAnsi="Times New Roman"/>
          <w:sz w:val="24"/>
          <w:szCs w:val="24"/>
        </w:rPr>
        <w:t>selat</w:t>
      </w:r>
      <w:proofErr w:type="spellEnd"/>
      <w:r w:rsidRPr="00EF43DC">
        <w:rPr>
          <w:rStyle w:val="stabilo"/>
          <w:rFonts w:ascii="Times New Roman" w:hAnsi="Times New Roman"/>
          <w:sz w:val="24"/>
          <w:szCs w:val="24"/>
        </w:rPr>
        <w:t xml:space="preserve"> </w:t>
      </w:r>
      <w:proofErr w:type="spellStart"/>
      <w:r w:rsidRPr="00EF43DC">
        <w:rPr>
          <w:rStyle w:val="stabilo"/>
          <w:rFonts w:ascii="Times New Roman" w:hAnsi="Times New Roman"/>
          <w:sz w:val="24"/>
          <w:szCs w:val="24"/>
        </w:rPr>
        <w:t>Malaka</w:t>
      </w:r>
      <w:proofErr w:type="spellEnd"/>
      <w:r w:rsidRPr="00EF43DC">
        <w:rPr>
          <w:rFonts w:ascii="Times New Roman" w:hAnsi="Times New Roman"/>
          <w:sz w:val="24"/>
          <w:szCs w:val="24"/>
        </w:rPr>
        <w:t xml:space="preserve">. Pantai Barat, pada </w:t>
      </w:r>
      <w:proofErr w:type="spellStart"/>
      <w:r w:rsidRPr="00EF43DC">
        <w:rPr>
          <w:rFonts w:ascii="Times New Roman" w:hAnsi="Times New Roman"/>
          <w:sz w:val="24"/>
          <w:szCs w:val="24"/>
        </w:rPr>
        <w:t>abad</w:t>
      </w:r>
      <w:proofErr w:type="spellEnd"/>
      <w:r w:rsidRPr="00EF43DC">
        <w:rPr>
          <w:rFonts w:ascii="Times New Roman" w:hAnsi="Times New Roman"/>
          <w:sz w:val="24"/>
          <w:szCs w:val="24"/>
        </w:rPr>
        <w:t xml:space="preserve"> ke-16-17 M, wilayah </w:t>
      </w:r>
      <w:proofErr w:type="spellStart"/>
      <w:r w:rsidRPr="00EF43DC">
        <w:rPr>
          <w:rFonts w:ascii="Times New Roman" w:hAnsi="Times New Roman"/>
          <w:sz w:val="24"/>
          <w:szCs w:val="24"/>
        </w:rPr>
        <w:t>utama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penyebaran</w:t>
      </w:r>
      <w:proofErr w:type="spellEnd"/>
      <w:r w:rsidRPr="00EF43DC">
        <w:rPr>
          <w:rFonts w:ascii="Times New Roman" w:hAnsi="Times New Roman"/>
          <w:sz w:val="24"/>
          <w:szCs w:val="24"/>
        </w:rPr>
        <w:t xml:space="preserve"> Islam </w:t>
      </w:r>
      <w:proofErr w:type="spellStart"/>
      <w:r w:rsidRPr="00EF43DC">
        <w:rPr>
          <w:rFonts w:ascii="Times New Roman" w:hAnsi="Times New Roman"/>
          <w:sz w:val="24"/>
          <w:szCs w:val="24"/>
        </w:rPr>
        <w:t>ke</w:t>
      </w:r>
      <w:proofErr w:type="spellEnd"/>
      <w:r w:rsidRPr="00EF43DC">
        <w:rPr>
          <w:rFonts w:ascii="Times New Roman" w:hAnsi="Times New Roman"/>
          <w:sz w:val="24"/>
          <w:szCs w:val="24"/>
        </w:rPr>
        <w:t xml:space="preserve"> wilayah Sumatera</w:t>
      </w:r>
      <w:r w:rsidRPr="00EF43DC">
        <w:rPr>
          <w:rFonts w:ascii="Times New Roman" w:hAnsi="Times New Roman"/>
          <w:sz w:val="24"/>
          <w:szCs w:val="24"/>
          <w:lang w:val="id-ID"/>
        </w:rPr>
        <w:t xml:space="preserve"> </w:t>
      </w:r>
      <w:r w:rsidRPr="00EF43DC">
        <w:rPr>
          <w:rFonts w:ascii="Times New Roman" w:hAnsi="Times New Roman"/>
          <w:sz w:val="24"/>
          <w:szCs w:val="24"/>
        </w:rPr>
        <w:t xml:space="preserve">Barat </w:t>
      </w:r>
      <w:proofErr w:type="spellStart"/>
      <w:r w:rsidRPr="00EF43DC">
        <w:rPr>
          <w:rFonts w:ascii="Times New Roman" w:hAnsi="Times New Roman"/>
          <w:sz w:val="24"/>
          <w:szCs w:val="24"/>
        </w:rPr>
        <w:t>adalah</w:t>
      </w:r>
      <w:proofErr w:type="spellEnd"/>
      <w:r w:rsidRPr="00EF43DC">
        <w:rPr>
          <w:rFonts w:ascii="Times New Roman" w:hAnsi="Times New Roman"/>
          <w:sz w:val="24"/>
          <w:szCs w:val="24"/>
        </w:rPr>
        <w:t xml:space="preserve"> Aceh.</w:t>
      </w:r>
      <w:r w:rsidR="00907880" w:rsidRPr="00EF43DC">
        <w:rPr>
          <w:rFonts w:ascii="Times New Roman" w:hAnsi="Times New Roman"/>
          <w:sz w:val="24"/>
          <w:szCs w:val="24"/>
          <w:lang w:val="id-ID"/>
        </w:rPr>
        <w:t xml:space="preserve"> </w:t>
      </w:r>
      <w:proofErr w:type="spellStart"/>
      <w:r w:rsidRPr="00EF43DC">
        <w:rPr>
          <w:rFonts w:ascii="Times New Roman" w:hAnsi="Times New Roman"/>
          <w:sz w:val="24"/>
          <w:szCs w:val="24"/>
        </w:rPr>
        <w:t>Melalui</w:t>
      </w:r>
      <w:proofErr w:type="spellEnd"/>
      <w:r w:rsidRPr="00EF43DC">
        <w:rPr>
          <w:rFonts w:ascii="Times New Roman" w:hAnsi="Times New Roman"/>
          <w:sz w:val="24"/>
          <w:szCs w:val="24"/>
        </w:rPr>
        <w:t xml:space="preserve"> wilayah </w:t>
      </w:r>
      <w:proofErr w:type="spellStart"/>
      <w:r w:rsidRPr="00EF43DC">
        <w:rPr>
          <w:rFonts w:ascii="Times New Roman" w:hAnsi="Times New Roman"/>
          <w:sz w:val="24"/>
          <w:szCs w:val="24"/>
        </w:rPr>
        <w:t>pantai</w:t>
      </w:r>
      <w:proofErr w:type="spellEnd"/>
      <w:r w:rsidRPr="00EF43DC">
        <w:rPr>
          <w:rFonts w:ascii="Times New Roman" w:hAnsi="Times New Roman"/>
          <w:sz w:val="24"/>
          <w:szCs w:val="24"/>
        </w:rPr>
        <w:t xml:space="preserve"> barat, para </w:t>
      </w:r>
      <w:proofErr w:type="spellStart"/>
      <w:r w:rsidRPr="00EF43DC">
        <w:rPr>
          <w:rFonts w:ascii="Times New Roman" w:hAnsi="Times New Roman"/>
          <w:sz w:val="24"/>
          <w:szCs w:val="24"/>
        </w:rPr>
        <w:t>muballigh</w:t>
      </w:r>
      <w:proofErr w:type="spellEnd"/>
      <w:r w:rsidRPr="00EF43DC">
        <w:rPr>
          <w:rFonts w:ascii="Times New Roman" w:hAnsi="Times New Roman"/>
          <w:sz w:val="24"/>
          <w:szCs w:val="24"/>
        </w:rPr>
        <w:t xml:space="preserve"> Aceh </w:t>
      </w:r>
      <w:proofErr w:type="spellStart"/>
      <w:r w:rsidRPr="00EF43DC">
        <w:rPr>
          <w:rFonts w:ascii="Times New Roman" w:hAnsi="Times New Roman"/>
          <w:sz w:val="24"/>
          <w:szCs w:val="24"/>
        </w:rPr>
        <w:t>menyebarkan</w:t>
      </w:r>
      <w:proofErr w:type="spellEnd"/>
      <w:r w:rsidRPr="00EF43DC">
        <w:rPr>
          <w:rFonts w:ascii="Times New Roman" w:hAnsi="Times New Roman"/>
          <w:sz w:val="24"/>
          <w:szCs w:val="24"/>
        </w:rPr>
        <w:t xml:space="preserve"> Islam </w:t>
      </w:r>
      <w:proofErr w:type="spellStart"/>
      <w:r w:rsidRPr="00EF43DC">
        <w:rPr>
          <w:rFonts w:ascii="Times New Roman" w:hAnsi="Times New Roman"/>
          <w:sz w:val="24"/>
          <w:szCs w:val="24"/>
        </w:rPr>
        <w:t>ke</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pantai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pesisir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pendekatan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tasawuf</w:t>
      </w:r>
      <w:proofErr w:type="spellEnd"/>
      <w:r w:rsidRPr="00EF43DC">
        <w:rPr>
          <w:rFonts w:ascii="Times New Roman" w:hAnsi="Times New Roman"/>
          <w:sz w:val="24"/>
          <w:szCs w:val="24"/>
        </w:rPr>
        <w:t xml:space="preserve"> dan Pendidikan</w:t>
      </w:r>
      <w:r w:rsidRPr="00EF43DC">
        <w:rPr>
          <w:rFonts w:ascii="Times New Roman" w:hAnsi="Times New Roman"/>
          <w:sz w:val="24"/>
          <w:szCs w:val="24"/>
          <w:lang w:val="id-ID"/>
        </w:rPr>
        <w:t>.</w:t>
      </w:r>
    </w:p>
    <w:p w14:paraId="1BCD9076" w14:textId="77777777" w:rsidR="00937BDD" w:rsidRPr="00EF43DC" w:rsidRDefault="00937BDD" w:rsidP="00EF43DC">
      <w:pPr>
        <w:pStyle w:val="NoSpacing"/>
        <w:ind w:firstLine="562"/>
        <w:contextualSpacing/>
        <w:jc w:val="both"/>
        <w:rPr>
          <w:rFonts w:ascii="Times New Roman" w:hAnsi="Times New Roman"/>
          <w:color w:val="FF0000"/>
          <w:sz w:val="24"/>
          <w:szCs w:val="24"/>
          <w:lang w:val="id-ID"/>
        </w:rPr>
      </w:pPr>
      <w:r w:rsidRPr="00EF43DC">
        <w:rPr>
          <w:rFonts w:ascii="Times New Roman" w:hAnsi="Times New Roman"/>
          <w:sz w:val="24"/>
          <w:szCs w:val="24"/>
          <w:lang w:val="id-ID"/>
        </w:rPr>
        <w:t>Sedangkan a</w:t>
      </w:r>
      <w:proofErr w:type="spellStart"/>
      <w:r w:rsidRPr="00EF43DC">
        <w:rPr>
          <w:rFonts w:ascii="Times New Roman" w:hAnsi="Times New Roman"/>
          <w:sz w:val="24"/>
          <w:szCs w:val="24"/>
        </w:rPr>
        <w:t>rsitektur</w:t>
      </w:r>
      <w:proofErr w:type="spellEnd"/>
      <w:r w:rsidRPr="00EF43DC">
        <w:rPr>
          <w:rFonts w:ascii="Times New Roman" w:hAnsi="Times New Roman"/>
          <w:sz w:val="24"/>
          <w:szCs w:val="24"/>
          <w:lang w:val="id-ID"/>
        </w:rPr>
        <w:t xml:space="preserve"> di</w:t>
      </w:r>
      <w:r w:rsidRPr="00EF43DC">
        <w:rPr>
          <w:rFonts w:ascii="Times New Roman" w:hAnsi="Times New Roman"/>
          <w:sz w:val="24"/>
          <w:szCs w:val="24"/>
        </w:rPr>
        <w:t xml:space="preserve"> Minangkabau </w:t>
      </w:r>
      <w:r w:rsidR="00847A6B" w:rsidRPr="00EF43DC">
        <w:rPr>
          <w:rFonts w:ascii="Times New Roman" w:hAnsi="Times New Roman"/>
          <w:sz w:val="24"/>
          <w:szCs w:val="24"/>
          <w:lang w:val="id-ID"/>
        </w:rPr>
        <w:t xml:space="preserve">yakni </w:t>
      </w:r>
      <w:proofErr w:type="spellStart"/>
      <w:r w:rsidRPr="00EF43DC">
        <w:rPr>
          <w:rFonts w:ascii="Times New Roman" w:hAnsi="Times New Roman"/>
          <w:sz w:val="24"/>
          <w:szCs w:val="24"/>
        </w:rPr>
        <w:t>arsitektur</w:t>
      </w:r>
      <w:proofErr w:type="spellEnd"/>
      <w:r w:rsidRPr="00EF43DC">
        <w:rPr>
          <w:rFonts w:ascii="Times New Roman" w:hAnsi="Times New Roman"/>
          <w:sz w:val="24"/>
          <w:szCs w:val="24"/>
        </w:rPr>
        <w:t xml:space="preserve"> yang </w:t>
      </w:r>
      <w:proofErr w:type="spellStart"/>
      <w:r w:rsidR="00847A6B" w:rsidRPr="00EF43DC">
        <w:rPr>
          <w:rFonts w:ascii="Times New Roman" w:hAnsi="Times New Roman"/>
          <w:sz w:val="24"/>
          <w:szCs w:val="24"/>
          <w:lang w:val="id-ID"/>
        </w:rPr>
        <w:t>ber</w:t>
      </w:r>
      <w:r w:rsidRPr="00EF43DC">
        <w:rPr>
          <w:rFonts w:ascii="Times New Roman" w:hAnsi="Times New Roman"/>
          <w:sz w:val="24"/>
          <w:szCs w:val="24"/>
        </w:rPr>
        <w:t>bentuk</w:t>
      </w:r>
      <w:proofErr w:type="spellEnd"/>
      <w:r w:rsidR="00847A6B" w:rsidRPr="00EF43DC">
        <w:rPr>
          <w:rFonts w:ascii="Times New Roman" w:hAnsi="Times New Roman"/>
          <w:sz w:val="24"/>
          <w:szCs w:val="24"/>
          <w:lang w:val="id-ID"/>
        </w:rPr>
        <w:t xml:space="preserve"> dari segi</w:t>
      </w:r>
      <w:r w:rsidRPr="00EF43DC">
        <w:rPr>
          <w:rFonts w:ascii="Times New Roman" w:hAnsi="Times New Roman"/>
          <w:sz w:val="24"/>
          <w:szCs w:val="24"/>
        </w:rPr>
        <w:t xml:space="preserve"> </w:t>
      </w:r>
      <w:proofErr w:type="spellStart"/>
      <w:r w:rsidRPr="00EF43DC">
        <w:rPr>
          <w:rFonts w:ascii="Times New Roman" w:hAnsi="Times New Roman"/>
          <w:sz w:val="24"/>
          <w:szCs w:val="24"/>
        </w:rPr>
        <w:t>struktur</w:t>
      </w:r>
      <w:r w:rsidR="00907880" w:rsidRPr="00EF43DC">
        <w:rPr>
          <w:rFonts w:ascii="Times New Roman" w:hAnsi="Times New Roman"/>
          <w:sz w:val="24"/>
          <w:szCs w:val="24"/>
          <w:lang w:val="id-ID"/>
        </w:rPr>
        <w:t>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fungsi</w:t>
      </w:r>
      <w:r w:rsidR="00907880" w:rsidRPr="00EF43DC">
        <w:rPr>
          <w:rFonts w:ascii="Times New Roman" w:hAnsi="Times New Roman"/>
          <w:sz w:val="24"/>
          <w:szCs w:val="24"/>
          <w:lang w:val="id-ID"/>
        </w:rPr>
        <w:t>onal</w:t>
      </w:r>
      <w:proofErr w:type="spellEnd"/>
      <w:r w:rsidRPr="00EF43DC">
        <w:rPr>
          <w:rFonts w:ascii="Times New Roman" w:hAnsi="Times New Roman"/>
          <w:sz w:val="24"/>
          <w:szCs w:val="24"/>
        </w:rPr>
        <w:t xml:space="preserve">, </w:t>
      </w:r>
      <w:r w:rsidR="00907880" w:rsidRPr="00EF43DC">
        <w:rPr>
          <w:rFonts w:ascii="Times New Roman" w:hAnsi="Times New Roman"/>
          <w:sz w:val="24"/>
          <w:szCs w:val="24"/>
          <w:lang w:val="id-ID"/>
        </w:rPr>
        <w:t>aneka ragam</w:t>
      </w:r>
      <w:r w:rsidRPr="00EF43DC">
        <w:rPr>
          <w:rFonts w:ascii="Times New Roman" w:hAnsi="Times New Roman"/>
          <w:sz w:val="24"/>
          <w:szCs w:val="24"/>
        </w:rPr>
        <w:t xml:space="preserve">, dan </w:t>
      </w:r>
      <w:proofErr w:type="spellStart"/>
      <w:r w:rsidRPr="00EF43DC">
        <w:rPr>
          <w:rFonts w:ascii="Times New Roman" w:hAnsi="Times New Roman"/>
          <w:sz w:val="24"/>
          <w:szCs w:val="24"/>
        </w:rPr>
        <w:t>cara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pemb</w:t>
      </w:r>
      <w:r w:rsidR="00907880" w:rsidRPr="00EF43DC">
        <w:rPr>
          <w:rFonts w:ascii="Times New Roman" w:hAnsi="Times New Roman"/>
          <w:sz w:val="24"/>
          <w:szCs w:val="24"/>
          <w:lang w:val="id-ID"/>
        </w:rPr>
        <w:t>entukan</w:t>
      </w:r>
      <w:proofErr w:type="spellEnd"/>
      <w:r w:rsidRPr="00EF43DC">
        <w:rPr>
          <w:rFonts w:ascii="Times New Roman" w:hAnsi="Times New Roman"/>
          <w:sz w:val="24"/>
          <w:szCs w:val="24"/>
        </w:rPr>
        <w:t xml:space="preserve"> </w:t>
      </w:r>
      <w:r w:rsidR="00847A6B" w:rsidRPr="00EF43DC">
        <w:rPr>
          <w:rFonts w:ascii="Times New Roman" w:hAnsi="Times New Roman"/>
          <w:sz w:val="24"/>
          <w:szCs w:val="24"/>
          <w:lang w:val="id-ID"/>
        </w:rPr>
        <w:t xml:space="preserve">dan </w:t>
      </w:r>
      <w:proofErr w:type="spellStart"/>
      <w:r w:rsidRPr="00EF43DC">
        <w:rPr>
          <w:rFonts w:ascii="Times New Roman" w:hAnsi="Times New Roman"/>
          <w:sz w:val="24"/>
          <w:szCs w:val="24"/>
        </w:rPr>
        <w:t>diwariskan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secara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turun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temurun</w:t>
      </w:r>
      <w:proofErr w:type="spellEnd"/>
      <w:r w:rsidRPr="00EF43DC">
        <w:rPr>
          <w:rFonts w:ascii="Times New Roman" w:hAnsi="Times New Roman"/>
          <w:sz w:val="24"/>
          <w:szCs w:val="24"/>
        </w:rPr>
        <w:t xml:space="preserve"> oleh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w:t>
      </w:r>
      <w:r w:rsidR="00907880" w:rsidRPr="00EF43DC">
        <w:rPr>
          <w:rFonts w:ascii="Times New Roman" w:hAnsi="Times New Roman"/>
          <w:sz w:val="24"/>
          <w:szCs w:val="24"/>
          <w:lang w:val="id-ID"/>
        </w:rPr>
        <w:t>setempat</w:t>
      </w:r>
      <w:r w:rsidR="00847A6B" w:rsidRPr="00EF43DC">
        <w:rPr>
          <w:rFonts w:ascii="Times New Roman" w:hAnsi="Times New Roman"/>
          <w:sz w:val="24"/>
          <w:szCs w:val="24"/>
          <w:lang w:val="id-ID"/>
        </w:rPr>
        <w:t xml:space="preserve"> itu sendiri</w:t>
      </w:r>
      <w:r w:rsidRPr="00EF43DC">
        <w:rPr>
          <w:rFonts w:ascii="Times New Roman" w:hAnsi="Times New Roman"/>
          <w:sz w:val="24"/>
          <w:szCs w:val="24"/>
        </w:rPr>
        <w:t xml:space="preserve">, </w:t>
      </w:r>
      <w:proofErr w:type="spellStart"/>
      <w:r w:rsidRPr="00EF43DC">
        <w:rPr>
          <w:rFonts w:ascii="Times New Roman" w:hAnsi="Times New Roman"/>
          <w:sz w:val="24"/>
          <w:szCs w:val="24"/>
        </w:rPr>
        <w:t>khususnya</w:t>
      </w:r>
      <w:proofErr w:type="spellEnd"/>
      <w:r w:rsidRPr="00EF43DC">
        <w:rPr>
          <w:rFonts w:ascii="Times New Roman" w:hAnsi="Times New Roman"/>
          <w:sz w:val="24"/>
          <w:szCs w:val="24"/>
        </w:rPr>
        <w:t xml:space="preserve"> </w:t>
      </w:r>
      <w:r w:rsidR="00907880" w:rsidRPr="00EF43DC">
        <w:rPr>
          <w:rFonts w:ascii="Times New Roman" w:hAnsi="Times New Roman"/>
          <w:sz w:val="24"/>
          <w:szCs w:val="24"/>
          <w:lang w:val="id-ID"/>
        </w:rPr>
        <w:t xml:space="preserve">masyarakat </w:t>
      </w:r>
      <w:r w:rsidR="000D17C8" w:rsidRPr="00EF43DC">
        <w:rPr>
          <w:rFonts w:ascii="Times New Roman" w:hAnsi="Times New Roman"/>
          <w:sz w:val="24"/>
          <w:szCs w:val="24"/>
          <w:lang w:val="id-ID"/>
        </w:rPr>
        <w:t>asli dari</w:t>
      </w:r>
      <w:r w:rsidRPr="00EF43DC">
        <w:rPr>
          <w:rFonts w:ascii="Times New Roman" w:hAnsi="Times New Roman"/>
          <w:sz w:val="24"/>
          <w:szCs w:val="24"/>
        </w:rPr>
        <w:t xml:space="preserve"> wilayah Sumatra Barat, Indonesia.</w:t>
      </w:r>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Arsitektur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w:t>
      </w:r>
      <w:r w:rsidR="000D17C8" w:rsidRPr="00EF43DC">
        <w:rPr>
          <w:rFonts w:ascii="Times New Roman" w:hAnsi="Times New Roman"/>
          <w:sz w:val="24"/>
          <w:szCs w:val="24"/>
          <w:lang w:val="id-ID"/>
        </w:rPr>
        <w:t>adalah</w:t>
      </w:r>
      <w:r w:rsidRPr="00EF43DC">
        <w:rPr>
          <w:rFonts w:ascii="Times New Roman" w:hAnsi="Times New Roman"/>
          <w:sz w:val="24"/>
          <w:szCs w:val="24"/>
        </w:rPr>
        <w:t xml:space="preserve"> </w:t>
      </w:r>
      <w:proofErr w:type="spellStart"/>
      <w:r w:rsidRPr="00EF43DC">
        <w:rPr>
          <w:rFonts w:ascii="Times New Roman" w:hAnsi="Times New Roman"/>
          <w:sz w:val="24"/>
          <w:szCs w:val="24"/>
        </w:rPr>
        <w:t>arsitektur</w:t>
      </w:r>
      <w:proofErr w:type="spellEnd"/>
      <w:r w:rsidRPr="00EF43DC">
        <w:rPr>
          <w:rFonts w:ascii="Times New Roman" w:hAnsi="Times New Roman"/>
          <w:sz w:val="24"/>
          <w:szCs w:val="24"/>
        </w:rPr>
        <w:t xml:space="preserve"> yang </w:t>
      </w:r>
      <w:r w:rsidR="000D17C8" w:rsidRPr="00EF43DC">
        <w:rPr>
          <w:rFonts w:ascii="Times New Roman" w:hAnsi="Times New Roman"/>
          <w:sz w:val="24"/>
          <w:szCs w:val="24"/>
          <w:lang w:val="id-ID"/>
        </w:rPr>
        <w:t>memiliki ciri</w:t>
      </w:r>
      <w:r w:rsidRPr="00EF43DC">
        <w:rPr>
          <w:rFonts w:ascii="Times New Roman" w:hAnsi="Times New Roman"/>
          <w:sz w:val="24"/>
          <w:szCs w:val="24"/>
        </w:rPr>
        <w:t xml:space="preserve"> </w:t>
      </w:r>
      <w:proofErr w:type="spellStart"/>
      <w:r w:rsidRPr="00EF43DC">
        <w:rPr>
          <w:rFonts w:ascii="Times New Roman" w:hAnsi="Times New Roman"/>
          <w:sz w:val="24"/>
          <w:szCs w:val="24"/>
        </w:rPr>
        <w:t>khas</w:t>
      </w:r>
      <w:proofErr w:type="spellEnd"/>
      <w:r w:rsidRPr="00EF43DC">
        <w:rPr>
          <w:rFonts w:ascii="Times New Roman" w:hAnsi="Times New Roman"/>
          <w:sz w:val="24"/>
          <w:szCs w:val="24"/>
        </w:rPr>
        <w:t xml:space="preserve"> di Indonesia </w:t>
      </w:r>
      <w:proofErr w:type="spellStart"/>
      <w:r w:rsidRPr="00EF43DC">
        <w:rPr>
          <w:rFonts w:ascii="Times New Roman" w:hAnsi="Times New Roman"/>
          <w:sz w:val="24"/>
          <w:szCs w:val="24"/>
        </w:rPr>
        <w:t>ditandai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karakteristik</w:t>
      </w:r>
      <w:proofErr w:type="spellEnd"/>
      <w:r w:rsidRPr="00EF43DC">
        <w:rPr>
          <w:rFonts w:ascii="Times New Roman" w:hAnsi="Times New Roman"/>
          <w:sz w:val="24"/>
          <w:szCs w:val="24"/>
        </w:rPr>
        <w:t xml:space="preserve"> atap </w:t>
      </w:r>
      <w:proofErr w:type="spellStart"/>
      <w:r w:rsidRPr="00EF43DC">
        <w:rPr>
          <w:rFonts w:ascii="Times New Roman" w:hAnsi="Times New Roman"/>
          <w:sz w:val="24"/>
          <w:szCs w:val="24"/>
        </w:rPr>
        <w:t>gonjong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bentuk</w:t>
      </w:r>
      <w:proofErr w:type="spellEnd"/>
      <w:r w:rsidRPr="00EF43DC">
        <w:rPr>
          <w:rFonts w:ascii="Times New Roman" w:hAnsi="Times New Roman"/>
          <w:sz w:val="24"/>
          <w:szCs w:val="24"/>
        </w:rPr>
        <w:t xml:space="preserve"> atap </w:t>
      </w:r>
      <w:proofErr w:type="spellStart"/>
      <w:r w:rsidRPr="00EF43DC">
        <w:rPr>
          <w:rFonts w:ascii="Times New Roman" w:hAnsi="Times New Roman"/>
          <w:sz w:val="24"/>
          <w:szCs w:val="24"/>
        </w:rPr>
        <w:t>pelana</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melengkung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atas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seperti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tanduk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kerbau</w:t>
      </w:r>
      <w:proofErr w:type="spellEnd"/>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Seca</w:t>
      </w:r>
      <w:proofErr w:type="spellEnd"/>
      <w:r w:rsidRPr="00EF43DC">
        <w:rPr>
          <w:rFonts w:ascii="Times New Roman" w:hAnsi="Times New Roman"/>
          <w:sz w:val="24"/>
          <w:szCs w:val="24"/>
          <w:lang w:val="id-ID"/>
        </w:rPr>
        <w:t>r</w:t>
      </w:r>
      <w:r w:rsidRPr="00EF43DC">
        <w:rPr>
          <w:rFonts w:ascii="Times New Roman" w:hAnsi="Times New Roman"/>
          <w:sz w:val="24"/>
          <w:szCs w:val="24"/>
        </w:rPr>
        <w:t xml:space="preserve">a </w:t>
      </w:r>
      <w:proofErr w:type="spellStart"/>
      <w:r w:rsidRPr="00EF43DC">
        <w:rPr>
          <w:rFonts w:ascii="Times New Roman" w:hAnsi="Times New Roman"/>
          <w:sz w:val="24"/>
          <w:szCs w:val="24"/>
        </w:rPr>
        <w:t>tradisional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arsitektur</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terdapat</w:t>
      </w:r>
      <w:proofErr w:type="spellEnd"/>
      <w:r w:rsidRPr="00EF43DC">
        <w:rPr>
          <w:rFonts w:ascii="Times New Roman" w:hAnsi="Times New Roman"/>
          <w:sz w:val="24"/>
          <w:szCs w:val="24"/>
        </w:rPr>
        <w:t xml:space="preserve"> pada </w:t>
      </w:r>
      <w:proofErr w:type="spellStart"/>
      <w:r w:rsidRPr="00EF43DC">
        <w:rPr>
          <w:rFonts w:ascii="Times New Roman" w:hAnsi="Times New Roman"/>
          <w:sz w:val="24"/>
          <w:szCs w:val="24"/>
        </w:rPr>
        <w:t>rumah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adat</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disebut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rumah</w:t>
      </w:r>
      <w:proofErr w:type="spellEnd"/>
      <w:r w:rsidRPr="00EF43DC">
        <w:rPr>
          <w:rFonts w:ascii="Times New Roman" w:hAnsi="Times New Roman"/>
          <w:sz w:val="24"/>
          <w:szCs w:val="24"/>
        </w:rPr>
        <w:t xml:space="preserve"> </w:t>
      </w:r>
      <w:proofErr w:type="spellStart"/>
      <w:r w:rsidRPr="00EF43DC">
        <w:rPr>
          <w:rFonts w:ascii="Times New Roman" w:hAnsi="Times New Roman"/>
          <w:i/>
          <w:sz w:val="24"/>
          <w:szCs w:val="24"/>
        </w:rPr>
        <w:t>gadang</w:t>
      </w:r>
      <w:proofErr w:type="spellEnd"/>
      <w:r w:rsidRPr="00EF43DC">
        <w:rPr>
          <w:rFonts w:ascii="Times New Roman" w:hAnsi="Times New Roman"/>
          <w:sz w:val="24"/>
          <w:szCs w:val="24"/>
        </w:rPr>
        <w:t xml:space="preserve">, lumbung </w:t>
      </w:r>
      <w:proofErr w:type="spellStart"/>
      <w:r w:rsidRPr="00EF43DC">
        <w:rPr>
          <w:rFonts w:ascii="Times New Roman" w:hAnsi="Times New Roman"/>
          <w:sz w:val="24"/>
          <w:szCs w:val="24"/>
        </w:rPr>
        <w:t>padi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disebut</w:t>
      </w:r>
      <w:proofErr w:type="spellEnd"/>
      <w:r w:rsidRPr="00EF43DC">
        <w:rPr>
          <w:rFonts w:ascii="Times New Roman" w:hAnsi="Times New Roman"/>
          <w:sz w:val="24"/>
          <w:szCs w:val="24"/>
        </w:rPr>
        <w:t xml:space="preserve"> </w:t>
      </w:r>
      <w:proofErr w:type="spellStart"/>
      <w:r w:rsidRPr="00EF43DC">
        <w:rPr>
          <w:rFonts w:ascii="Times New Roman" w:hAnsi="Times New Roman"/>
          <w:i/>
          <w:sz w:val="24"/>
          <w:szCs w:val="24"/>
        </w:rPr>
        <w:t>rangkiang</w:t>
      </w:r>
      <w:proofErr w:type="spellEnd"/>
      <w:r w:rsidRPr="00EF43DC">
        <w:rPr>
          <w:rFonts w:ascii="Times New Roman" w:hAnsi="Times New Roman"/>
          <w:sz w:val="24"/>
          <w:szCs w:val="24"/>
        </w:rPr>
        <w:t xml:space="preserve">, dan </w:t>
      </w:r>
      <w:proofErr w:type="spellStart"/>
      <w:r w:rsidRPr="00EF43DC">
        <w:rPr>
          <w:rFonts w:ascii="Times New Roman" w:hAnsi="Times New Roman"/>
          <w:sz w:val="24"/>
          <w:szCs w:val="24"/>
        </w:rPr>
        <w:t>balai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adat</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disebut</w:t>
      </w:r>
      <w:proofErr w:type="spellEnd"/>
      <w:r w:rsidRPr="00EF43DC">
        <w:rPr>
          <w:rFonts w:ascii="Times New Roman" w:hAnsi="Times New Roman"/>
          <w:i/>
          <w:sz w:val="24"/>
          <w:szCs w:val="24"/>
        </w:rPr>
        <w:t xml:space="preserve"> </w:t>
      </w:r>
      <w:proofErr w:type="spellStart"/>
      <w:r w:rsidRPr="00EF43DC">
        <w:rPr>
          <w:rFonts w:ascii="Times New Roman" w:hAnsi="Times New Roman"/>
          <w:i/>
          <w:sz w:val="24"/>
          <w:szCs w:val="24"/>
        </w:rPr>
        <w:t>balairung</w:t>
      </w:r>
      <w:proofErr w:type="spellEnd"/>
      <w:r w:rsidRPr="00EF43DC">
        <w:rPr>
          <w:rFonts w:ascii="Times New Roman" w:hAnsi="Times New Roman"/>
          <w:sz w:val="24"/>
          <w:szCs w:val="24"/>
        </w:rPr>
        <w:t>.</w:t>
      </w:r>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Rumah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gadang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adalah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rumah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tinggal</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dihuni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sekelompok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keluarga</w:t>
      </w:r>
      <w:proofErr w:type="spellEnd"/>
      <w:r w:rsidRPr="00EF43DC">
        <w:rPr>
          <w:rFonts w:ascii="Times New Roman" w:hAnsi="Times New Roman"/>
          <w:sz w:val="24"/>
          <w:szCs w:val="24"/>
        </w:rPr>
        <w:t>.</w:t>
      </w:r>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Karakteristik</w:t>
      </w:r>
      <w:proofErr w:type="spellEnd"/>
      <w:r w:rsidRPr="00EF43DC">
        <w:rPr>
          <w:rFonts w:ascii="Times New Roman" w:hAnsi="Times New Roman"/>
          <w:sz w:val="24"/>
          <w:szCs w:val="24"/>
        </w:rPr>
        <w:t xml:space="preserve"> </w:t>
      </w:r>
      <w:r w:rsidR="00847A6B" w:rsidRPr="00EF43DC">
        <w:rPr>
          <w:rFonts w:ascii="Times New Roman" w:hAnsi="Times New Roman"/>
          <w:sz w:val="24"/>
          <w:szCs w:val="24"/>
          <w:lang w:val="id-ID"/>
        </w:rPr>
        <w:t>itu</w:t>
      </w:r>
      <w:r w:rsidRPr="00EF43DC">
        <w:rPr>
          <w:rFonts w:ascii="Times New Roman" w:hAnsi="Times New Roman"/>
          <w:sz w:val="24"/>
          <w:szCs w:val="24"/>
        </w:rPr>
        <w:t xml:space="preserve"> </w:t>
      </w:r>
      <w:proofErr w:type="spellStart"/>
      <w:r w:rsidRPr="00EF43DC">
        <w:rPr>
          <w:rFonts w:ascii="Times New Roman" w:hAnsi="Times New Roman"/>
          <w:sz w:val="24"/>
          <w:szCs w:val="24"/>
        </w:rPr>
        <w:t>memengaruhi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hadir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belakangan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setelah</w:t>
      </w:r>
      <w:proofErr w:type="spellEnd"/>
      <w:r w:rsidRPr="00EF43DC">
        <w:rPr>
          <w:rFonts w:ascii="Times New Roman" w:hAnsi="Times New Roman"/>
          <w:sz w:val="24"/>
          <w:szCs w:val="24"/>
        </w:rPr>
        <w:t xml:space="preserve"> Islam </w:t>
      </w:r>
      <w:proofErr w:type="spellStart"/>
      <w:r w:rsidRPr="00EF43DC">
        <w:rPr>
          <w:rFonts w:ascii="Times New Roman" w:hAnsi="Times New Roman"/>
          <w:sz w:val="24"/>
          <w:szCs w:val="24"/>
        </w:rPr>
        <w:t>masuk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yakni</w:t>
      </w:r>
      <w:proofErr w:type="spellEnd"/>
      <w:r w:rsidRPr="00EF43DC">
        <w:rPr>
          <w:rFonts w:ascii="Times New Roman" w:hAnsi="Times New Roman"/>
          <w:sz w:val="24"/>
          <w:szCs w:val="24"/>
        </w:rPr>
        <w:t xml:space="preserve"> </w:t>
      </w:r>
      <w:r w:rsidR="00847A6B" w:rsidRPr="00EF43DC">
        <w:rPr>
          <w:rFonts w:ascii="Times New Roman" w:hAnsi="Times New Roman"/>
          <w:sz w:val="24"/>
          <w:szCs w:val="24"/>
          <w:lang w:val="id-ID"/>
        </w:rPr>
        <w:t xml:space="preserve">bangunan </w:t>
      </w:r>
      <w:r w:rsidRPr="00EF43DC">
        <w:rPr>
          <w:rFonts w:ascii="Times New Roman" w:hAnsi="Times New Roman"/>
          <w:sz w:val="24"/>
          <w:szCs w:val="24"/>
        </w:rPr>
        <w:t>masjid.</w:t>
      </w:r>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tradisional</w:t>
      </w:r>
      <w:proofErr w:type="spellEnd"/>
      <w:r w:rsidRPr="00EF43DC">
        <w:rPr>
          <w:rFonts w:ascii="Times New Roman" w:hAnsi="Times New Roman"/>
          <w:sz w:val="24"/>
          <w:szCs w:val="24"/>
        </w:rPr>
        <w:t xml:space="preserve"> </w:t>
      </w:r>
      <w:r w:rsidR="007414DA" w:rsidRPr="00EF43DC">
        <w:rPr>
          <w:rFonts w:ascii="Times New Roman" w:hAnsi="Times New Roman"/>
          <w:sz w:val="24"/>
          <w:szCs w:val="24"/>
          <w:lang w:val="id-ID"/>
        </w:rPr>
        <w:t xml:space="preserve">di </w:t>
      </w:r>
      <w:r w:rsidRPr="00EF43DC">
        <w:rPr>
          <w:rFonts w:ascii="Times New Roman" w:hAnsi="Times New Roman"/>
          <w:sz w:val="24"/>
          <w:szCs w:val="24"/>
        </w:rPr>
        <w:t xml:space="preserve">Minangkabau </w:t>
      </w:r>
      <w:proofErr w:type="spellStart"/>
      <w:r w:rsidRPr="00EF43DC">
        <w:rPr>
          <w:rFonts w:ascii="Times New Roman" w:hAnsi="Times New Roman"/>
          <w:sz w:val="24"/>
          <w:szCs w:val="24"/>
        </w:rPr>
        <w:t>membuktikan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w:t>
      </w:r>
      <w:r w:rsidR="00305419" w:rsidRPr="00EF43DC">
        <w:rPr>
          <w:rFonts w:ascii="Times New Roman" w:hAnsi="Times New Roman"/>
          <w:sz w:val="24"/>
          <w:szCs w:val="24"/>
          <w:lang w:val="id-ID"/>
        </w:rPr>
        <w:t>ahlia</w:t>
      </w:r>
      <w:r w:rsidRPr="00EF43DC">
        <w:rPr>
          <w:rFonts w:ascii="Times New Roman" w:hAnsi="Times New Roman"/>
          <w:sz w:val="24"/>
          <w:szCs w:val="24"/>
        </w:rPr>
        <w:t>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menghadapi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bencana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seperti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gempa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bumi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sering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melanda</w:t>
      </w:r>
      <w:proofErr w:type="spellEnd"/>
      <w:r w:rsidRPr="00EF43DC">
        <w:rPr>
          <w:rFonts w:ascii="Times New Roman" w:hAnsi="Times New Roman"/>
          <w:sz w:val="24"/>
          <w:szCs w:val="24"/>
        </w:rPr>
        <w:t xml:space="preserve"> wilayah Sumatra Barat.</w:t>
      </w:r>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Namun</w:t>
      </w:r>
      <w:proofErr w:type="spellEnd"/>
      <w:r w:rsidRPr="00EF43DC">
        <w:rPr>
          <w:rFonts w:ascii="Times New Roman" w:hAnsi="Times New Roman"/>
          <w:sz w:val="24"/>
          <w:szCs w:val="24"/>
        </w:rPr>
        <w:t xml:space="preserve">, </w:t>
      </w:r>
      <w:r w:rsidR="00305419" w:rsidRPr="00EF43DC">
        <w:rPr>
          <w:rFonts w:ascii="Times New Roman" w:hAnsi="Times New Roman"/>
          <w:sz w:val="24"/>
          <w:szCs w:val="24"/>
          <w:lang w:val="id-ID"/>
        </w:rPr>
        <w:t>seiring berjalannya waktu kini</w:t>
      </w:r>
      <w:r w:rsidRPr="00EF43DC">
        <w:rPr>
          <w:rFonts w:ascii="Times New Roman" w:hAnsi="Times New Roman"/>
          <w:sz w:val="24"/>
          <w:szCs w:val="24"/>
        </w:rPr>
        <w:t xml:space="preserve"> </w:t>
      </w:r>
      <w:r w:rsidR="00305419" w:rsidRPr="00EF43DC">
        <w:rPr>
          <w:rFonts w:ascii="Times New Roman" w:hAnsi="Times New Roman"/>
          <w:sz w:val="24"/>
          <w:szCs w:val="24"/>
          <w:lang w:val="id-ID"/>
        </w:rPr>
        <w:t xml:space="preserve">telah </w:t>
      </w:r>
      <w:proofErr w:type="spellStart"/>
      <w:r w:rsidRPr="00EF43DC">
        <w:rPr>
          <w:rFonts w:ascii="Times New Roman" w:hAnsi="Times New Roman"/>
          <w:sz w:val="24"/>
          <w:szCs w:val="24"/>
        </w:rPr>
        <w:t>jarang</w:t>
      </w:r>
      <w:proofErr w:type="spellEnd"/>
      <w:r w:rsidR="00305419" w:rsidRPr="00EF43DC">
        <w:rPr>
          <w:rFonts w:ascii="Times New Roman" w:hAnsi="Times New Roman"/>
          <w:sz w:val="24"/>
          <w:szCs w:val="24"/>
          <w:lang w:val="id-ID"/>
        </w:rPr>
        <w:t xml:space="preserve"> ditemukannya</w:t>
      </w:r>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mendirikan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material </w:t>
      </w:r>
      <w:proofErr w:type="spellStart"/>
      <w:r w:rsidRPr="00EF43DC">
        <w:rPr>
          <w:rFonts w:ascii="Times New Roman" w:hAnsi="Times New Roman"/>
          <w:sz w:val="24"/>
          <w:szCs w:val="24"/>
        </w:rPr>
        <w:t>tradisional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karena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keterbatasan</w:t>
      </w:r>
      <w:r w:rsidR="00305419" w:rsidRPr="00EF43DC">
        <w:rPr>
          <w:rFonts w:ascii="Times New Roman" w:hAnsi="Times New Roman"/>
          <w:sz w:val="24"/>
          <w:szCs w:val="24"/>
          <w:lang w:val="id-ID"/>
        </w:rPr>
        <w:t>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bahan</w:t>
      </w:r>
      <w:proofErr w:type="spellEnd"/>
      <w:r w:rsidR="00305419" w:rsidRPr="00EF43DC">
        <w:rPr>
          <w:rFonts w:ascii="Times New Roman" w:hAnsi="Times New Roman"/>
          <w:sz w:val="24"/>
          <w:szCs w:val="24"/>
          <w:lang w:val="id-ID"/>
        </w:rPr>
        <w:t>-bahan</w:t>
      </w:r>
      <w:r w:rsidRPr="00EF43DC">
        <w:rPr>
          <w:rFonts w:ascii="Times New Roman" w:hAnsi="Times New Roman"/>
          <w:sz w:val="24"/>
          <w:szCs w:val="24"/>
        </w:rPr>
        <w:t xml:space="preserve">, </w:t>
      </w:r>
      <w:proofErr w:type="spellStart"/>
      <w:r w:rsidRPr="00EF43DC">
        <w:rPr>
          <w:rFonts w:ascii="Times New Roman" w:hAnsi="Times New Roman"/>
          <w:sz w:val="24"/>
          <w:szCs w:val="24"/>
        </w:rPr>
        <w:t>terutama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kayu</w:t>
      </w:r>
      <w:proofErr w:type="spellEnd"/>
      <w:r w:rsidRPr="00EF43DC">
        <w:rPr>
          <w:rFonts w:ascii="Times New Roman" w:hAnsi="Times New Roman"/>
          <w:sz w:val="24"/>
          <w:szCs w:val="24"/>
        </w:rPr>
        <w:t>.</w:t>
      </w:r>
      <w:r w:rsidRPr="00EF43DC">
        <w:rPr>
          <w:rFonts w:ascii="Times New Roman" w:hAnsi="Times New Roman"/>
          <w:color w:val="333333"/>
          <w:sz w:val="24"/>
          <w:szCs w:val="24"/>
        </w:rPr>
        <w:t xml:space="preserve"> </w:t>
      </w:r>
      <w:r w:rsidRPr="00EF43DC">
        <w:rPr>
          <w:rFonts w:ascii="Times New Roman" w:hAnsi="Times New Roman"/>
          <w:color w:val="FF0000"/>
          <w:sz w:val="24"/>
          <w:szCs w:val="24"/>
          <w:lang w:val="id-ID"/>
        </w:rPr>
        <w:t xml:space="preserve"> </w:t>
      </w:r>
    </w:p>
    <w:p w14:paraId="382BC227" w14:textId="62F58356" w:rsidR="00937BDD" w:rsidRPr="00EF43DC" w:rsidRDefault="00847A6B" w:rsidP="00EF43DC">
      <w:pPr>
        <w:pStyle w:val="NoSpacing"/>
        <w:ind w:firstLine="562"/>
        <w:contextualSpacing/>
        <w:jc w:val="both"/>
        <w:rPr>
          <w:rFonts w:ascii="Times New Roman" w:hAnsi="Times New Roman"/>
          <w:sz w:val="24"/>
          <w:szCs w:val="24"/>
        </w:rPr>
      </w:pPr>
      <w:r w:rsidRPr="00EF43DC">
        <w:rPr>
          <w:rFonts w:ascii="Times New Roman" w:hAnsi="Times New Roman"/>
          <w:sz w:val="24"/>
          <w:szCs w:val="24"/>
          <w:lang w:val="id-ID"/>
        </w:rPr>
        <w:t>Pada saat</w:t>
      </w:r>
      <w:r w:rsidR="00937BDD" w:rsidRPr="00EF43DC">
        <w:rPr>
          <w:rFonts w:ascii="Times New Roman" w:hAnsi="Times New Roman"/>
          <w:sz w:val="24"/>
          <w:szCs w:val="24"/>
        </w:rPr>
        <w:t xml:space="preserve"> zaman </w:t>
      </w:r>
      <w:proofErr w:type="spellStart"/>
      <w:r w:rsidR="00937BDD" w:rsidRPr="00EF43DC">
        <w:rPr>
          <w:rFonts w:ascii="Times New Roman" w:hAnsi="Times New Roman"/>
          <w:sz w:val="24"/>
          <w:szCs w:val="24"/>
        </w:rPr>
        <w:t>Majapahit</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terdapat</w:t>
      </w:r>
      <w:proofErr w:type="spellEnd"/>
      <w:r w:rsidR="00937BDD" w:rsidRPr="00EF43DC">
        <w:rPr>
          <w:rFonts w:ascii="Times New Roman" w:hAnsi="Times New Roman"/>
          <w:sz w:val="24"/>
          <w:szCs w:val="24"/>
        </w:rPr>
        <w:t xml:space="preserve"> </w:t>
      </w:r>
      <w:r w:rsidR="00305419" w:rsidRPr="00EF43DC">
        <w:rPr>
          <w:rFonts w:ascii="Times New Roman" w:hAnsi="Times New Roman"/>
          <w:sz w:val="24"/>
          <w:szCs w:val="24"/>
          <w:lang w:val="id-ID"/>
        </w:rPr>
        <w:t>berbagai jenis-jenis yang</w:t>
      </w:r>
      <w:r w:rsidR="00937BDD" w:rsidRPr="00EF43DC">
        <w:rPr>
          <w:rFonts w:ascii="Times New Roman" w:hAnsi="Times New Roman"/>
          <w:sz w:val="24"/>
          <w:szCs w:val="24"/>
        </w:rPr>
        <w:t xml:space="preserve"> </w:t>
      </w:r>
      <w:proofErr w:type="spellStart"/>
      <w:r w:rsidR="00305419" w:rsidRPr="00EF43DC">
        <w:rPr>
          <w:rFonts w:ascii="Times New Roman" w:hAnsi="Times New Roman"/>
          <w:sz w:val="24"/>
          <w:szCs w:val="24"/>
          <w:lang w:val="id-ID"/>
        </w:rPr>
        <w:t>mem</w:t>
      </w:r>
      <w:r w:rsidR="00937BDD" w:rsidRPr="00EF43DC">
        <w:rPr>
          <w:rFonts w:ascii="Times New Roman" w:hAnsi="Times New Roman"/>
          <w:sz w:val="24"/>
          <w:szCs w:val="24"/>
        </w:rPr>
        <w:t>pengaruh</w:t>
      </w:r>
      <w:proofErr w:type="spellEnd"/>
      <w:r w:rsidR="00305419" w:rsidRPr="00EF43DC">
        <w:rPr>
          <w:rFonts w:ascii="Times New Roman" w:hAnsi="Times New Roman"/>
          <w:sz w:val="24"/>
          <w:szCs w:val="24"/>
          <w:lang w:val="id-ID"/>
        </w:rPr>
        <w:t>i</w:t>
      </w:r>
      <w:r w:rsidR="00937BDD" w:rsidRPr="00EF43DC">
        <w:rPr>
          <w:rFonts w:ascii="Times New Roman" w:hAnsi="Times New Roman"/>
          <w:sz w:val="24"/>
          <w:szCs w:val="24"/>
        </w:rPr>
        <w:t xml:space="preserve"> </w:t>
      </w:r>
      <w:r w:rsidR="00E618BC" w:rsidRPr="00EF43DC">
        <w:rPr>
          <w:rFonts w:ascii="Times New Roman" w:hAnsi="Times New Roman"/>
          <w:sz w:val="24"/>
          <w:szCs w:val="24"/>
          <w:lang w:val="id-ID"/>
        </w:rPr>
        <w:t xml:space="preserve">budaya </w:t>
      </w:r>
      <w:r w:rsidR="00937BDD" w:rsidRPr="00EF43DC">
        <w:rPr>
          <w:rFonts w:ascii="Times New Roman" w:hAnsi="Times New Roman"/>
          <w:sz w:val="24"/>
          <w:szCs w:val="24"/>
        </w:rPr>
        <w:t xml:space="preserve">yang </w:t>
      </w:r>
      <w:proofErr w:type="spellStart"/>
      <w:r w:rsidR="00937BDD" w:rsidRPr="00EF43DC">
        <w:rPr>
          <w:rFonts w:ascii="Times New Roman" w:hAnsi="Times New Roman"/>
          <w:sz w:val="24"/>
          <w:szCs w:val="24"/>
        </w:rPr>
        <w:t>dibawa</w:t>
      </w:r>
      <w:proofErr w:type="spellEnd"/>
      <w:r w:rsidR="00937BDD" w:rsidRPr="00EF43DC">
        <w:rPr>
          <w:rFonts w:ascii="Times New Roman" w:hAnsi="Times New Roman"/>
          <w:sz w:val="24"/>
          <w:szCs w:val="24"/>
        </w:rPr>
        <w:t xml:space="preserve"> oleh para </w:t>
      </w:r>
      <w:proofErr w:type="spellStart"/>
      <w:r w:rsidR="00937BDD" w:rsidRPr="00EF43DC">
        <w:rPr>
          <w:rFonts w:ascii="Times New Roman" w:hAnsi="Times New Roman"/>
          <w:sz w:val="24"/>
          <w:szCs w:val="24"/>
        </w:rPr>
        <w:t>pendatang</w:t>
      </w:r>
      <w:proofErr w:type="spellEnd"/>
      <w:r w:rsidR="00937BDD" w:rsidRPr="00EF43DC">
        <w:rPr>
          <w:rFonts w:ascii="Times New Roman" w:hAnsi="Times New Roman"/>
          <w:sz w:val="24"/>
          <w:szCs w:val="24"/>
        </w:rPr>
        <w:t xml:space="preserve"> </w:t>
      </w:r>
      <w:proofErr w:type="spellStart"/>
      <w:r w:rsidR="00E618BC" w:rsidRPr="00EF43DC">
        <w:rPr>
          <w:rFonts w:ascii="Times New Roman" w:hAnsi="Times New Roman"/>
          <w:sz w:val="24"/>
          <w:szCs w:val="24"/>
          <w:lang w:val="id-ID"/>
        </w:rPr>
        <w:t>misaln</w:t>
      </w:r>
      <w:r w:rsidR="00937BDD" w:rsidRPr="00EF43DC">
        <w:rPr>
          <w:rFonts w:ascii="Times New Roman" w:hAnsi="Times New Roman"/>
          <w:sz w:val="24"/>
          <w:szCs w:val="24"/>
        </w:rPr>
        <w:t>ya</w:t>
      </w:r>
      <w:proofErr w:type="spellEnd"/>
      <w:r w:rsidR="00937BDD" w:rsidRPr="00EF43DC">
        <w:rPr>
          <w:rFonts w:ascii="Times New Roman" w:hAnsi="Times New Roman"/>
          <w:sz w:val="24"/>
          <w:szCs w:val="24"/>
        </w:rPr>
        <w:t xml:space="preserve"> </w:t>
      </w:r>
      <w:r w:rsidR="00927258" w:rsidRPr="00EF43DC">
        <w:rPr>
          <w:rFonts w:ascii="Times New Roman" w:hAnsi="Times New Roman"/>
          <w:sz w:val="24"/>
          <w:szCs w:val="24"/>
          <w:lang w:val="id-ID"/>
        </w:rPr>
        <w:t>Kolonial dan Arab</w:t>
      </w:r>
      <w:r w:rsidR="00937BDD" w:rsidRPr="00EF43DC">
        <w:rPr>
          <w:rFonts w:ascii="Times New Roman" w:hAnsi="Times New Roman"/>
          <w:sz w:val="24"/>
          <w:szCs w:val="24"/>
        </w:rPr>
        <w:t xml:space="preserve">. Proses </w:t>
      </w:r>
      <w:proofErr w:type="spellStart"/>
      <w:r w:rsidR="00937BDD" w:rsidRPr="00EF43DC">
        <w:rPr>
          <w:rFonts w:ascii="Times New Roman" w:hAnsi="Times New Roman"/>
          <w:sz w:val="24"/>
          <w:szCs w:val="24"/>
        </w:rPr>
        <w:t>akulturasi</w:t>
      </w:r>
      <w:proofErr w:type="spellEnd"/>
      <w:r w:rsidR="00937BDD" w:rsidRPr="00EF43DC">
        <w:rPr>
          <w:rFonts w:ascii="Times New Roman" w:hAnsi="Times New Roman"/>
          <w:sz w:val="24"/>
          <w:szCs w:val="24"/>
        </w:rPr>
        <w:t xml:space="preserve"> </w:t>
      </w:r>
      <w:r w:rsidR="00927258" w:rsidRPr="00EF43DC">
        <w:rPr>
          <w:rFonts w:ascii="Times New Roman" w:hAnsi="Times New Roman"/>
          <w:sz w:val="24"/>
          <w:szCs w:val="24"/>
          <w:lang w:val="id-ID"/>
        </w:rPr>
        <w:t xml:space="preserve">budaya pada </w:t>
      </w:r>
      <w:proofErr w:type="spellStart"/>
      <w:r w:rsidR="00937BDD" w:rsidRPr="00EF43DC">
        <w:rPr>
          <w:rFonts w:ascii="Times New Roman" w:hAnsi="Times New Roman"/>
          <w:sz w:val="24"/>
          <w:szCs w:val="24"/>
        </w:rPr>
        <w:t>arsitektur</w:t>
      </w:r>
      <w:proofErr w:type="spellEnd"/>
      <w:r w:rsidR="00937BDD" w:rsidRPr="00EF43DC">
        <w:rPr>
          <w:rFonts w:ascii="Times New Roman" w:hAnsi="Times New Roman"/>
          <w:sz w:val="24"/>
          <w:szCs w:val="24"/>
        </w:rPr>
        <w:t xml:space="preserve"> </w:t>
      </w:r>
      <w:r w:rsidR="00937BDD" w:rsidRPr="00EF43DC">
        <w:rPr>
          <w:rFonts w:ascii="Times New Roman" w:hAnsi="Times New Roman"/>
          <w:sz w:val="24"/>
          <w:szCs w:val="24"/>
          <w:lang w:val="id-ID"/>
        </w:rPr>
        <w:t xml:space="preserve">bangunan </w:t>
      </w:r>
      <w:r w:rsidR="00927258" w:rsidRPr="00EF43DC">
        <w:rPr>
          <w:rFonts w:ascii="Times New Roman" w:hAnsi="Times New Roman"/>
          <w:sz w:val="24"/>
          <w:szCs w:val="24"/>
          <w:lang w:val="id-ID"/>
        </w:rPr>
        <w:t>tradisional</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ini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diteliti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lebih</w:t>
      </w:r>
      <w:proofErr w:type="spellEnd"/>
      <w:r w:rsidR="00937BDD" w:rsidRPr="00EF43DC">
        <w:rPr>
          <w:rFonts w:ascii="Times New Roman" w:hAnsi="Times New Roman"/>
          <w:sz w:val="24"/>
          <w:szCs w:val="24"/>
        </w:rPr>
        <w:t xml:space="preserve"> </w:t>
      </w:r>
      <w:r w:rsidR="00927258" w:rsidRPr="00EF43DC">
        <w:rPr>
          <w:rFonts w:ascii="Times New Roman" w:hAnsi="Times New Roman"/>
          <w:sz w:val="24"/>
          <w:szCs w:val="24"/>
          <w:lang w:val="id-ID"/>
        </w:rPr>
        <w:t>dasar</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dengan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memfokuskan</w:t>
      </w:r>
      <w:proofErr w:type="spellEnd"/>
      <w:r w:rsidR="00937BDD" w:rsidRPr="00EF43DC">
        <w:rPr>
          <w:rFonts w:ascii="Times New Roman" w:hAnsi="Times New Roman"/>
          <w:sz w:val="24"/>
          <w:szCs w:val="24"/>
        </w:rPr>
        <w:t xml:space="preserve"> pada </w:t>
      </w:r>
      <w:proofErr w:type="spellStart"/>
      <w:r w:rsidR="00937BDD" w:rsidRPr="00EF43DC">
        <w:rPr>
          <w:rFonts w:ascii="Times New Roman" w:hAnsi="Times New Roman"/>
          <w:sz w:val="24"/>
          <w:szCs w:val="24"/>
        </w:rPr>
        <w:t>seberapa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jauh</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percampuran</w:t>
      </w:r>
      <w:proofErr w:type="spellEnd"/>
      <w:r w:rsidR="00937BDD" w:rsidRPr="00EF43DC">
        <w:rPr>
          <w:rFonts w:ascii="Times New Roman" w:hAnsi="Times New Roman"/>
          <w:sz w:val="24"/>
          <w:szCs w:val="24"/>
        </w:rPr>
        <w:t xml:space="preserve"> yang </w:t>
      </w:r>
      <w:proofErr w:type="spellStart"/>
      <w:r w:rsidR="00937BDD" w:rsidRPr="00EF43DC">
        <w:rPr>
          <w:rFonts w:ascii="Times New Roman" w:hAnsi="Times New Roman"/>
          <w:sz w:val="24"/>
          <w:szCs w:val="24"/>
        </w:rPr>
        <w:t>terjadi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antara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kebudayaan</w:t>
      </w:r>
      <w:proofErr w:type="spellEnd"/>
      <w:r w:rsidR="00937BDD" w:rsidRPr="00EF43DC">
        <w:rPr>
          <w:rFonts w:ascii="Times New Roman" w:hAnsi="Times New Roman"/>
          <w:sz w:val="24"/>
          <w:szCs w:val="24"/>
        </w:rPr>
        <w:t xml:space="preserve"> </w:t>
      </w:r>
      <w:r w:rsidR="00937BDD" w:rsidRPr="00EF43DC">
        <w:rPr>
          <w:rFonts w:ascii="Times New Roman" w:hAnsi="Times New Roman"/>
          <w:sz w:val="24"/>
          <w:szCs w:val="24"/>
          <w:lang w:val="id-ID"/>
        </w:rPr>
        <w:t xml:space="preserve">Bangunan </w:t>
      </w:r>
      <w:r w:rsidR="00927258" w:rsidRPr="00EF43DC">
        <w:rPr>
          <w:rFonts w:ascii="Times New Roman" w:hAnsi="Times New Roman"/>
          <w:sz w:val="24"/>
          <w:szCs w:val="24"/>
          <w:lang w:val="id-ID"/>
        </w:rPr>
        <w:t>tradisional</w:t>
      </w:r>
      <w:r w:rsidR="00937BDD" w:rsidRPr="00EF43DC">
        <w:rPr>
          <w:rFonts w:ascii="Times New Roman" w:hAnsi="Times New Roman"/>
          <w:sz w:val="24"/>
          <w:szCs w:val="24"/>
          <w:lang w:val="id-ID"/>
        </w:rPr>
        <w:t xml:space="preserve"> dan </w:t>
      </w:r>
      <w:r w:rsidR="00927258" w:rsidRPr="00EF43DC">
        <w:rPr>
          <w:rFonts w:ascii="Times New Roman" w:hAnsi="Times New Roman"/>
          <w:sz w:val="24"/>
          <w:szCs w:val="24"/>
          <w:lang w:val="id-ID"/>
        </w:rPr>
        <w:t xml:space="preserve">masjid di </w:t>
      </w:r>
      <w:r w:rsidR="00937BDD" w:rsidRPr="00EF43DC">
        <w:rPr>
          <w:rFonts w:ascii="Times New Roman" w:hAnsi="Times New Roman"/>
          <w:sz w:val="24"/>
          <w:szCs w:val="24"/>
          <w:lang w:val="id-ID"/>
        </w:rPr>
        <w:t xml:space="preserve">Minangkabau. Oleh karena itu, </w:t>
      </w:r>
      <w:r w:rsidR="00927258" w:rsidRPr="00EF43DC">
        <w:rPr>
          <w:rFonts w:ascii="Times New Roman" w:hAnsi="Times New Roman"/>
          <w:sz w:val="24"/>
          <w:szCs w:val="24"/>
          <w:lang w:val="id-ID"/>
        </w:rPr>
        <w:t xml:space="preserve">ada </w:t>
      </w:r>
      <w:r w:rsidR="008267C2" w:rsidRPr="00EF43DC">
        <w:rPr>
          <w:rFonts w:ascii="Times New Roman" w:hAnsi="Times New Roman"/>
          <w:sz w:val="24"/>
          <w:szCs w:val="24"/>
          <w:lang w:val="id-ID"/>
        </w:rPr>
        <w:t>berapa</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banyak</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identi</w:t>
      </w:r>
      <w:r w:rsidR="00E618BC" w:rsidRPr="00EF43DC">
        <w:rPr>
          <w:rFonts w:ascii="Times New Roman" w:hAnsi="Times New Roman"/>
          <w:sz w:val="24"/>
          <w:szCs w:val="24"/>
          <w:lang w:val="id-ID"/>
        </w:rPr>
        <w:t>fikasi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dari</w:t>
      </w:r>
      <w:proofErr w:type="spellEnd"/>
      <w:r w:rsidR="00937BDD" w:rsidRPr="00EF43DC">
        <w:rPr>
          <w:rFonts w:ascii="Times New Roman" w:hAnsi="Times New Roman"/>
          <w:sz w:val="24"/>
          <w:szCs w:val="24"/>
        </w:rPr>
        <w:t xml:space="preserve"> masing-masing </w:t>
      </w:r>
      <w:proofErr w:type="spellStart"/>
      <w:r w:rsidR="00937BDD" w:rsidRPr="00EF43DC">
        <w:rPr>
          <w:rFonts w:ascii="Times New Roman" w:hAnsi="Times New Roman"/>
          <w:sz w:val="24"/>
          <w:szCs w:val="24"/>
        </w:rPr>
        <w:t>kebudayaan</w:t>
      </w:r>
      <w:proofErr w:type="spellEnd"/>
      <w:r w:rsidR="00937BDD" w:rsidRPr="00EF43DC">
        <w:rPr>
          <w:rFonts w:ascii="Times New Roman" w:hAnsi="Times New Roman"/>
          <w:sz w:val="24"/>
          <w:szCs w:val="24"/>
        </w:rPr>
        <w:t xml:space="preserve"> yang </w:t>
      </w:r>
      <w:proofErr w:type="spellStart"/>
      <w:r w:rsidR="00937BDD" w:rsidRPr="00EF43DC">
        <w:rPr>
          <w:rFonts w:ascii="Times New Roman" w:hAnsi="Times New Roman"/>
          <w:sz w:val="24"/>
          <w:szCs w:val="24"/>
        </w:rPr>
        <w:t>masih</w:t>
      </w:r>
      <w:proofErr w:type="spellEnd"/>
      <w:r w:rsidR="00937BDD" w:rsidRPr="00EF43DC">
        <w:rPr>
          <w:rFonts w:ascii="Times New Roman" w:hAnsi="Times New Roman"/>
          <w:sz w:val="24"/>
          <w:szCs w:val="24"/>
        </w:rPr>
        <w:t xml:space="preserve"> </w:t>
      </w:r>
      <w:r w:rsidR="007C5B10" w:rsidRPr="00EF43DC">
        <w:rPr>
          <w:rFonts w:ascii="Times New Roman" w:hAnsi="Times New Roman"/>
          <w:sz w:val="24"/>
          <w:szCs w:val="24"/>
          <w:lang w:val="id-ID"/>
        </w:rPr>
        <w:t>bertahan</w:t>
      </w:r>
      <w:r w:rsidR="00937BDD" w:rsidRPr="00EF43DC">
        <w:rPr>
          <w:rFonts w:ascii="Times New Roman" w:hAnsi="Times New Roman"/>
          <w:sz w:val="24"/>
          <w:szCs w:val="24"/>
        </w:rPr>
        <w:t xml:space="preserve"> dan </w:t>
      </w:r>
      <w:proofErr w:type="spellStart"/>
      <w:r w:rsidR="00937BDD" w:rsidRPr="00EF43DC">
        <w:rPr>
          <w:rFonts w:ascii="Times New Roman" w:hAnsi="Times New Roman"/>
          <w:sz w:val="24"/>
          <w:szCs w:val="24"/>
        </w:rPr>
        <w:t>tetap</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ada</w:t>
      </w:r>
      <w:proofErr w:type="spellEnd"/>
      <w:r w:rsidR="00937BDD" w:rsidRPr="00EF43DC">
        <w:rPr>
          <w:rFonts w:ascii="Times New Roman" w:hAnsi="Times New Roman"/>
          <w:sz w:val="24"/>
          <w:szCs w:val="24"/>
        </w:rPr>
        <w:t xml:space="preserve"> pada </w:t>
      </w:r>
      <w:proofErr w:type="spellStart"/>
      <w:r w:rsidR="00937BDD" w:rsidRPr="00EF43DC">
        <w:rPr>
          <w:rFonts w:ascii="Times New Roman" w:hAnsi="Times New Roman"/>
          <w:sz w:val="24"/>
          <w:szCs w:val="24"/>
        </w:rPr>
        <w:t>bangunan</w:t>
      </w:r>
      <w:proofErr w:type="spellEnd"/>
      <w:r w:rsidR="00937BDD" w:rsidRPr="00EF43DC">
        <w:rPr>
          <w:rFonts w:ascii="Times New Roman" w:hAnsi="Times New Roman"/>
          <w:sz w:val="24"/>
          <w:szCs w:val="24"/>
        </w:rPr>
        <w:t xml:space="preserve"> </w:t>
      </w:r>
      <w:r w:rsidR="007C5B10" w:rsidRPr="00EF43DC">
        <w:rPr>
          <w:rFonts w:ascii="Times New Roman" w:hAnsi="Times New Roman"/>
          <w:sz w:val="24"/>
          <w:szCs w:val="24"/>
          <w:lang w:val="id-ID"/>
        </w:rPr>
        <w:t>itu sendiri</w:t>
      </w:r>
      <w:r w:rsidR="00937BDD" w:rsidRPr="00EF43DC">
        <w:rPr>
          <w:rFonts w:ascii="Times New Roman" w:hAnsi="Times New Roman"/>
          <w:sz w:val="24"/>
          <w:szCs w:val="24"/>
        </w:rPr>
        <w:t xml:space="preserve"> dan </w:t>
      </w:r>
      <w:r w:rsidR="00927258" w:rsidRPr="00EF43DC">
        <w:rPr>
          <w:rFonts w:ascii="Times New Roman" w:hAnsi="Times New Roman"/>
          <w:sz w:val="24"/>
          <w:szCs w:val="24"/>
          <w:lang w:val="id-ID"/>
        </w:rPr>
        <w:t>unsur</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apa</w:t>
      </w:r>
      <w:proofErr w:type="spellEnd"/>
      <w:r w:rsidR="00937BDD" w:rsidRPr="00EF43DC">
        <w:rPr>
          <w:rFonts w:ascii="Times New Roman" w:hAnsi="Times New Roman"/>
          <w:sz w:val="24"/>
          <w:szCs w:val="24"/>
        </w:rPr>
        <w:t xml:space="preserve"> </w:t>
      </w:r>
      <w:r w:rsidR="00927258" w:rsidRPr="00EF43DC">
        <w:rPr>
          <w:rFonts w:ascii="Times New Roman" w:hAnsi="Times New Roman"/>
          <w:sz w:val="24"/>
          <w:szCs w:val="24"/>
          <w:lang w:val="id-ID"/>
        </w:rPr>
        <w:t xml:space="preserve">saja </w:t>
      </w:r>
      <w:r w:rsidR="00937BDD" w:rsidRPr="00EF43DC">
        <w:rPr>
          <w:rFonts w:ascii="Times New Roman" w:hAnsi="Times New Roman"/>
          <w:sz w:val="24"/>
          <w:szCs w:val="24"/>
        </w:rPr>
        <w:t xml:space="preserve">yang paling </w:t>
      </w:r>
      <w:r w:rsidR="00927258" w:rsidRPr="00EF43DC">
        <w:rPr>
          <w:rFonts w:ascii="Times New Roman" w:hAnsi="Times New Roman"/>
          <w:sz w:val="24"/>
          <w:szCs w:val="24"/>
          <w:lang w:val="id-ID"/>
        </w:rPr>
        <w:t>mendominasi</w:t>
      </w:r>
      <w:r w:rsidR="00937BDD" w:rsidRPr="00EF43DC">
        <w:rPr>
          <w:rFonts w:ascii="Times New Roman" w:hAnsi="Times New Roman"/>
          <w:sz w:val="24"/>
          <w:szCs w:val="24"/>
        </w:rPr>
        <w:t xml:space="preserve"> </w:t>
      </w:r>
      <w:r w:rsidR="004B0644" w:rsidRPr="00EF43DC">
        <w:rPr>
          <w:rFonts w:ascii="Times New Roman" w:hAnsi="Times New Roman"/>
          <w:sz w:val="24"/>
          <w:szCs w:val="24"/>
          <w:lang w:val="id-ID"/>
        </w:rPr>
        <w:t xml:space="preserve">dalam </w:t>
      </w:r>
      <w:r w:rsidR="007C5B10" w:rsidRPr="00EF43DC">
        <w:rPr>
          <w:rFonts w:ascii="Times New Roman" w:hAnsi="Times New Roman"/>
          <w:sz w:val="24"/>
          <w:szCs w:val="24"/>
          <w:lang w:val="id-ID"/>
        </w:rPr>
        <w:t xml:space="preserve">bentuk </w:t>
      </w:r>
      <w:proofErr w:type="spellStart"/>
      <w:r w:rsidR="00937BDD" w:rsidRPr="00EF43DC">
        <w:rPr>
          <w:rFonts w:ascii="Times New Roman" w:hAnsi="Times New Roman"/>
          <w:sz w:val="24"/>
          <w:szCs w:val="24"/>
        </w:rPr>
        <w:t>akulturasi</w:t>
      </w:r>
      <w:proofErr w:type="spellEnd"/>
      <w:r w:rsidR="00927258" w:rsidRPr="00EF43DC">
        <w:rPr>
          <w:rFonts w:ascii="Times New Roman" w:hAnsi="Times New Roman"/>
          <w:sz w:val="24"/>
          <w:szCs w:val="24"/>
          <w:lang w:val="id-ID"/>
        </w:rPr>
        <w:t xml:space="preserve"> kebud</w:t>
      </w:r>
      <w:r w:rsidR="004B0644" w:rsidRPr="00EF43DC">
        <w:rPr>
          <w:rFonts w:ascii="Times New Roman" w:hAnsi="Times New Roman"/>
          <w:sz w:val="24"/>
          <w:szCs w:val="24"/>
          <w:lang w:val="id-ID"/>
        </w:rPr>
        <w:t>a</w:t>
      </w:r>
      <w:r w:rsidR="00927258" w:rsidRPr="00EF43DC">
        <w:rPr>
          <w:rFonts w:ascii="Times New Roman" w:hAnsi="Times New Roman"/>
          <w:sz w:val="24"/>
          <w:szCs w:val="24"/>
          <w:lang w:val="id-ID"/>
        </w:rPr>
        <w:t>yaan</w:t>
      </w:r>
      <w:r w:rsidR="00937BDD" w:rsidRPr="00EF43DC">
        <w:rPr>
          <w:rFonts w:ascii="Times New Roman" w:hAnsi="Times New Roman"/>
          <w:sz w:val="24"/>
          <w:szCs w:val="24"/>
        </w:rPr>
        <w:t xml:space="preserve"> pada </w:t>
      </w:r>
      <w:r w:rsidR="007C5B10" w:rsidRPr="00EF43DC">
        <w:rPr>
          <w:rFonts w:ascii="Times New Roman" w:hAnsi="Times New Roman"/>
          <w:sz w:val="24"/>
          <w:szCs w:val="24"/>
          <w:lang w:val="id-ID"/>
        </w:rPr>
        <w:t>sudut</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penelitian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ini</w:t>
      </w:r>
      <w:proofErr w:type="spellEnd"/>
      <w:r w:rsidR="00937BDD" w:rsidRPr="00EF43DC">
        <w:rPr>
          <w:rFonts w:ascii="Times New Roman" w:hAnsi="Times New Roman"/>
          <w:sz w:val="24"/>
          <w:szCs w:val="24"/>
        </w:rPr>
        <w:t xml:space="preserve">. </w:t>
      </w:r>
      <w:r w:rsidR="007C5B10" w:rsidRPr="00EF43DC">
        <w:rPr>
          <w:rFonts w:ascii="Times New Roman" w:hAnsi="Times New Roman"/>
          <w:sz w:val="24"/>
          <w:szCs w:val="24"/>
          <w:lang w:val="id-ID"/>
        </w:rPr>
        <w:t>Budaya</w:t>
      </w:r>
      <w:r w:rsidR="00937BDD" w:rsidRPr="00EF43DC">
        <w:rPr>
          <w:rFonts w:ascii="Times New Roman" w:hAnsi="Times New Roman"/>
          <w:sz w:val="24"/>
          <w:szCs w:val="24"/>
        </w:rPr>
        <w:t xml:space="preserve"> </w:t>
      </w:r>
      <w:r w:rsidR="004B0644" w:rsidRPr="00EF43DC">
        <w:rPr>
          <w:rFonts w:ascii="Times New Roman" w:hAnsi="Times New Roman"/>
          <w:sz w:val="24"/>
          <w:szCs w:val="24"/>
          <w:lang w:val="id-ID"/>
        </w:rPr>
        <w:t>yang dibahas cukup</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menarik</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untuk</w:t>
      </w:r>
      <w:proofErr w:type="spellEnd"/>
      <w:r w:rsidR="00937BDD" w:rsidRPr="00EF43DC">
        <w:rPr>
          <w:rFonts w:ascii="Times New Roman" w:hAnsi="Times New Roman"/>
          <w:sz w:val="24"/>
          <w:szCs w:val="24"/>
        </w:rPr>
        <w:t xml:space="preserve"> di</w:t>
      </w:r>
      <w:r w:rsidR="007C5B10" w:rsidRPr="00EF43DC">
        <w:rPr>
          <w:rFonts w:ascii="Times New Roman" w:hAnsi="Times New Roman"/>
          <w:sz w:val="24"/>
          <w:szCs w:val="24"/>
          <w:lang w:val="id-ID"/>
        </w:rPr>
        <w:t>bahas</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lebih</w:t>
      </w:r>
      <w:proofErr w:type="spellEnd"/>
      <w:r w:rsidR="00937BDD" w:rsidRPr="00EF43DC">
        <w:rPr>
          <w:rFonts w:ascii="Times New Roman" w:hAnsi="Times New Roman"/>
          <w:sz w:val="24"/>
          <w:szCs w:val="24"/>
        </w:rPr>
        <w:t xml:space="preserve"> </w:t>
      </w:r>
      <w:r w:rsidR="007C5B10" w:rsidRPr="00EF43DC">
        <w:rPr>
          <w:rFonts w:ascii="Times New Roman" w:hAnsi="Times New Roman"/>
          <w:sz w:val="24"/>
          <w:szCs w:val="24"/>
          <w:lang w:val="id-ID"/>
        </w:rPr>
        <w:t>dasar</w:t>
      </w:r>
      <w:r w:rsidR="00937BDD" w:rsidRPr="00EF43DC">
        <w:rPr>
          <w:rFonts w:ascii="Times New Roman" w:hAnsi="Times New Roman"/>
          <w:sz w:val="24"/>
          <w:szCs w:val="24"/>
        </w:rPr>
        <w:t xml:space="preserve"> </w:t>
      </w:r>
      <w:r w:rsidR="00414CE8" w:rsidRPr="00EF43DC">
        <w:rPr>
          <w:rFonts w:ascii="Times New Roman" w:hAnsi="Times New Roman"/>
          <w:sz w:val="24"/>
          <w:szCs w:val="24"/>
          <w:lang w:val="id-ID"/>
        </w:rPr>
        <w:t xml:space="preserve">upaya </w:t>
      </w:r>
      <w:proofErr w:type="spellStart"/>
      <w:r w:rsidR="00937BDD" w:rsidRPr="00EF43DC">
        <w:rPr>
          <w:rFonts w:ascii="Times New Roman" w:hAnsi="Times New Roman"/>
          <w:sz w:val="24"/>
          <w:szCs w:val="24"/>
        </w:rPr>
        <w:t>dapat</w:t>
      </w:r>
      <w:proofErr w:type="spellEnd"/>
      <w:r w:rsidR="00937BDD" w:rsidRPr="00EF43DC">
        <w:rPr>
          <w:rFonts w:ascii="Times New Roman" w:hAnsi="Times New Roman"/>
          <w:sz w:val="24"/>
          <w:szCs w:val="24"/>
        </w:rPr>
        <w:t xml:space="preserve"> </w:t>
      </w:r>
      <w:r w:rsidR="00414CE8" w:rsidRPr="00EF43DC">
        <w:rPr>
          <w:rFonts w:ascii="Times New Roman" w:hAnsi="Times New Roman"/>
          <w:sz w:val="24"/>
          <w:szCs w:val="24"/>
          <w:lang w:val="id-ID"/>
        </w:rPr>
        <w:t>mengetahui</w:t>
      </w:r>
      <w:r w:rsidR="004B0644" w:rsidRPr="00EF43DC">
        <w:rPr>
          <w:rFonts w:ascii="Times New Roman" w:hAnsi="Times New Roman"/>
          <w:sz w:val="24"/>
          <w:szCs w:val="24"/>
          <w:lang w:val="id-ID"/>
        </w:rPr>
        <w:t xml:space="preserve"> dan di identifikasi</w:t>
      </w:r>
      <w:r w:rsidR="00937BDD" w:rsidRPr="00EF43DC">
        <w:rPr>
          <w:rFonts w:ascii="Times New Roman" w:hAnsi="Times New Roman"/>
          <w:sz w:val="24"/>
          <w:szCs w:val="24"/>
        </w:rPr>
        <w:t xml:space="preserve"> </w:t>
      </w:r>
      <w:r w:rsidR="00414CE8" w:rsidRPr="00EF43DC">
        <w:rPr>
          <w:rFonts w:ascii="Times New Roman" w:hAnsi="Times New Roman"/>
          <w:sz w:val="24"/>
          <w:szCs w:val="24"/>
          <w:lang w:val="id-ID"/>
        </w:rPr>
        <w:t>bentuk</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bangunan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serta</w:t>
      </w:r>
      <w:proofErr w:type="spellEnd"/>
      <w:r w:rsidR="00937BDD" w:rsidRPr="00EF43DC">
        <w:rPr>
          <w:rFonts w:ascii="Times New Roman" w:hAnsi="Times New Roman"/>
          <w:sz w:val="24"/>
          <w:szCs w:val="24"/>
        </w:rPr>
        <w:t xml:space="preserve"> </w:t>
      </w:r>
      <w:r w:rsidR="004B0644" w:rsidRPr="00EF43DC">
        <w:rPr>
          <w:rFonts w:ascii="Times New Roman" w:hAnsi="Times New Roman"/>
          <w:sz w:val="24"/>
          <w:szCs w:val="24"/>
          <w:lang w:val="id-ID"/>
        </w:rPr>
        <w:t>aspek-aspek</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bentuk</w:t>
      </w:r>
      <w:r w:rsidR="00414CE8" w:rsidRPr="00EF43DC">
        <w:rPr>
          <w:rFonts w:ascii="Times New Roman" w:hAnsi="Times New Roman"/>
          <w:sz w:val="24"/>
          <w:szCs w:val="24"/>
          <w:lang w:val="id-ID"/>
        </w:rPr>
        <w:t>an</w:t>
      </w:r>
      <w:proofErr w:type="spellEnd"/>
      <w:r w:rsidR="00937BDD" w:rsidRPr="00EF43DC">
        <w:rPr>
          <w:rFonts w:ascii="Times New Roman" w:hAnsi="Times New Roman"/>
          <w:sz w:val="24"/>
          <w:szCs w:val="24"/>
        </w:rPr>
        <w:t xml:space="preserve"> yang </w:t>
      </w:r>
      <w:proofErr w:type="spellStart"/>
      <w:r w:rsidR="00937BDD" w:rsidRPr="00EF43DC">
        <w:rPr>
          <w:rFonts w:ascii="Times New Roman" w:hAnsi="Times New Roman"/>
          <w:sz w:val="24"/>
          <w:szCs w:val="24"/>
        </w:rPr>
        <w:t>merupakan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hasil</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dari</w:t>
      </w:r>
      <w:proofErr w:type="spellEnd"/>
      <w:r w:rsidR="00937BDD" w:rsidRPr="00EF43DC">
        <w:rPr>
          <w:rFonts w:ascii="Times New Roman" w:hAnsi="Times New Roman"/>
          <w:sz w:val="24"/>
          <w:szCs w:val="24"/>
        </w:rPr>
        <w:t xml:space="preserve"> proses</w:t>
      </w:r>
      <w:r w:rsidR="004B0644" w:rsidRPr="00EF43DC">
        <w:rPr>
          <w:rFonts w:ascii="Times New Roman" w:hAnsi="Times New Roman"/>
          <w:sz w:val="24"/>
          <w:szCs w:val="24"/>
          <w:lang w:val="id-ID"/>
        </w:rPr>
        <w:t xml:space="preserve"> penelitian</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akulturasi</w:t>
      </w:r>
      <w:proofErr w:type="spellEnd"/>
      <w:r w:rsidR="004B0644" w:rsidRPr="00EF43DC">
        <w:rPr>
          <w:rFonts w:ascii="Times New Roman" w:hAnsi="Times New Roman"/>
          <w:sz w:val="24"/>
          <w:szCs w:val="24"/>
          <w:lang w:val="id-ID"/>
        </w:rPr>
        <w:t xml:space="preserve"> </w:t>
      </w:r>
      <w:r w:rsidR="008267C2" w:rsidRPr="00EF43DC">
        <w:rPr>
          <w:rFonts w:ascii="Times New Roman" w:hAnsi="Times New Roman"/>
          <w:sz w:val="24"/>
          <w:szCs w:val="24"/>
          <w:lang w:val="id-ID"/>
        </w:rPr>
        <w:t>khususnya di budidayanya</w:t>
      </w:r>
      <w:r w:rsidR="00937BDD" w:rsidRPr="00EF43DC">
        <w:rPr>
          <w:rFonts w:ascii="Times New Roman" w:hAnsi="Times New Roman"/>
          <w:sz w:val="24"/>
          <w:szCs w:val="24"/>
        </w:rPr>
        <w:t>.</w:t>
      </w:r>
    </w:p>
    <w:p w14:paraId="01C4305B" w14:textId="77777777" w:rsidR="00937BDD" w:rsidRPr="00EF43DC" w:rsidRDefault="00937BDD" w:rsidP="00EF43DC">
      <w:pPr>
        <w:pStyle w:val="NoSpacing"/>
        <w:ind w:firstLine="562"/>
        <w:contextualSpacing/>
        <w:jc w:val="both"/>
        <w:rPr>
          <w:rFonts w:ascii="Times New Roman" w:hAnsi="Times New Roman"/>
          <w:sz w:val="24"/>
          <w:szCs w:val="24"/>
        </w:rPr>
      </w:pPr>
      <w:proofErr w:type="spellStart"/>
      <w:r w:rsidRPr="00EF43DC">
        <w:rPr>
          <w:rFonts w:ascii="Times New Roman" w:hAnsi="Times New Roman"/>
          <w:sz w:val="24"/>
          <w:szCs w:val="24"/>
        </w:rPr>
        <w:t>Sebagai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kota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kolonial</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dihuni</w:t>
      </w:r>
      <w:proofErr w:type="spellEnd"/>
      <w:r w:rsidRPr="00EF43DC">
        <w:rPr>
          <w:rFonts w:ascii="Times New Roman" w:hAnsi="Times New Roman"/>
          <w:sz w:val="24"/>
          <w:szCs w:val="24"/>
        </w:rPr>
        <w:t xml:space="preserve"> oleh </w:t>
      </w:r>
      <w:proofErr w:type="spellStart"/>
      <w:r w:rsidRPr="00EF43DC">
        <w:rPr>
          <w:rFonts w:ascii="Times New Roman" w:hAnsi="Times New Roman"/>
          <w:sz w:val="24"/>
          <w:szCs w:val="24"/>
        </w:rPr>
        <w:t>berbagai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etnis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seperti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Minang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Jawa</w:t>
      </w:r>
      <w:proofErr w:type="spellEnd"/>
      <w:r w:rsidRPr="00EF43DC">
        <w:rPr>
          <w:rFonts w:ascii="Times New Roman" w:hAnsi="Times New Roman"/>
          <w:sz w:val="24"/>
          <w:szCs w:val="24"/>
        </w:rPr>
        <w:t xml:space="preserve">, Madura, Batak dan </w:t>
      </w:r>
      <w:proofErr w:type="spellStart"/>
      <w:r w:rsidRPr="00EF43DC">
        <w:rPr>
          <w:rFonts w:ascii="Times New Roman" w:hAnsi="Times New Roman"/>
          <w:sz w:val="24"/>
          <w:szCs w:val="24"/>
        </w:rPr>
        <w:t>Tionghoa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Demikian</w:t>
      </w:r>
      <w:proofErr w:type="spellEnd"/>
      <w:r w:rsidRPr="00EF43DC">
        <w:rPr>
          <w:rFonts w:ascii="Times New Roman" w:hAnsi="Times New Roman"/>
          <w:sz w:val="24"/>
          <w:szCs w:val="24"/>
        </w:rPr>
        <w:t xml:space="preserve"> juga </w:t>
      </w:r>
      <w:proofErr w:type="spellStart"/>
      <w:r w:rsidRPr="00EF43DC">
        <w:rPr>
          <w:rFonts w:ascii="Times New Roman" w:hAnsi="Times New Roman"/>
          <w:sz w:val="24"/>
          <w:szCs w:val="24"/>
        </w:rPr>
        <w:t>agamanya</w:t>
      </w:r>
      <w:proofErr w:type="spellEnd"/>
      <w:r w:rsidRPr="00EF43DC">
        <w:rPr>
          <w:rFonts w:ascii="Times New Roman" w:hAnsi="Times New Roman"/>
          <w:sz w:val="24"/>
          <w:szCs w:val="24"/>
        </w:rPr>
        <w:t xml:space="preserve">, Islam, Kristen, </w:t>
      </w:r>
      <w:proofErr w:type="spellStart"/>
      <w:r w:rsidRPr="00EF43DC">
        <w:rPr>
          <w:rFonts w:ascii="Times New Roman" w:hAnsi="Times New Roman"/>
          <w:sz w:val="24"/>
          <w:szCs w:val="24"/>
        </w:rPr>
        <w:t>Khatolik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menjadi</w:t>
      </w:r>
      <w:proofErr w:type="spellEnd"/>
      <w:r w:rsidRPr="00EF43DC">
        <w:rPr>
          <w:rFonts w:ascii="Times New Roman" w:hAnsi="Times New Roman"/>
          <w:sz w:val="24"/>
          <w:szCs w:val="24"/>
        </w:rPr>
        <w:t xml:space="preserve"> agama yang </w:t>
      </w:r>
      <w:proofErr w:type="spellStart"/>
      <w:r w:rsidRPr="00EF43DC">
        <w:rPr>
          <w:rFonts w:ascii="Times New Roman" w:hAnsi="Times New Roman"/>
          <w:sz w:val="24"/>
          <w:szCs w:val="24"/>
        </w:rPr>
        <w:t>dianut</w:t>
      </w:r>
      <w:proofErr w:type="spellEnd"/>
      <w:r w:rsidRPr="00EF43DC">
        <w:rPr>
          <w:rFonts w:ascii="Times New Roman" w:hAnsi="Times New Roman"/>
          <w:sz w:val="24"/>
          <w:szCs w:val="24"/>
        </w:rPr>
        <w:t xml:space="preserve"> oleh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Minangkabau</w:t>
      </w:r>
      <w:r w:rsidRPr="00EF43DC">
        <w:rPr>
          <w:rFonts w:ascii="Times New Roman" w:hAnsi="Times New Roman"/>
          <w:sz w:val="24"/>
          <w:szCs w:val="24"/>
        </w:rPr>
        <w:t xml:space="preserve">. </w:t>
      </w:r>
      <w:proofErr w:type="spellStart"/>
      <w:r w:rsidRPr="00EF43DC">
        <w:rPr>
          <w:rFonts w:ascii="Times New Roman" w:hAnsi="Times New Roman"/>
          <w:sz w:val="24"/>
          <w:szCs w:val="24"/>
        </w:rPr>
        <w:t>Konsek</w:t>
      </w:r>
      <w:proofErr w:type="spellEnd"/>
      <w:r w:rsidRPr="00EF43DC">
        <w:rPr>
          <w:rFonts w:ascii="Times New Roman" w:hAnsi="Times New Roman"/>
          <w:sz w:val="24"/>
          <w:szCs w:val="24"/>
          <w:lang w:val="id-ID"/>
        </w:rPr>
        <w:t>u</w:t>
      </w:r>
      <w:proofErr w:type="spellStart"/>
      <w:r w:rsidRPr="00EF43DC">
        <w:rPr>
          <w:rFonts w:ascii="Times New Roman" w:hAnsi="Times New Roman"/>
          <w:sz w:val="24"/>
          <w:szCs w:val="24"/>
        </w:rPr>
        <w:t>ensinya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dibangunlah</w:t>
      </w:r>
      <w:proofErr w:type="spellEnd"/>
      <w:r w:rsidRPr="00EF43DC">
        <w:rPr>
          <w:rFonts w:ascii="Times New Roman" w:hAnsi="Times New Roman"/>
          <w:sz w:val="24"/>
          <w:szCs w:val="24"/>
        </w:rPr>
        <w:t xml:space="preserve"> oleh </w:t>
      </w:r>
      <w:proofErr w:type="spellStart"/>
      <w:r w:rsidRPr="00EF43DC">
        <w:rPr>
          <w:rFonts w:ascii="Times New Roman" w:hAnsi="Times New Roman"/>
          <w:sz w:val="24"/>
          <w:szCs w:val="24"/>
        </w:rPr>
        <w:t>pemerintah</w:t>
      </w:r>
      <w:proofErr w:type="spellEnd"/>
      <w:r w:rsidRPr="00EF43DC">
        <w:rPr>
          <w:rFonts w:ascii="Times New Roman" w:hAnsi="Times New Roman"/>
          <w:sz w:val="24"/>
          <w:szCs w:val="24"/>
        </w:rPr>
        <w:t xml:space="preserve"> m</w:t>
      </w:r>
      <w:r w:rsidRPr="00EF43DC">
        <w:rPr>
          <w:rFonts w:ascii="Times New Roman" w:hAnsi="Times New Roman"/>
          <w:sz w:val="24"/>
          <w:szCs w:val="24"/>
          <w:lang w:val="id-ID"/>
        </w:rPr>
        <w:t>a</w:t>
      </w:r>
      <w:proofErr w:type="spellStart"/>
      <w:r w:rsidRPr="00EF43DC">
        <w:rPr>
          <w:rFonts w:ascii="Times New Roman" w:hAnsi="Times New Roman"/>
          <w:sz w:val="24"/>
          <w:szCs w:val="24"/>
        </w:rPr>
        <w:t>sjid</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unsur</w:t>
      </w:r>
      <w:proofErr w:type="spellEnd"/>
      <w:r w:rsidRPr="00EF43DC">
        <w:rPr>
          <w:rFonts w:ascii="Times New Roman" w:hAnsi="Times New Roman"/>
          <w:sz w:val="24"/>
          <w:szCs w:val="24"/>
        </w:rPr>
        <w:t xml:space="preserve"> panting </w:t>
      </w:r>
      <w:proofErr w:type="spellStart"/>
      <w:r w:rsidRPr="00EF43DC">
        <w:rPr>
          <w:rFonts w:ascii="Times New Roman" w:hAnsi="Times New Roman"/>
          <w:sz w:val="24"/>
          <w:szCs w:val="24"/>
        </w:rPr>
        <w:t>untuk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pemenuhan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hajat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keagamaan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Dari </w:t>
      </w:r>
      <w:proofErr w:type="spellStart"/>
      <w:r w:rsidRPr="00EF43DC">
        <w:rPr>
          <w:rFonts w:ascii="Times New Roman" w:hAnsi="Times New Roman"/>
          <w:sz w:val="24"/>
          <w:szCs w:val="24"/>
        </w:rPr>
        <w:t>paparan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tersebut</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atas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ada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hal</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menarik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untuk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diteliti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yakni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keberadaan</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tempat</w:t>
      </w:r>
      <w:r w:rsidRPr="00EF43DC">
        <w:rPr>
          <w:rFonts w:ascii="Times New Roman" w:hAnsi="Times New Roman"/>
          <w:sz w:val="24"/>
          <w:szCs w:val="24"/>
        </w:rPr>
        <w:t xml:space="preserve"> ibadah </w:t>
      </w:r>
      <w:proofErr w:type="spellStart"/>
      <w:r w:rsidRPr="00EF43DC">
        <w:rPr>
          <w:rFonts w:ascii="Times New Roman" w:hAnsi="Times New Roman"/>
          <w:sz w:val="24"/>
          <w:szCs w:val="24"/>
        </w:rPr>
        <w:t>kuno</w:t>
      </w:r>
      <w:proofErr w:type="spellEnd"/>
      <w:r w:rsidRPr="00EF43DC">
        <w:rPr>
          <w:rFonts w:ascii="Times New Roman" w:hAnsi="Times New Roman"/>
          <w:sz w:val="24"/>
          <w:szCs w:val="24"/>
        </w:rPr>
        <w:t xml:space="preserve"> di </w:t>
      </w:r>
      <w:r w:rsidRPr="00EF43DC">
        <w:rPr>
          <w:rFonts w:ascii="Times New Roman" w:hAnsi="Times New Roman"/>
          <w:sz w:val="24"/>
          <w:szCs w:val="24"/>
          <w:lang w:val="id-ID"/>
        </w:rPr>
        <w:t>Minangkabau</w:t>
      </w:r>
      <w:r w:rsidRPr="00EF43DC">
        <w:rPr>
          <w:rFonts w:ascii="Times New Roman" w:hAnsi="Times New Roman"/>
          <w:sz w:val="24"/>
          <w:szCs w:val="24"/>
        </w:rPr>
        <w:t xml:space="preserve"> </w:t>
      </w:r>
      <w:proofErr w:type="spellStart"/>
      <w:r w:rsidRPr="00EF43DC">
        <w:rPr>
          <w:rFonts w:ascii="Times New Roman" w:hAnsi="Times New Roman"/>
          <w:sz w:val="24"/>
          <w:szCs w:val="24"/>
        </w:rPr>
        <w:t>sebagai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tempat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terjadinya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persentuhan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aktivitas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kebudayaan</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mewakili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Minangkabau</w:t>
      </w:r>
      <w:r w:rsidRPr="00EF43DC">
        <w:rPr>
          <w:rFonts w:ascii="Times New Roman" w:hAnsi="Times New Roman"/>
          <w:sz w:val="24"/>
          <w:szCs w:val="24"/>
          <w:lang w:val="id-ID"/>
        </w:rPr>
        <w:t xml:space="preserve"> dan </w:t>
      </w:r>
      <w:r w:rsidRPr="00EF43DC">
        <w:rPr>
          <w:rFonts w:ascii="Times New Roman" w:hAnsi="Times New Roman"/>
          <w:sz w:val="24"/>
          <w:szCs w:val="24"/>
        </w:rPr>
        <w:t xml:space="preserve">Islam. </w:t>
      </w:r>
      <w:proofErr w:type="spellStart"/>
      <w:r w:rsidRPr="00EF43DC">
        <w:rPr>
          <w:rFonts w:ascii="Times New Roman" w:hAnsi="Times New Roman"/>
          <w:sz w:val="24"/>
          <w:szCs w:val="24"/>
        </w:rPr>
        <w:t>Komposisi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penduduknya</w:t>
      </w:r>
      <w:proofErr w:type="spellEnd"/>
      <w:r w:rsidRPr="00EF43DC">
        <w:rPr>
          <w:rFonts w:ascii="Times New Roman" w:hAnsi="Times New Roman"/>
          <w:sz w:val="24"/>
          <w:szCs w:val="24"/>
        </w:rPr>
        <w:t xml:space="preserve"> sangat plural </w:t>
      </w:r>
      <w:proofErr w:type="spellStart"/>
      <w:r w:rsidRPr="00EF43DC">
        <w:rPr>
          <w:rFonts w:ascii="Times New Roman" w:hAnsi="Times New Roman"/>
          <w:sz w:val="24"/>
          <w:szCs w:val="24"/>
        </w:rPr>
        <w:t>seperti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tergambar</w:t>
      </w:r>
      <w:proofErr w:type="spellEnd"/>
      <w:r w:rsidRPr="00EF43DC">
        <w:rPr>
          <w:rFonts w:ascii="Times New Roman" w:hAnsi="Times New Roman"/>
          <w:sz w:val="24"/>
          <w:szCs w:val="24"/>
        </w:rPr>
        <w:t xml:space="preserve"> pada </w:t>
      </w:r>
      <w:proofErr w:type="spellStart"/>
      <w:r w:rsidRPr="00EF43DC">
        <w:rPr>
          <w:rFonts w:ascii="Times New Roman" w:hAnsi="Times New Roman"/>
          <w:sz w:val="24"/>
          <w:szCs w:val="24"/>
        </w:rPr>
        <w:t>sebaran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tinggalan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meteri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berdiri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tegak</w:t>
      </w:r>
      <w:proofErr w:type="spellEnd"/>
      <w:r w:rsidRPr="00EF43DC">
        <w:rPr>
          <w:rFonts w:ascii="Times New Roman" w:hAnsi="Times New Roman"/>
          <w:sz w:val="24"/>
          <w:szCs w:val="24"/>
        </w:rPr>
        <w:t xml:space="preserve"> di </w:t>
      </w:r>
      <w:r w:rsidRPr="00EF43DC">
        <w:rPr>
          <w:rFonts w:ascii="Times New Roman" w:hAnsi="Times New Roman"/>
          <w:sz w:val="24"/>
          <w:szCs w:val="24"/>
          <w:lang w:val="id-ID"/>
        </w:rPr>
        <w:t>Minangkabau</w:t>
      </w:r>
      <w:r w:rsidRPr="00EF43DC">
        <w:rPr>
          <w:rFonts w:ascii="Times New Roman" w:hAnsi="Times New Roman"/>
          <w:sz w:val="24"/>
          <w:szCs w:val="24"/>
        </w:rPr>
        <w:t xml:space="preserve">. </w:t>
      </w:r>
      <w:r w:rsidRPr="00EF43DC">
        <w:rPr>
          <w:rFonts w:ascii="Times New Roman" w:hAnsi="Times New Roman"/>
          <w:sz w:val="24"/>
          <w:szCs w:val="24"/>
          <w:lang w:val="id-ID"/>
        </w:rPr>
        <w:t xml:space="preserve">Tempat </w:t>
      </w:r>
      <w:r w:rsidRPr="00EF43DC">
        <w:rPr>
          <w:rFonts w:ascii="Times New Roman" w:hAnsi="Times New Roman"/>
          <w:sz w:val="24"/>
          <w:szCs w:val="24"/>
        </w:rPr>
        <w:t xml:space="preserve">ibadah </w:t>
      </w:r>
      <w:proofErr w:type="spellStart"/>
      <w:r w:rsidRPr="00EF43DC">
        <w:rPr>
          <w:rFonts w:ascii="Times New Roman" w:hAnsi="Times New Roman"/>
          <w:sz w:val="24"/>
          <w:szCs w:val="24"/>
        </w:rPr>
        <w:t>kuno</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tersebut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belum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banyak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diteliti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sehingga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untuk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itulah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setidaknya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penelitian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dilakukan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berupaya</w:t>
      </w:r>
      <w:proofErr w:type="spellEnd"/>
      <w:r w:rsidRPr="00EF43DC">
        <w:rPr>
          <w:rFonts w:ascii="Times New Roman" w:hAnsi="Times New Roman"/>
          <w:sz w:val="24"/>
          <w:szCs w:val="24"/>
        </w:rPr>
        <w:t xml:space="preserve"> agar </w:t>
      </w:r>
      <w:proofErr w:type="spellStart"/>
      <w:r w:rsidRPr="00EF43DC">
        <w:rPr>
          <w:rFonts w:ascii="Times New Roman" w:hAnsi="Times New Roman"/>
          <w:sz w:val="24"/>
          <w:szCs w:val="24"/>
        </w:rPr>
        <w:t>pemahaman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perjalanan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bangunan kuno</w:t>
      </w:r>
      <w:r w:rsidRPr="00EF43DC">
        <w:rPr>
          <w:rFonts w:ascii="Times New Roman" w:hAnsi="Times New Roman"/>
          <w:sz w:val="24"/>
          <w:szCs w:val="24"/>
        </w:rPr>
        <w:t xml:space="preserve"> </w:t>
      </w:r>
      <w:proofErr w:type="spellStart"/>
      <w:r w:rsidRPr="00EF43DC">
        <w:rPr>
          <w:rFonts w:ascii="Times New Roman" w:hAnsi="Times New Roman"/>
          <w:sz w:val="24"/>
          <w:szCs w:val="24"/>
        </w:rPr>
        <w:t>khususnya</w:t>
      </w:r>
      <w:proofErr w:type="spellEnd"/>
      <w:r w:rsidRPr="00EF43DC">
        <w:rPr>
          <w:rFonts w:ascii="Times New Roman" w:hAnsi="Times New Roman"/>
          <w:sz w:val="24"/>
          <w:szCs w:val="24"/>
        </w:rPr>
        <w:t xml:space="preserve"> dan Minangkabau pada </w:t>
      </w:r>
      <w:proofErr w:type="spellStart"/>
      <w:r w:rsidRPr="00EF43DC">
        <w:rPr>
          <w:rFonts w:ascii="Times New Roman" w:hAnsi="Times New Roman"/>
          <w:sz w:val="24"/>
          <w:szCs w:val="24"/>
        </w:rPr>
        <w:t>umumnya</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 xml:space="preserve">         </w:t>
      </w:r>
    </w:p>
    <w:p w14:paraId="5E7FD2E5" w14:textId="3FE92D05" w:rsidR="00937BDD" w:rsidRPr="00EF43DC" w:rsidRDefault="00937BDD" w:rsidP="00EF43DC">
      <w:pPr>
        <w:pStyle w:val="NoSpacing"/>
        <w:ind w:firstLine="562"/>
        <w:contextualSpacing/>
        <w:jc w:val="both"/>
        <w:rPr>
          <w:rFonts w:ascii="Times New Roman" w:hAnsi="Times New Roman"/>
          <w:sz w:val="24"/>
          <w:szCs w:val="24"/>
        </w:rPr>
      </w:pPr>
      <w:r w:rsidRPr="00EF43DC">
        <w:rPr>
          <w:rFonts w:ascii="Times New Roman" w:hAnsi="Times New Roman"/>
          <w:sz w:val="24"/>
          <w:szCs w:val="24"/>
        </w:rPr>
        <w:t xml:space="preserve">Pada </w:t>
      </w:r>
      <w:proofErr w:type="spellStart"/>
      <w:r w:rsidRPr="00EF43DC">
        <w:rPr>
          <w:rFonts w:ascii="Times New Roman" w:hAnsi="Times New Roman"/>
          <w:sz w:val="24"/>
          <w:szCs w:val="24"/>
        </w:rPr>
        <w:t>awalnya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melihat</w:t>
      </w:r>
      <w:proofErr w:type="spellEnd"/>
      <w:r w:rsidRPr="00EF43DC">
        <w:rPr>
          <w:rFonts w:ascii="Times New Roman" w:hAnsi="Times New Roman"/>
          <w:sz w:val="24"/>
          <w:szCs w:val="24"/>
        </w:rPr>
        <w:t xml:space="preserve"> Minangkabau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konteks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keagamaan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lebih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cenderung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beranggapan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bahwa</w:t>
      </w:r>
      <w:proofErr w:type="spellEnd"/>
      <w:r w:rsidRPr="00EF43DC">
        <w:rPr>
          <w:rFonts w:ascii="Times New Roman" w:hAnsi="Times New Roman"/>
          <w:sz w:val="24"/>
          <w:szCs w:val="24"/>
        </w:rPr>
        <w:t xml:space="preserve"> orang Minangkabau </w:t>
      </w:r>
      <w:proofErr w:type="spellStart"/>
      <w:r w:rsidRPr="00EF43DC">
        <w:rPr>
          <w:rFonts w:ascii="Times New Roman" w:hAnsi="Times New Roman"/>
          <w:sz w:val="24"/>
          <w:szCs w:val="24"/>
        </w:rPr>
        <w:t>adalah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homogen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beragama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Asumsi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juga </w:t>
      </w:r>
      <w:proofErr w:type="spellStart"/>
      <w:r w:rsidRPr="00EF43DC">
        <w:rPr>
          <w:rFonts w:ascii="Times New Roman" w:hAnsi="Times New Roman"/>
          <w:sz w:val="24"/>
          <w:szCs w:val="24"/>
        </w:rPr>
        <w:t>diperkuat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literatur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tradisional</w:t>
      </w:r>
      <w:proofErr w:type="spellEnd"/>
      <w:r w:rsidRPr="00EF43DC">
        <w:rPr>
          <w:rFonts w:ascii="Times New Roman" w:hAnsi="Times New Roman"/>
          <w:sz w:val="24"/>
          <w:szCs w:val="24"/>
        </w:rPr>
        <w:t xml:space="preserve"> (tambo), </w:t>
      </w:r>
      <w:proofErr w:type="spellStart"/>
      <w:r w:rsidRPr="00EF43DC">
        <w:rPr>
          <w:rFonts w:ascii="Times New Roman" w:hAnsi="Times New Roman"/>
          <w:sz w:val="24"/>
          <w:szCs w:val="24"/>
        </w:rPr>
        <w:t>serta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filosofis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hidup</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beragama</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selalu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bersandarkan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kepada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Kitabullah</w:t>
      </w:r>
      <w:proofErr w:type="spellEnd"/>
      <w:r w:rsidRPr="00EF43DC">
        <w:rPr>
          <w:rFonts w:ascii="Times New Roman" w:hAnsi="Times New Roman"/>
          <w:sz w:val="24"/>
          <w:szCs w:val="24"/>
        </w:rPr>
        <w:t xml:space="preserve">. Hal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menjadi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kontras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ketika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melihat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tinggalan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materi</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ada</w:t>
      </w:r>
      <w:proofErr w:type="spellEnd"/>
      <w:r w:rsidRPr="00EF43DC">
        <w:rPr>
          <w:rFonts w:ascii="Times New Roman" w:hAnsi="Times New Roman"/>
          <w:sz w:val="24"/>
          <w:szCs w:val="24"/>
          <w:lang w:val="id-ID"/>
        </w:rPr>
        <w:t xml:space="preserve"> dan</w:t>
      </w:r>
      <w:r w:rsidRPr="00EF43DC">
        <w:rPr>
          <w:rFonts w:ascii="Times New Roman" w:hAnsi="Times New Roman"/>
          <w:sz w:val="24"/>
          <w:szCs w:val="24"/>
        </w:rPr>
        <w:t xml:space="preserve"> </w:t>
      </w:r>
      <w:proofErr w:type="spellStart"/>
      <w:r w:rsidRPr="00EF43DC">
        <w:rPr>
          <w:rFonts w:ascii="Times New Roman" w:hAnsi="Times New Roman"/>
          <w:sz w:val="24"/>
          <w:szCs w:val="24"/>
        </w:rPr>
        <w:t>tidak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hanya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menghadirkan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satu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varian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tempat</w:t>
      </w:r>
      <w:proofErr w:type="spellEnd"/>
      <w:r w:rsidRPr="00EF43DC">
        <w:rPr>
          <w:rFonts w:ascii="Times New Roman" w:hAnsi="Times New Roman"/>
          <w:sz w:val="24"/>
          <w:szCs w:val="24"/>
        </w:rPr>
        <w:t xml:space="preserve"> ibadah </w:t>
      </w:r>
      <w:proofErr w:type="spellStart"/>
      <w:r w:rsidRPr="00EF43DC">
        <w:rPr>
          <w:rFonts w:ascii="Times New Roman" w:hAnsi="Times New Roman"/>
          <w:sz w:val="24"/>
          <w:szCs w:val="24"/>
        </w:rPr>
        <w:t>tetapi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bermacam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varian</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muncul</w:t>
      </w:r>
      <w:proofErr w:type="spellEnd"/>
      <w:r w:rsidRPr="00EF43DC">
        <w:rPr>
          <w:rFonts w:ascii="Times New Roman" w:hAnsi="Times New Roman"/>
          <w:sz w:val="24"/>
          <w:szCs w:val="24"/>
        </w:rPr>
        <w:t>. M</w:t>
      </w:r>
      <w:r w:rsidRPr="00EF43DC">
        <w:rPr>
          <w:rFonts w:ascii="Times New Roman" w:hAnsi="Times New Roman"/>
          <w:sz w:val="24"/>
          <w:szCs w:val="24"/>
          <w:lang w:val="id-ID"/>
        </w:rPr>
        <w:t>a</w:t>
      </w:r>
      <w:proofErr w:type="spellStart"/>
      <w:r w:rsidRPr="00EF43DC">
        <w:rPr>
          <w:rFonts w:ascii="Times New Roman" w:hAnsi="Times New Roman"/>
          <w:sz w:val="24"/>
          <w:szCs w:val="24"/>
        </w:rPr>
        <w:t>sjid</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merupakan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simbol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pluralitasnya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beragama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karena</w:t>
      </w:r>
      <w:proofErr w:type="spellEnd"/>
      <w:r w:rsidRPr="00EF43DC">
        <w:rPr>
          <w:rFonts w:ascii="Times New Roman" w:hAnsi="Times New Roman"/>
          <w:sz w:val="24"/>
          <w:szCs w:val="24"/>
        </w:rPr>
        <w:t xml:space="preserve"> m</w:t>
      </w:r>
      <w:r w:rsidRPr="00EF43DC">
        <w:rPr>
          <w:rFonts w:ascii="Times New Roman" w:hAnsi="Times New Roman"/>
          <w:sz w:val="24"/>
          <w:szCs w:val="24"/>
          <w:lang w:val="id-ID"/>
        </w:rPr>
        <w:t>a</w:t>
      </w:r>
      <w:proofErr w:type="spellStart"/>
      <w:r w:rsidRPr="00EF43DC">
        <w:rPr>
          <w:rFonts w:ascii="Times New Roman" w:hAnsi="Times New Roman"/>
          <w:sz w:val="24"/>
          <w:szCs w:val="24"/>
        </w:rPr>
        <w:t>sjid</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lastRenderedPageBreak/>
        <w:t>merupakan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bukti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fisik</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tentang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tumbuh</w:t>
      </w:r>
      <w:proofErr w:type="spellEnd"/>
      <w:r w:rsidRPr="00EF43DC">
        <w:rPr>
          <w:rFonts w:ascii="Times New Roman" w:hAnsi="Times New Roman"/>
          <w:sz w:val="24"/>
          <w:szCs w:val="24"/>
        </w:rPr>
        <w:t xml:space="preserve"> dan </w:t>
      </w:r>
      <w:proofErr w:type="spellStart"/>
      <w:r w:rsidRPr="00EF43DC">
        <w:rPr>
          <w:rFonts w:ascii="Times New Roman" w:hAnsi="Times New Roman"/>
          <w:sz w:val="24"/>
          <w:szCs w:val="24"/>
        </w:rPr>
        <w:t>berkembangnya</w:t>
      </w:r>
      <w:proofErr w:type="spellEnd"/>
      <w:r w:rsidRPr="00EF43DC">
        <w:rPr>
          <w:rFonts w:ascii="Times New Roman" w:hAnsi="Times New Roman"/>
          <w:sz w:val="24"/>
          <w:szCs w:val="24"/>
        </w:rPr>
        <w:t xml:space="preserve"> agama Islam. Oleh </w:t>
      </w:r>
      <w:proofErr w:type="spellStart"/>
      <w:r w:rsidRPr="00EF43DC">
        <w:rPr>
          <w:rFonts w:ascii="Times New Roman" w:hAnsi="Times New Roman"/>
          <w:sz w:val="24"/>
          <w:szCs w:val="24"/>
        </w:rPr>
        <w:t>karena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itu</w:t>
      </w:r>
      <w:proofErr w:type="spellEnd"/>
      <w:r w:rsidRPr="00EF43DC">
        <w:rPr>
          <w:rFonts w:ascii="Times New Roman" w:hAnsi="Times New Roman"/>
          <w:sz w:val="21"/>
          <w:szCs w:val="21"/>
        </w:rPr>
        <w:t xml:space="preserve"> </w:t>
      </w:r>
      <w:proofErr w:type="spellStart"/>
      <w:r w:rsidRPr="00EF43DC">
        <w:rPr>
          <w:rFonts w:ascii="Times New Roman" w:hAnsi="Times New Roman"/>
          <w:sz w:val="24"/>
          <w:szCs w:val="24"/>
        </w:rPr>
        <w:t>perlunya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mengkaji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secara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tentang</w:t>
      </w:r>
      <w:proofErr w:type="spellEnd"/>
      <w:r w:rsidRPr="00EF43DC">
        <w:rPr>
          <w:rFonts w:ascii="Times New Roman" w:hAnsi="Times New Roman"/>
          <w:sz w:val="24"/>
          <w:szCs w:val="24"/>
        </w:rPr>
        <w:t xml:space="preserve"> Sejarah </w:t>
      </w:r>
      <w:proofErr w:type="spellStart"/>
      <w:r w:rsidRPr="00EF43DC">
        <w:rPr>
          <w:rFonts w:ascii="Times New Roman" w:hAnsi="Times New Roman"/>
          <w:sz w:val="24"/>
          <w:szCs w:val="24"/>
        </w:rPr>
        <w:t>berdirinya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 xml:space="preserve">masjid </w:t>
      </w:r>
      <w:proofErr w:type="spellStart"/>
      <w:r w:rsidRPr="00EF43DC">
        <w:rPr>
          <w:rFonts w:ascii="Times New Roman" w:hAnsi="Times New Roman"/>
          <w:sz w:val="24"/>
          <w:szCs w:val="24"/>
        </w:rPr>
        <w:t>ini</w:t>
      </w:r>
      <w:proofErr w:type="spellEnd"/>
      <w:r w:rsidRPr="00EF43DC">
        <w:rPr>
          <w:rFonts w:ascii="Times New Roman" w:hAnsi="Times New Roman"/>
          <w:sz w:val="24"/>
          <w:szCs w:val="24"/>
        </w:rPr>
        <w:t xml:space="preserve">, dan </w:t>
      </w:r>
      <w:proofErr w:type="spellStart"/>
      <w:r w:rsidRPr="00EF43DC">
        <w:rPr>
          <w:rFonts w:ascii="Times New Roman" w:hAnsi="Times New Roman"/>
          <w:sz w:val="24"/>
          <w:szCs w:val="24"/>
        </w:rPr>
        <w:t>bagaimana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perkembangan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arsitekturnya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serta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bagaimana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multikulturalismenya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keagamaan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di Minangkabau </w:t>
      </w:r>
      <w:proofErr w:type="spellStart"/>
      <w:r w:rsidRPr="00EF43DC">
        <w:rPr>
          <w:rFonts w:ascii="Times New Roman" w:hAnsi="Times New Roman"/>
          <w:sz w:val="24"/>
          <w:szCs w:val="24"/>
        </w:rPr>
        <w:t>dilihat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dialektika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antara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Islam</w:t>
      </w:r>
      <w:r w:rsidRPr="00EF43DC">
        <w:rPr>
          <w:rFonts w:ascii="Times New Roman" w:hAnsi="Times New Roman"/>
          <w:sz w:val="24"/>
          <w:szCs w:val="24"/>
          <w:lang w:val="id-ID"/>
        </w:rPr>
        <w:t xml:space="preserve"> </w:t>
      </w:r>
      <w:r w:rsidRPr="00EF43DC">
        <w:rPr>
          <w:rFonts w:ascii="Times New Roman" w:hAnsi="Times New Roman"/>
          <w:sz w:val="24"/>
          <w:szCs w:val="24"/>
        </w:rPr>
        <w:t xml:space="preserve">dan Minangkabau yang </w:t>
      </w:r>
      <w:proofErr w:type="spellStart"/>
      <w:r w:rsidRPr="00EF43DC">
        <w:rPr>
          <w:rFonts w:ascii="Times New Roman" w:hAnsi="Times New Roman"/>
          <w:sz w:val="24"/>
          <w:szCs w:val="24"/>
        </w:rPr>
        <w:t>tercermin</w:t>
      </w:r>
      <w:proofErr w:type="spellEnd"/>
      <w:r w:rsidRPr="00EF43DC">
        <w:rPr>
          <w:rFonts w:ascii="Times New Roman" w:hAnsi="Times New Roman"/>
          <w:sz w:val="24"/>
          <w:szCs w:val="24"/>
        </w:rPr>
        <w:t xml:space="preserve"> pada </w:t>
      </w:r>
      <w:proofErr w:type="spellStart"/>
      <w:r w:rsidRPr="00EF43DC">
        <w:rPr>
          <w:rFonts w:ascii="Times New Roman" w:hAnsi="Times New Roman"/>
          <w:sz w:val="24"/>
          <w:szCs w:val="24"/>
        </w:rPr>
        <w:t>arsitektur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bangunannya</w:t>
      </w:r>
      <w:proofErr w:type="spellEnd"/>
      <w:r w:rsidRPr="00EF43DC">
        <w:rPr>
          <w:rFonts w:ascii="Times New Roman" w:hAnsi="Times New Roman"/>
          <w:sz w:val="24"/>
          <w:szCs w:val="24"/>
        </w:rPr>
        <w:t>.</w:t>
      </w:r>
    </w:p>
    <w:p w14:paraId="68CA921A" w14:textId="77777777" w:rsidR="0036670F" w:rsidRPr="00EF43DC" w:rsidRDefault="00937BDD" w:rsidP="00EF43DC">
      <w:pPr>
        <w:pStyle w:val="NoSpacing"/>
        <w:ind w:firstLine="562"/>
        <w:contextualSpacing/>
        <w:jc w:val="both"/>
        <w:rPr>
          <w:rFonts w:ascii="Times New Roman" w:hAnsi="Times New Roman"/>
          <w:sz w:val="24"/>
          <w:szCs w:val="24"/>
        </w:rPr>
      </w:pPr>
      <w:proofErr w:type="spellStart"/>
      <w:r w:rsidRPr="00EF43DC">
        <w:rPr>
          <w:rFonts w:ascii="Times New Roman" w:hAnsi="Times New Roman"/>
          <w:sz w:val="24"/>
          <w:szCs w:val="24"/>
        </w:rPr>
        <w:t>Penelitian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terhadap</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r w:rsidR="00024730" w:rsidRPr="00EF43DC">
        <w:rPr>
          <w:rFonts w:ascii="Times New Roman" w:hAnsi="Times New Roman"/>
          <w:sz w:val="24"/>
          <w:szCs w:val="24"/>
          <w:lang w:val="id-ID"/>
        </w:rPr>
        <w:t>masjid</w:t>
      </w:r>
      <w:r w:rsidRPr="00EF43DC">
        <w:rPr>
          <w:rFonts w:ascii="Times New Roman" w:hAnsi="Times New Roman"/>
          <w:sz w:val="24"/>
          <w:szCs w:val="24"/>
        </w:rPr>
        <w:t xml:space="preserve"> </w:t>
      </w:r>
      <w:proofErr w:type="spellStart"/>
      <w:r w:rsidRPr="00EF43DC">
        <w:rPr>
          <w:rFonts w:ascii="Times New Roman" w:hAnsi="Times New Roman"/>
          <w:sz w:val="24"/>
          <w:szCs w:val="24"/>
        </w:rPr>
        <w:t>kuno</w:t>
      </w:r>
      <w:proofErr w:type="spellEnd"/>
      <w:r w:rsidRPr="00EF43DC">
        <w:rPr>
          <w:rFonts w:ascii="Times New Roman" w:hAnsi="Times New Roman"/>
          <w:sz w:val="24"/>
          <w:szCs w:val="24"/>
        </w:rPr>
        <w:t xml:space="preserve"> di Minangkabau sangat </w:t>
      </w:r>
      <w:proofErr w:type="spellStart"/>
      <w:r w:rsidRPr="00EF43DC">
        <w:rPr>
          <w:rFonts w:ascii="Times New Roman" w:hAnsi="Times New Roman"/>
          <w:sz w:val="24"/>
          <w:szCs w:val="24"/>
        </w:rPr>
        <w:t>jarang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dilakukan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apalagi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mencari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relevansinya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kehidupan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masyarakat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sebagai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pendukung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kebudayaan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itu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sendiri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Padahal</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rumah</w:t>
      </w:r>
      <w:proofErr w:type="spellEnd"/>
      <w:r w:rsidRPr="00EF43DC">
        <w:rPr>
          <w:rFonts w:ascii="Times New Roman" w:hAnsi="Times New Roman"/>
          <w:sz w:val="24"/>
          <w:szCs w:val="24"/>
        </w:rPr>
        <w:t xml:space="preserve"> ibadah </w:t>
      </w:r>
      <w:proofErr w:type="spellStart"/>
      <w:r w:rsidRPr="00EF43DC">
        <w:rPr>
          <w:rFonts w:ascii="Times New Roman" w:hAnsi="Times New Roman"/>
          <w:sz w:val="24"/>
          <w:szCs w:val="24"/>
        </w:rPr>
        <w:t>kuno</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tersebut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dalam</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kajian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arkeologi</w:t>
      </w:r>
      <w:proofErr w:type="spellEnd"/>
      <w:r w:rsidRPr="00EF43DC">
        <w:rPr>
          <w:rFonts w:ascii="Times New Roman" w:hAnsi="Times New Roman"/>
          <w:sz w:val="24"/>
          <w:szCs w:val="24"/>
        </w:rPr>
        <w:t xml:space="preserve"> sangat </w:t>
      </w:r>
      <w:proofErr w:type="spellStart"/>
      <w:r w:rsidRPr="00EF43DC">
        <w:rPr>
          <w:rFonts w:ascii="Times New Roman" w:hAnsi="Times New Roman"/>
          <w:sz w:val="24"/>
          <w:szCs w:val="24"/>
        </w:rPr>
        <w:t>penting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untuk</w:t>
      </w:r>
      <w:proofErr w:type="spellEnd"/>
      <w:r w:rsidR="0036670F" w:rsidRPr="00EF43DC">
        <w:rPr>
          <w:rFonts w:ascii="Times New Roman" w:hAnsi="Times New Roman"/>
          <w:sz w:val="24"/>
          <w:szCs w:val="24"/>
          <w:lang w:val="id-ID"/>
        </w:rPr>
        <w:t xml:space="preserve"> </w:t>
      </w:r>
      <w:proofErr w:type="spellStart"/>
      <w:r w:rsidRPr="00EF43DC">
        <w:rPr>
          <w:rFonts w:ascii="Times New Roman" w:hAnsi="Times New Roman"/>
          <w:sz w:val="24"/>
          <w:szCs w:val="24"/>
        </w:rPr>
        <w:t>mengungkapkan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sejarah</w:t>
      </w:r>
      <w:proofErr w:type="spellEnd"/>
      <w:r w:rsidRPr="00EF43DC">
        <w:rPr>
          <w:rFonts w:ascii="Times New Roman" w:hAnsi="Times New Roman"/>
          <w:sz w:val="24"/>
          <w:szCs w:val="24"/>
          <w:lang w:val="id-ID"/>
        </w:rPr>
        <w:t xml:space="preserve"> </w:t>
      </w:r>
      <w:proofErr w:type="spellStart"/>
      <w:r w:rsidRPr="00EF43DC">
        <w:rPr>
          <w:rFonts w:ascii="Times New Roman" w:hAnsi="Times New Roman"/>
          <w:sz w:val="24"/>
          <w:szCs w:val="24"/>
        </w:rPr>
        <w:t>serta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pernah</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hidup</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disekitar</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tersebut</w:t>
      </w:r>
      <w:proofErr w:type="spellEnd"/>
      <w:r w:rsidRPr="00EF43DC">
        <w:rPr>
          <w:rFonts w:ascii="Times New Roman" w:hAnsi="Times New Roman"/>
          <w:sz w:val="24"/>
          <w:szCs w:val="24"/>
        </w:rPr>
        <w:t xml:space="preserve">. Karena,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r w:rsidR="00024730" w:rsidRPr="00EF43DC">
        <w:rPr>
          <w:rFonts w:ascii="Times New Roman" w:hAnsi="Times New Roman"/>
          <w:sz w:val="24"/>
          <w:szCs w:val="24"/>
          <w:lang w:val="id-ID"/>
        </w:rPr>
        <w:t>masjid</w:t>
      </w:r>
      <w:r w:rsidRPr="00EF43DC">
        <w:rPr>
          <w:rFonts w:ascii="Times New Roman" w:hAnsi="Times New Roman"/>
          <w:sz w:val="24"/>
          <w:szCs w:val="24"/>
        </w:rPr>
        <w:t xml:space="preserve"> </w:t>
      </w:r>
      <w:r w:rsidR="00D93B19" w:rsidRPr="00EF43DC">
        <w:rPr>
          <w:rFonts w:ascii="Times New Roman" w:hAnsi="Times New Roman"/>
          <w:sz w:val="24"/>
          <w:szCs w:val="24"/>
          <w:lang w:val="id-ID"/>
        </w:rPr>
        <w:t>tradisional</w:t>
      </w:r>
      <w:r w:rsidRPr="00EF43DC">
        <w:rPr>
          <w:rFonts w:ascii="Times New Roman" w:hAnsi="Times New Roman"/>
          <w:sz w:val="28"/>
          <w:szCs w:val="28"/>
        </w:rPr>
        <w:t xml:space="preserve"> </w:t>
      </w:r>
      <w:proofErr w:type="spellStart"/>
      <w:r w:rsidRPr="00EF43DC">
        <w:rPr>
          <w:rFonts w:ascii="Times New Roman" w:hAnsi="Times New Roman"/>
          <w:sz w:val="24"/>
          <w:szCs w:val="24"/>
        </w:rPr>
        <w:t>itu</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mengandung</w:t>
      </w:r>
      <w:proofErr w:type="spellEnd"/>
      <w:r w:rsidR="00024730" w:rsidRPr="00EF43DC">
        <w:rPr>
          <w:rFonts w:ascii="Times New Roman" w:hAnsi="Times New Roman"/>
          <w:sz w:val="24"/>
          <w:szCs w:val="24"/>
          <w:lang w:val="id-ID"/>
        </w:rPr>
        <w:t xml:space="preserve"> </w:t>
      </w:r>
      <w:proofErr w:type="spellStart"/>
      <w:r w:rsidR="00024730" w:rsidRPr="00EF43DC">
        <w:rPr>
          <w:rFonts w:ascii="Times New Roman" w:hAnsi="Times New Roman"/>
          <w:sz w:val="24"/>
          <w:szCs w:val="24"/>
          <w:lang w:val="id-ID"/>
        </w:rPr>
        <w:t>pe</w:t>
      </w:r>
      <w:r w:rsidRPr="00EF43DC">
        <w:rPr>
          <w:rFonts w:ascii="Times New Roman" w:hAnsi="Times New Roman"/>
          <w:sz w:val="24"/>
          <w:szCs w:val="24"/>
        </w:rPr>
        <w:t>ngendapan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ide dan </w:t>
      </w:r>
      <w:proofErr w:type="spellStart"/>
      <w:r w:rsidRPr="00EF43DC">
        <w:rPr>
          <w:rFonts w:ascii="Times New Roman" w:hAnsi="Times New Roman"/>
          <w:sz w:val="24"/>
          <w:szCs w:val="24"/>
        </w:rPr>
        <w:t>prilaku</w:t>
      </w:r>
      <w:proofErr w:type="spellEnd"/>
      <w:r w:rsidRPr="00EF43DC">
        <w:rPr>
          <w:rFonts w:ascii="Times New Roman" w:hAnsi="Times New Roman"/>
          <w:sz w:val="24"/>
          <w:szCs w:val="24"/>
        </w:rPr>
        <w:t xml:space="preserve">. Jadi </w:t>
      </w:r>
      <w:proofErr w:type="spellStart"/>
      <w:r w:rsidRPr="00EF43DC">
        <w:rPr>
          <w:rFonts w:ascii="Times New Roman" w:hAnsi="Times New Roman"/>
          <w:sz w:val="24"/>
          <w:szCs w:val="24"/>
        </w:rPr>
        <w:t>ketika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membahas</w:t>
      </w:r>
      <w:proofErr w:type="spellEnd"/>
      <w:r w:rsidRPr="00EF43DC">
        <w:rPr>
          <w:rFonts w:ascii="Times New Roman" w:hAnsi="Times New Roman"/>
          <w:sz w:val="24"/>
          <w:szCs w:val="24"/>
        </w:rPr>
        <w:t xml:space="preserve"> </w:t>
      </w:r>
      <w:r w:rsidR="00D93B19" w:rsidRPr="00EF43DC">
        <w:rPr>
          <w:rFonts w:ascii="Times New Roman" w:hAnsi="Times New Roman"/>
          <w:sz w:val="24"/>
          <w:szCs w:val="24"/>
          <w:lang w:val="id-ID"/>
        </w:rPr>
        <w:t>masjid tradisional</w:t>
      </w:r>
      <w:r w:rsidRPr="00EF43DC">
        <w:rPr>
          <w:rFonts w:ascii="Times New Roman" w:hAnsi="Times New Roman"/>
          <w:sz w:val="24"/>
          <w:szCs w:val="24"/>
        </w:rPr>
        <w:t xml:space="preserve"> </w:t>
      </w:r>
      <w:proofErr w:type="spellStart"/>
      <w:r w:rsidRPr="00EF43DC">
        <w:rPr>
          <w:rFonts w:ascii="Times New Roman" w:hAnsi="Times New Roman"/>
          <w:sz w:val="24"/>
          <w:szCs w:val="24"/>
        </w:rPr>
        <w:t>maka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sebenarnya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membahas</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manusia</w:t>
      </w:r>
      <w:proofErr w:type="spellEnd"/>
      <w:r w:rsidRPr="00EF43DC">
        <w:rPr>
          <w:rFonts w:ascii="Times New Roman" w:hAnsi="Times New Roman"/>
          <w:sz w:val="24"/>
          <w:szCs w:val="24"/>
        </w:rPr>
        <w:t xml:space="preserve"> di </w:t>
      </w:r>
      <w:proofErr w:type="spellStart"/>
      <w:r w:rsidRPr="00EF43DC">
        <w:rPr>
          <w:rFonts w:ascii="Times New Roman" w:hAnsi="Times New Roman"/>
          <w:sz w:val="24"/>
          <w:szCs w:val="24"/>
        </w:rPr>
        <w:t>belakang</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budaya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materi</w:t>
      </w:r>
      <w:proofErr w:type="spellEnd"/>
      <w:r w:rsidRPr="00EF43DC">
        <w:rPr>
          <w:rFonts w:ascii="Times New Roman" w:hAnsi="Times New Roman"/>
          <w:sz w:val="24"/>
          <w:szCs w:val="24"/>
        </w:rPr>
        <w:t>.</w:t>
      </w:r>
    </w:p>
    <w:p w14:paraId="34544E08" w14:textId="6F70EDC8" w:rsidR="00937BDD" w:rsidRPr="00720CA4" w:rsidRDefault="00937BDD" w:rsidP="00EF43DC">
      <w:pPr>
        <w:pStyle w:val="Heading1"/>
        <w:ind w:left="0"/>
        <w:contextualSpacing/>
        <w:rPr>
          <w:lang w:val="en-GB"/>
        </w:rPr>
      </w:pPr>
      <w:r>
        <w:rPr>
          <w:lang w:val="en-GB"/>
        </w:rPr>
        <w:t>METODE</w:t>
      </w:r>
    </w:p>
    <w:p w14:paraId="21424FDE" w14:textId="4F00A0BC" w:rsidR="00CD7419" w:rsidRDefault="00937BDD" w:rsidP="00EF43DC">
      <w:pPr>
        <w:ind w:firstLine="567"/>
        <w:contextualSpacing/>
        <w:jc w:val="both"/>
      </w:pPr>
      <w:r w:rsidRPr="002B3D98">
        <w:rPr>
          <w:lang w:val="id-ID"/>
        </w:rPr>
        <w:t xml:space="preserve">Penelitian </w:t>
      </w:r>
      <w:proofErr w:type="spellStart"/>
      <w:r w:rsidRPr="002B3D98">
        <w:t>ini</w:t>
      </w:r>
      <w:proofErr w:type="spellEnd"/>
      <w:r w:rsidR="00CD19AC">
        <w:rPr>
          <w:lang w:val="id-ID"/>
        </w:rPr>
        <w:t xml:space="preserve"> </w:t>
      </w:r>
      <w:r w:rsidRPr="002B3D98">
        <w:rPr>
          <w:lang w:val="id-ID"/>
        </w:rPr>
        <w:t>menuju</w:t>
      </w:r>
      <w:r w:rsidRPr="002B3D98">
        <w:t xml:space="preserve"> pada </w:t>
      </w:r>
      <w:proofErr w:type="spellStart"/>
      <w:r w:rsidRPr="002B3D98">
        <w:t>penelitian</w:t>
      </w:r>
      <w:proofErr w:type="spellEnd"/>
      <w:r w:rsidRPr="002B3D98">
        <w:t xml:space="preserve"> yang </w:t>
      </w:r>
      <w:proofErr w:type="spellStart"/>
      <w:r w:rsidRPr="002B3D98">
        <w:t>bersifat</w:t>
      </w:r>
      <w:proofErr w:type="spellEnd"/>
      <w:r>
        <w:t xml:space="preserve"> </w:t>
      </w:r>
      <w:proofErr w:type="spellStart"/>
      <w:r w:rsidRPr="002B3D98">
        <w:t>deskripti</w:t>
      </w:r>
      <w:proofErr w:type="spellEnd"/>
      <w:r w:rsidR="00116079">
        <w:rPr>
          <w:lang w:val="id-ID"/>
        </w:rPr>
        <w:t xml:space="preserve">f, </w:t>
      </w:r>
      <w:proofErr w:type="spellStart"/>
      <w:r w:rsidRPr="002B3D98">
        <w:t>anali</w:t>
      </w:r>
      <w:proofErr w:type="spellEnd"/>
      <w:r w:rsidR="00CD19AC">
        <w:rPr>
          <w:lang w:val="id-ID"/>
        </w:rPr>
        <w:t>sis</w:t>
      </w:r>
      <w:r w:rsidR="00116079">
        <w:rPr>
          <w:lang w:val="id-ID"/>
        </w:rPr>
        <w:t>,</w:t>
      </w:r>
      <w:r w:rsidRPr="002B3D98">
        <w:t xml:space="preserve"> dan </w:t>
      </w:r>
      <w:proofErr w:type="spellStart"/>
      <w:r w:rsidRPr="002B3D98">
        <w:t>interpreta</w:t>
      </w:r>
      <w:proofErr w:type="spellEnd"/>
      <w:r w:rsidR="00CD19AC">
        <w:rPr>
          <w:lang w:val="id-ID"/>
        </w:rPr>
        <w:t>si</w:t>
      </w:r>
      <w:r w:rsidRPr="002B3D98">
        <w:t xml:space="preserve">, </w:t>
      </w:r>
      <w:r w:rsidR="00CD19AC">
        <w:rPr>
          <w:lang w:val="id-ID"/>
        </w:rPr>
        <w:t>berdasarkan</w:t>
      </w:r>
      <w:r w:rsidRPr="002B3D98">
        <w:t xml:space="preserve"> pada </w:t>
      </w:r>
      <w:r w:rsidR="00B62666">
        <w:rPr>
          <w:lang w:val="id-ID"/>
        </w:rPr>
        <w:t>kualifikasi</w:t>
      </w:r>
      <w:r>
        <w:t xml:space="preserve"> </w:t>
      </w:r>
      <w:r w:rsidR="00116079">
        <w:rPr>
          <w:lang w:val="id-ID"/>
        </w:rPr>
        <w:t>alokasi</w:t>
      </w:r>
      <w:r>
        <w:t xml:space="preserve"> </w:t>
      </w:r>
      <w:r w:rsidR="00CD19AC">
        <w:rPr>
          <w:lang w:val="id-ID"/>
        </w:rPr>
        <w:t>kondisi lingkungan</w:t>
      </w:r>
      <w:r w:rsidRPr="002B3D98">
        <w:t xml:space="preserve"> yang d</w:t>
      </w:r>
      <w:proofErr w:type="spellStart"/>
      <w:r w:rsidR="00B62666">
        <w:rPr>
          <w:lang w:val="id-ID"/>
        </w:rPr>
        <w:t>idapat</w:t>
      </w:r>
      <w:proofErr w:type="spellEnd"/>
      <w:r>
        <w:t xml:space="preserve"> </w:t>
      </w:r>
      <w:proofErr w:type="spellStart"/>
      <w:r w:rsidRPr="002B3D98">
        <w:t>dalam</w:t>
      </w:r>
      <w:proofErr w:type="spellEnd"/>
      <w:r w:rsidR="00CD19AC">
        <w:rPr>
          <w:lang w:val="id-ID"/>
        </w:rPr>
        <w:t xml:space="preserve"> proses</w:t>
      </w:r>
      <w:r>
        <w:t xml:space="preserve"> </w:t>
      </w:r>
      <w:r w:rsidR="00B62666">
        <w:rPr>
          <w:lang w:val="id-ID"/>
        </w:rPr>
        <w:t>studi kasus</w:t>
      </w:r>
      <w:r w:rsidR="00CD19AC">
        <w:rPr>
          <w:lang w:val="id-ID"/>
        </w:rPr>
        <w:t xml:space="preserve"> penelitian</w:t>
      </w:r>
      <w:r w:rsidRPr="002B3D98">
        <w:t xml:space="preserve">, yang </w:t>
      </w:r>
      <w:r w:rsidR="00B62666">
        <w:rPr>
          <w:lang w:val="id-ID"/>
        </w:rPr>
        <w:t>penentuannya</w:t>
      </w:r>
      <w:r>
        <w:t xml:space="preserve"> </w:t>
      </w:r>
      <w:r w:rsidR="00B62666">
        <w:rPr>
          <w:lang w:val="id-ID"/>
        </w:rPr>
        <w:t>di</w:t>
      </w:r>
      <w:r w:rsidR="00CD19AC">
        <w:rPr>
          <w:lang w:val="id-ID"/>
        </w:rPr>
        <w:t>landas</w:t>
      </w:r>
      <w:proofErr w:type="spellStart"/>
      <w:r w:rsidRPr="002B3D98">
        <w:t>kan</w:t>
      </w:r>
      <w:proofErr w:type="spellEnd"/>
      <w:r>
        <w:t xml:space="preserve"> </w:t>
      </w:r>
      <w:r w:rsidR="00CD19AC">
        <w:rPr>
          <w:lang w:val="id-ID"/>
        </w:rPr>
        <w:t xml:space="preserve">oleh </w:t>
      </w:r>
      <w:proofErr w:type="spellStart"/>
      <w:r w:rsidRPr="002B3D98">
        <w:t>tingkat</w:t>
      </w:r>
      <w:proofErr w:type="spellEnd"/>
      <w:r>
        <w:t xml:space="preserve"> </w:t>
      </w:r>
      <w:proofErr w:type="spellStart"/>
      <w:r w:rsidRPr="002B3D98">
        <w:t>paparan</w:t>
      </w:r>
      <w:proofErr w:type="spellEnd"/>
      <w:r w:rsidRPr="002B3D98">
        <w:t xml:space="preserve"> </w:t>
      </w:r>
      <w:r w:rsidR="00B62666">
        <w:rPr>
          <w:lang w:val="id-ID"/>
        </w:rPr>
        <w:t>“</w:t>
      </w:r>
      <w:r w:rsidRPr="00786D32">
        <w:rPr>
          <w:i/>
        </w:rPr>
        <w:t>exposure</w:t>
      </w:r>
      <w:r w:rsidR="00B62666">
        <w:rPr>
          <w:i/>
          <w:lang w:val="id-ID"/>
        </w:rPr>
        <w:t>”</w:t>
      </w:r>
      <w:r w:rsidR="00B62666">
        <w:rPr>
          <w:lang w:val="id-ID"/>
        </w:rPr>
        <w:t xml:space="preserve"> </w:t>
      </w:r>
      <w:proofErr w:type="spellStart"/>
      <w:r w:rsidRPr="002B3D98">
        <w:t>terhadap</w:t>
      </w:r>
      <w:proofErr w:type="spellEnd"/>
      <w:r>
        <w:t xml:space="preserve"> </w:t>
      </w:r>
      <w:proofErr w:type="spellStart"/>
      <w:r w:rsidRPr="002B3D98">
        <w:t>pengaruh</w:t>
      </w:r>
      <w:r w:rsidR="00CD19AC">
        <w:rPr>
          <w:lang w:val="id-ID"/>
        </w:rPr>
        <w:t>nya</w:t>
      </w:r>
      <w:proofErr w:type="spellEnd"/>
      <w:r>
        <w:t xml:space="preserve"> </w:t>
      </w:r>
      <w:r w:rsidR="00CD19AC">
        <w:rPr>
          <w:lang w:val="id-ID"/>
        </w:rPr>
        <w:t>ke</w:t>
      </w:r>
      <w:proofErr w:type="spellStart"/>
      <w:r w:rsidRPr="002B3D98">
        <w:t>budaya</w:t>
      </w:r>
      <w:r w:rsidR="00CD19AC">
        <w:rPr>
          <w:lang w:val="id-ID"/>
        </w:rPr>
        <w:t>an</w:t>
      </w:r>
      <w:proofErr w:type="spellEnd"/>
      <w:r w:rsidRPr="002B3D98">
        <w:t xml:space="preserve"> dan </w:t>
      </w:r>
      <w:proofErr w:type="spellStart"/>
      <w:r w:rsidRPr="002B3D98">
        <w:t>arsitektur</w:t>
      </w:r>
      <w:proofErr w:type="spellEnd"/>
      <w:r>
        <w:t xml:space="preserve"> </w:t>
      </w:r>
      <w:r w:rsidR="00CD19AC">
        <w:rPr>
          <w:lang w:val="id-ID"/>
        </w:rPr>
        <w:t>tradisional</w:t>
      </w:r>
      <w:r w:rsidRPr="002B3D98">
        <w:t xml:space="preserve"> dan non </w:t>
      </w:r>
      <w:r w:rsidR="00CD19AC">
        <w:rPr>
          <w:lang w:val="id-ID"/>
        </w:rPr>
        <w:t>tradisional</w:t>
      </w:r>
      <w:r w:rsidRPr="002B3D98">
        <w:t xml:space="preserve"> (</w:t>
      </w:r>
      <w:proofErr w:type="spellStart"/>
      <w:r w:rsidRPr="002B3D98">
        <w:t>pendatang</w:t>
      </w:r>
      <w:proofErr w:type="spellEnd"/>
      <w:r w:rsidRPr="002B3D98">
        <w:t>).</w:t>
      </w:r>
      <w:r>
        <w:t xml:space="preserve"> </w:t>
      </w:r>
      <w:r w:rsidR="00B62666">
        <w:rPr>
          <w:lang w:val="id-ID"/>
        </w:rPr>
        <w:t>Elemen</w:t>
      </w:r>
      <w:r w:rsidRPr="002B3D98">
        <w:t xml:space="preserve"> yang d</w:t>
      </w:r>
      <w:proofErr w:type="spellStart"/>
      <w:r w:rsidR="00B62666">
        <w:rPr>
          <w:lang w:val="id-ID"/>
        </w:rPr>
        <w:t>igunakan</w:t>
      </w:r>
      <w:proofErr w:type="spellEnd"/>
      <w:r>
        <w:t xml:space="preserve"> </w:t>
      </w:r>
      <w:proofErr w:type="spellStart"/>
      <w:r w:rsidRPr="002B3D98">
        <w:t>dalam</w:t>
      </w:r>
      <w:proofErr w:type="spellEnd"/>
      <w:r>
        <w:t xml:space="preserve"> </w:t>
      </w:r>
      <w:proofErr w:type="spellStart"/>
      <w:r w:rsidRPr="002B3D98">
        <w:t>penelitian</w:t>
      </w:r>
      <w:proofErr w:type="spellEnd"/>
      <w:r>
        <w:t xml:space="preserve"> </w:t>
      </w:r>
      <w:proofErr w:type="spellStart"/>
      <w:r w:rsidRPr="002B3D98">
        <w:t>ini</w:t>
      </w:r>
      <w:proofErr w:type="spellEnd"/>
      <w:r>
        <w:t xml:space="preserve"> </w:t>
      </w:r>
      <w:r w:rsidR="009F0475">
        <w:rPr>
          <w:lang w:val="id-ID"/>
        </w:rPr>
        <w:t>yakni elemen</w:t>
      </w:r>
      <w:r>
        <w:t xml:space="preserve"> </w:t>
      </w:r>
      <w:proofErr w:type="spellStart"/>
      <w:r w:rsidRPr="002B3D98">
        <w:t>deskrip</w:t>
      </w:r>
      <w:r w:rsidR="009F0475">
        <w:rPr>
          <w:lang w:val="id-ID"/>
        </w:rPr>
        <w:t>tif</w:t>
      </w:r>
      <w:proofErr w:type="spellEnd"/>
      <w:r w:rsidR="00CD7419">
        <w:rPr>
          <w:lang w:val="id-ID"/>
        </w:rPr>
        <w:t xml:space="preserve"> pada</w:t>
      </w:r>
      <w:r>
        <w:t xml:space="preserve"> </w:t>
      </w:r>
      <w:proofErr w:type="spellStart"/>
      <w:r w:rsidRPr="002B3D98">
        <w:t>analisis</w:t>
      </w:r>
      <w:proofErr w:type="spellEnd"/>
      <w:r w:rsidRPr="002B3D98">
        <w:t xml:space="preserve">. </w:t>
      </w:r>
      <w:proofErr w:type="spellStart"/>
      <w:r w:rsidRPr="002B3D98">
        <w:t>Alasan</w:t>
      </w:r>
      <w:proofErr w:type="spellEnd"/>
      <w:r>
        <w:t xml:space="preserve"> </w:t>
      </w:r>
      <w:proofErr w:type="spellStart"/>
      <w:r w:rsidRPr="002B3D98">
        <w:t>mengapa</w:t>
      </w:r>
      <w:proofErr w:type="spellEnd"/>
      <w:r>
        <w:t xml:space="preserve"> </w:t>
      </w:r>
      <w:proofErr w:type="spellStart"/>
      <w:r w:rsidRPr="002B3D98">
        <w:t>peneliti</w:t>
      </w:r>
      <w:proofErr w:type="spellEnd"/>
      <w:r>
        <w:t xml:space="preserve"> </w:t>
      </w:r>
      <w:proofErr w:type="spellStart"/>
      <w:r w:rsidRPr="002B3D98">
        <w:t>menggunakan</w:t>
      </w:r>
      <w:proofErr w:type="spellEnd"/>
      <w:r>
        <w:t xml:space="preserve"> </w:t>
      </w:r>
      <w:proofErr w:type="spellStart"/>
      <w:r w:rsidRPr="002B3D98">
        <w:t>metode</w:t>
      </w:r>
      <w:proofErr w:type="spellEnd"/>
      <w:r>
        <w:t xml:space="preserve"> </w:t>
      </w:r>
      <w:proofErr w:type="spellStart"/>
      <w:r w:rsidRPr="002B3D98">
        <w:t>ini</w:t>
      </w:r>
      <w:proofErr w:type="spellEnd"/>
      <w:r>
        <w:t xml:space="preserve"> </w:t>
      </w:r>
      <w:proofErr w:type="spellStart"/>
      <w:r w:rsidRPr="002B3D98">
        <w:t>karena</w:t>
      </w:r>
      <w:proofErr w:type="spellEnd"/>
      <w:r>
        <w:t xml:space="preserve"> </w:t>
      </w:r>
      <w:proofErr w:type="spellStart"/>
      <w:r w:rsidRPr="002B3D98">
        <w:t>peneliti</w:t>
      </w:r>
      <w:proofErr w:type="spellEnd"/>
      <w:r w:rsidR="00CD7419">
        <w:rPr>
          <w:lang w:val="id-ID"/>
        </w:rPr>
        <w:t xml:space="preserve"> </w:t>
      </w:r>
      <w:proofErr w:type="spellStart"/>
      <w:r w:rsidRPr="002B3D98">
        <w:t>melakukan</w:t>
      </w:r>
      <w:proofErr w:type="spellEnd"/>
      <w:r w:rsidR="005D6626">
        <w:rPr>
          <w:lang w:val="id-ID"/>
        </w:rPr>
        <w:t xml:space="preserve"> bentuk</w:t>
      </w:r>
      <w:r>
        <w:t xml:space="preserve"> </w:t>
      </w:r>
      <w:proofErr w:type="spellStart"/>
      <w:r w:rsidRPr="002B3D98">
        <w:t>observasi</w:t>
      </w:r>
      <w:proofErr w:type="spellEnd"/>
      <w:r w:rsidRPr="002B3D98">
        <w:t xml:space="preserve"> </w:t>
      </w:r>
      <w:proofErr w:type="spellStart"/>
      <w:r w:rsidRPr="00914D3D">
        <w:t>melalui</w:t>
      </w:r>
      <w:proofErr w:type="spellEnd"/>
      <w:r w:rsidRPr="00914D3D">
        <w:t xml:space="preserve"> </w:t>
      </w:r>
      <w:r w:rsidRPr="002B3D98">
        <w:t>l</w:t>
      </w:r>
      <w:proofErr w:type="spellStart"/>
      <w:r w:rsidRPr="002B3D98">
        <w:rPr>
          <w:lang w:val="id-ID"/>
        </w:rPr>
        <w:t>iteratur</w:t>
      </w:r>
      <w:proofErr w:type="spellEnd"/>
      <w:r w:rsidRPr="002B3D98">
        <w:rPr>
          <w:lang w:val="id-ID"/>
        </w:rPr>
        <w:t xml:space="preserve"> dan informasi-informasi yang terkait</w:t>
      </w:r>
      <w:r>
        <w:t xml:space="preserve"> </w:t>
      </w:r>
      <w:proofErr w:type="spellStart"/>
      <w:r w:rsidRPr="002B3D98">
        <w:t>sehingga</w:t>
      </w:r>
      <w:proofErr w:type="spellEnd"/>
      <w:r>
        <w:t xml:space="preserve"> </w:t>
      </w:r>
      <w:proofErr w:type="spellStart"/>
      <w:r w:rsidRPr="002B3D98">
        <w:t>dapat</w:t>
      </w:r>
      <w:proofErr w:type="spellEnd"/>
      <w:r>
        <w:t xml:space="preserve"> </w:t>
      </w:r>
      <w:proofErr w:type="spellStart"/>
      <w:r w:rsidRPr="002B3D98">
        <w:t>diketahui</w:t>
      </w:r>
      <w:proofErr w:type="spellEnd"/>
      <w:r>
        <w:t xml:space="preserve"> </w:t>
      </w:r>
      <w:proofErr w:type="spellStart"/>
      <w:r w:rsidRPr="002B3D98">
        <w:t>fakta</w:t>
      </w:r>
      <w:proofErr w:type="spellEnd"/>
      <w:r>
        <w:t xml:space="preserve"> </w:t>
      </w:r>
      <w:proofErr w:type="spellStart"/>
      <w:r w:rsidRPr="002B3D98">
        <w:t>serta</w:t>
      </w:r>
      <w:proofErr w:type="spellEnd"/>
      <w:r>
        <w:t xml:space="preserve"> </w:t>
      </w:r>
      <w:proofErr w:type="spellStart"/>
      <w:r w:rsidRPr="002B3D98">
        <w:t>kebenaran</w:t>
      </w:r>
      <w:proofErr w:type="spellEnd"/>
      <w:r>
        <w:t xml:space="preserve"> </w:t>
      </w:r>
      <w:r w:rsidRPr="002B3D98">
        <w:rPr>
          <w:lang w:val="id-ID"/>
        </w:rPr>
        <w:t>kondisi pada saat dahulu hingga saat ini</w:t>
      </w:r>
      <w:r w:rsidRPr="002B3D98">
        <w:t>.</w:t>
      </w:r>
    </w:p>
    <w:p w14:paraId="07FEABA7" w14:textId="77777777" w:rsidR="00937BDD" w:rsidRPr="002B3D98" w:rsidRDefault="00CD7419" w:rsidP="00EF43DC">
      <w:pPr>
        <w:contextualSpacing/>
        <w:jc w:val="both"/>
      </w:pPr>
      <w:r>
        <w:rPr>
          <w:lang w:val="id-ID"/>
        </w:rPr>
        <w:t>Untuk tahapan</w:t>
      </w:r>
      <w:r w:rsidR="00937BDD" w:rsidRPr="002B3D98">
        <w:t xml:space="preserve"> yang </w:t>
      </w:r>
      <w:proofErr w:type="spellStart"/>
      <w:r w:rsidR="00937BDD" w:rsidRPr="002B3D98">
        <w:t>akan</w:t>
      </w:r>
      <w:proofErr w:type="spellEnd"/>
      <w:r w:rsidR="00937BDD">
        <w:rPr>
          <w:lang w:val="id-ID"/>
        </w:rPr>
        <w:t xml:space="preserve"> </w:t>
      </w:r>
      <w:proofErr w:type="spellStart"/>
      <w:r w:rsidR="00937BDD" w:rsidRPr="002B3D98">
        <w:t>dilakukan</w:t>
      </w:r>
      <w:proofErr w:type="spellEnd"/>
      <w:r w:rsidR="00937BDD" w:rsidRPr="002B3D98">
        <w:t xml:space="preserve"> pada proses </w:t>
      </w:r>
      <w:proofErr w:type="spellStart"/>
      <w:r w:rsidR="00937BDD" w:rsidRPr="002B3D98">
        <w:t>penelitian</w:t>
      </w:r>
      <w:proofErr w:type="spellEnd"/>
      <w:r w:rsidR="00937BDD">
        <w:t xml:space="preserve"> </w:t>
      </w:r>
      <w:proofErr w:type="spellStart"/>
      <w:r w:rsidR="00937BDD" w:rsidRPr="002B3D98">
        <w:t>ini</w:t>
      </w:r>
      <w:proofErr w:type="spellEnd"/>
      <w:r w:rsidR="00937BDD">
        <w:t xml:space="preserve"> </w:t>
      </w:r>
      <w:r>
        <w:rPr>
          <w:lang w:val="id-ID"/>
        </w:rPr>
        <w:t>yakni</w:t>
      </w:r>
      <w:r w:rsidR="00937BDD" w:rsidRPr="002B3D98">
        <w:t>:</w:t>
      </w:r>
    </w:p>
    <w:p w14:paraId="500BDB64" w14:textId="77777777" w:rsidR="00937BDD" w:rsidRPr="00B62666" w:rsidRDefault="00937BDD" w:rsidP="00EF43DC">
      <w:pPr>
        <w:pStyle w:val="ListParagraph"/>
        <w:spacing w:after="0" w:line="240" w:lineRule="auto"/>
        <w:ind w:hanging="294"/>
        <w:jc w:val="both"/>
        <w:rPr>
          <w:rFonts w:ascii="Times New Roman" w:hAnsi="Times New Roman"/>
          <w:sz w:val="24"/>
          <w:szCs w:val="24"/>
        </w:rPr>
      </w:pPr>
      <w:r w:rsidRPr="00B62666">
        <w:rPr>
          <w:rFonts w:ascii="Times New Roman" w:hAnsi="Times New Roman"/>
          <w:sz w:val="24"/>
          <w:szCs w:val="24"/>
          <w:lang w:val="id-ID"/>
        </w:rPr>
        <w:t>1</w:t>
      </w:r>
      <w:r w:rsidRPr="00B62666">
        <w:rPr>
          <w:rFonts w:ascii="Times New Roman" w:hAnsi="Times New Roman"/>
          <w:sz w:val="24"/>
          <w:szCs w:val="24"/>
        </w:rPr>
        <w:t xml:space="preserve">. </w:t>
      </w:r>
      <w:proofErr w:type="spellStart"/>
      <w:r w:rsidRPr="00B62666">
        <w:rPr>
          <w:rFonts w:ascii="Times New Roman" w:hAnsi="Times New Roman"/>
          <w:sz w:val="24"/>
          <w:szCs w:val="24"/>
        </w:rPr>
        <w:t>Penelitian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ini</w:t>
      </w:r>
      <w:proofErr w:type="spellEnd"/>
      <w:r w:rsidRPr="00B62666">
        <w:rPr>
          <w:rFonts w:ascii="Times New Roman" w:hAnsi="Times New Roman"/>
          <w:sz w:val="24"/>
          <w:szCs w:val="24"/>
        </w:rPr>
        <w:t xml:space="preserve"> juga </w:t>
      </w:r>
      <w:proofErr w:type="spellStart"/>
      <w:r w:rsidRPr="00B62666">
        <w:rPr>
          <w:rFonts w:ascii="Times New Roman" w:hAnsi="Times New Roman"/>
          <w:sz w:val="24"/>
          <w:szCs w:val="24"/>
        </w:rPr>
        <w:t>merupakan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sebuah</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pendekatan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integrasi</w:t>
      </w:r>
      <w:proofErr w:type="spellEnd"/>
      <w:r w:rsidRPr="00B62666">
        <w:rPr>
          <w:rFonts w:ascii="Times New Roman" w:hAnsi="Times New Roman"/>
          <w:sz w:val="24"/>
          <w:szCs w:val="24"/>
        </w:rPr>
        <w:t xml:space="preserve"> dan </w:t>
      </w:r>
      <w:proofErr w:type="spellStart"/>
      <w:r w:rsidRPr="00B62666">
        <w:rPr>
          <w:rFonts w:ascii="Times New Roman" w:hAnsi="Times New Roman"/>
          <w:sz w:val="24"/>
          <w:szCs w:val="24"/>
        </w:rPr>
        <w:t>interkoneksi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antara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beberapa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ilmu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sosial</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Arsitektur</w:t>
      </w:r>
      <w:proofErr w:type="spellEnd"/>
      <w:r w:rsidRPr="00B62666">
        <w:rPr>
          <w:rFonts w:ascii="Times New Roman" w:hAnsi="Times New Roman"/>
          <w:sz w:val="24"/>
          <w:szCs w:val="24"/>
        </w:rPr>
        <w:t xml:space="preserve"> </w:t>
      </w:r>
      <w:r w:rsidRPr="00B62666">
        <w:rPr>
          <w:rFonts w:ascii="Times New Roman" w:hAnsi="Times New Roman"/>
          <w:sz w:val="24"/>
          <w:szCs w:val="24"/>
          <w:lang w:val="id-ID"/>
        </w:rPr>
        <w:t>tempat</w:t>
      </w:r>
      <w:r w:rsidRPr="00B62666">
        <w:rPr>
          <w:rFonts w:ascii="Times New Roman" w:hAnsi="Times New Roman"/>
          <w:sz w:val="24"/>
          <w:szCs w:val="24"/>
        </w:rPr>
        <w:t xml:space="preserve"> ibadah </w:t>
      </w:r>
      <w:proofErr w:type="spellStart"/>
      <w:r w:rsidRPr="00B62666">
        <w:rPr>
          <w:rFonts w:ascii="Times New Roman" w:hAnsi="Times New Roman"/>
          <w:sz w:val="24"/>
          <w:szCs w:val="24"/>
        </w:rPr>
        <w:t>dibaca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melalui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tiga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disiplin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keilmuan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Pertama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ilmu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arsitektur</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itu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sendiri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serta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pendekatannya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Kedua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ilmu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arkeologi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Ketiga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ilmu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sejarah</w:t>
      </w:r>
      <w:proofErr w:type="spellEnd"/>
      <w:r w:rsidRPr="00B62666">
        <w:rPr>
          <w:rFonts w:ascii="Times New Roman" w:hAnsi="Times New Roman"/>
          <w:sz w:val="24"/>
          <w:szCs w:val="24"/>
        </w:rPr>
        <w:t xml:space="preserve">. </w:t>
      </w:r>
    </w:p>
    <w:p w14:paraId="71EC6E3B" w14:textId="77777777" w:rsidR="00937BDD" w:rsidRPr="00B62666" w:rsidRDefault="00937BDD" w:rsidP="00EF43DC">
      <w:pPr>
        <w:pStyle w:val="ListParagraph"/>
        <w:spacing w:after="0" w:line="240" w:lineRule="auto"/>
        <w:ind w:hanging="294"/>
        <w:jc w:val="both"/>
        <w:rPr>
          <w:rFonts w:ascii="Times New Roman" w:hAnsi="Times New Roman"/>
          <w:sz w:val="24"/>
          <w:szCs w:val="24"/>
          <w:lang w:val="id-ID"/>
        </w:rPr>
      </w:pPr>
      <w:r w:rsidRPr="00B62666">
        <w:rPr>
          <w:rFonts w:ascii="Times New Roman" w:hAnsi="Times New Roman"/>
          <w:sz w:val="24"/>
          <w:szCs w:val="24"/>
          <w:lang w:val="id-ID"/>
        </w:rPr>
        <w:t xml:space="preserve">2. </w:t>
      </w:r>
      <w:proofErr w:type="spellStart"/>
      <w:r w:rsidRPr="00B62666">
        <w:rPr>
          <w:rFonts w:ascii="Times New Roman" w:hAnsi="Times New Roman"/>
          <w:sz w:val="24"/>
          <w:szCs w:val="24"/>
        </w:rPr>
        <w:t>Penelitian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terhadap</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bangunan</w:t>
      </w:r>
      <w:proofErr w:type="spellEnd"/>
      <w:r w:rsidRPr="00B62666">
        <w:rPr>
          <w:rFonts w:ascii="Times New Roman" w:hAnsi="Times New Roman"/>
          <w:sz w:val="24"/>
          <w:szCs w:val="24"/>
        </w:rPr>
        <w:t xml:space="preserve"> ibadah di Minangkabau sangat </w:t>
      </w:r>
      <w:proofErr w:type="spellStart"/>
      <w:r w:rsidRPr="00B62666">
        <w:rPr>
          <w:rFonts w:ascii="Times New Roman" w:hAnsi="Times New Roman"/>
          <w:sz w:val="24"/>
          <w:szCs w:val="24"/>
        </w:rPr>
        <w:t>jarang</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dilakukan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padahal</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bangunan</w:t>
      </w:r>
      <w:proofErr w:type="spellEnd"/>
      <w:r w:rsidRPr="00B62666">
        <w:rPr>
          <w:rFonts w:ascii="Times New Roman" w:hAnsi="Times New Roman"/>
          <w:sz w:val="24"/>
          <w:szCs w:val="24"/>
        </w:rPr>
        <w:t xml:space="preserve"> </w:t>
      </w:r>
      <w:r w:rsidR="00D93B19" w:rsidRPr="00B62666">
        <w:rPr>
          <w:rFonts w:ascii="Times New Roman" w:hAnsi="Times New Roman"/>
          <w:sz w:val="24"/>
          <w:szCs w:val="24"/>
          <w:lang w:val="id-ID"/>
        </w:rPr>
        <w:t>masjid tradisional</w:t>
      </w:r>
      <w:r w:rsidRPr="00B62666">
        <w:rPr>
          <w:rFonts w:ascii="Times New Roman" w:hAnsi="Times New Roman"/>
          <w:sz w:val="24"/>
          <w:szCs w:val="24"/>
        </w:rPr>
        <w:t xml:space="preserve"> </w:t>
      </w:r>
      <w:proofErr w:type="spellStart"/>
      <w:r w:rsidRPr="00B62666">
        <w:rPr>
          <w:rFonts w:ascii="Times New Roman" w:hAnsi="Times New Roman"/>
          <w:sz w:val="24"/>
          <w:szCs w:val="24"/>
        </w:rPr>
        <w:t>itu</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merupakan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artefak</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budaya</w:t>
      </w:r>
      <w:proofErr w:type="spellEnd"/>
      <w:r w:rsidRPr="00B62666">
        <w:rPr>
          <w:rFonts w:ascii="Times New Roman" w:hAnsi="Times New Roman"/>
          <w:sz w:val="24"/>
          <w:szCs w:val="24"/>
        </w:rPr>
        <w:t xml:space="preserve"> pada </w:t>
      </w:r>
      <w:r w:rsidR="00CD19AC" w:rsidRPr="00B62666">
        <w:rPr>
          <w:rFonts w:ascii="Times New Roman" w:hAnsi="Times New Roman"/>
          <w:sz w:val="24"/>
          <w:szCs w:val="24"/>
          <w:lang w:val="id-ID"/>
        </w:rPr>
        <w:t>abad 18</w:t>
      </w:r>
      <w:r w:rsidRPr="00B62666">
        <w:rPr>
          <w:rFonts w:ascii="Times New Roman" w:hAnsi="Times New Roman"/>
          <w:sz w:val="24"/>
          <w:szCs w:val="24"/>
        </w:rPr>
        <w:t xml:space="preserve"> </w:t>
      </w:r>
      <w:proofErr w:type="spellStart"/>
      <w:r w:rsidRPr="00B62666">
        <w:rPr>
          <w:rFonts w:ascii="Times New Roman" w:hAnsi="Times New Roman"/>
          <w:sz w:val="24"/>
          <w:szCs w:val="24"/>
        </w:rPr>
        <w:t>sampai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dengan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abad</w:t>
      </w:r>
      <w:proofErr w:type="spellEnd"/>
      <w:r w:rsidRPr="00B62666">
        <w:rPr>
          <w:rFonts w:ascii="Times New Roman" w:hAnsi="Times New Roman"/>
          <w:sz w:val="24"/>
          <w:szCs w:val="24"/>
        </w:rPr>
        <w:t xml:space="preserve"> </w:t>
      </w:r>
      <w:r w:rsidR="00CD19AC" w:rsidRPr="00B62666">
        <w:rPr>
          <w:rFonts w:ascii="Times New Roman" w:hAnsi="Times New Roman"/>
          <w:sz w:val="24"/>
          <w:szCs w:val="24"/>
          <w:lang w:val="id-ID"/>
        </w:rPr>
        <w:t>20</w:t>
      </w:r>
      <w:r w:rsidRPr="00B62666">
        <w:rPr>
          <w:rFonts w:ascii="Times New Roman" w:hAnsi="Times New Roman"/>
          <w:sz w:val="24"/>
          <w:szCs w:val="24"/>
        </w:rPr>
        <w:t xml:space="preserve"> yang </w:t>
      </w:r>
      <w:proofErr w:type="spellStart"/>
      <w:r w:rsidRPr="00B62666">
        <w:rPr>
          <w:rFonts w:ascii="Times New Roman" w:hAnsi="Times New Roman"/>
          <w:sz w:val="24"/>
          <w:szCs w:val="24"/>
        </w:rPr>
        <w:t>banyak</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merekam</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aktifitas</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kehidupan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keagamaan</w:t>
      </w:r>
      <w:proofErr w:type="spellEnd"/>
      <w:r w:rsidRPr="00B62666">
        <w:rPr>
          <w:rFonts w:ascii="Times New Roman" w:hAnsi="Times New Roman"/>
          <w:sz w:val="24"/>
          <w:szCs w:val="24"/>
        </w:rPr>
        <w:t>.</w:t>
      </w:r>
    </w:p>
    <w:p w14:paraId="164DC4A6" w14:textId="77777777" w:rsidR="00937BDD" w:rsidRPr="00B62666" w:rsidRDefault="00937BDD" w:rsidP="00EF43DC">
      <w:pPr>
        <w:pStyle w:val="ListParagraph"/>
        <w:spacing w:after="0" w:line="240" w:lineRule="auto"/>
        <w:ind w:hanging="294"/>
        <w:jc w:val="both"/>
        <w:rPr>
          <w:rFonts w:ascii="Times New Roman" w:hAnsi="Times New Roman"/>
          <w:sz w:val="24"/>
          <w:szCs w:val="24"/>
          <w:lang w:val="id-ID"/>
        </w:rPr>
      </w:pPr>
      <w:r w:rsidRPr="00B62666">
        <w:rPr>
          <w:rFonts w:ascii="Times New Roman" w:hAnsi="Times New Roman"/>
          <w:sz w:val="24"/>
          <w:szCs w:val="24"/>
        </w:rPr>
        <w:t xml:space="preserve">3. </w:t>
      </w:r>
      <w:proofErr w:type="spellStart"/>
      <w:r w:rsidRPr="00B62666">
        <w:rPr>
          <w:rFonts w:ascii="Times New Roman" w:hAnsi="Times New Roman"/>
          <w:sz w:val="24"/>
          <w:szCs w:val="24"/>
        </w:rPr>
        <w:t>Penelitian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ini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bisa</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menjadi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rekomendasi</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untuk</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sebuah</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kebijakan</w:t>
      </w:r>
      <w:proofErr w:type="spellEnd"/>
      <w:r w:rsidRPr="00B62666">
        <w:rPr>
          <w:rFonts w:ascii="Times New Roman" w:hAnsi="Times New Roman"/>
          <w:sz w:val="24"/>
          <w:szCs w:val="24"/>
        </w:rPr>
        <w:t xml:space="preserve"> </w:t>
      </w:r>
      <w:proofErr w:type="spellStart"/>
      <w:r w:rsidRPr="00B62666">
        <w:rPr>
          <w:rFonts w:ascii="Times New Roman" w:hAnsi="Times New Roman"/>
          <w:sz w:val="24"/>
          <w:szCs w:val="24"/>
        </w:rPr>
        <w:t>tentang</w:t>
      </w:r>
      <w:proofErr w:type="spellEnd"/>
      <w:r w:rsidRPr="00B62666">
        <w:rPr>
          <w:rFonts w:ascii="Times New Roman" w:hAnsi="Times New Roman"/>
          <w:sz w:val="24"/>
          <w:szCs w:val="24"/>
        </w:rPr>
        <w:t xml:space="preserve"> </w:t>
      </w:r>
      <w:r w:rsidRPr="00B62666">
        <w:rPr>
          <w:rFonts w:ascii="Times New Roman" w:hAnsi="Times New Roman"/>
          <w:sz w:val="24"/>
          <w:szCs w:val="24"/>
          <w:lang w:val="id-ID"/>
        </w:rPr>
        <w:t xml:space="preserve">bertahannya bangunan </w:t>
      </w:r>
      <w:r w:rsidR="00D93B19" w:rsidRPr="00B62666">
        <w:rPr>
          <w:rFonts w:ascii="Times New Roman" w:hAnsi="Times New Roman"/>
          <w:sz w:val="24"/>
          <w:szCs w:val="24"/>
          <w:lang w:val="id-ID"/>
        </w:rPr>
        <w:t>tradisional</w:t>
      </w:r>
      <w:r w:rsidRPr="00B62666">
        <w:rPr>
          <w:rFonts w:ascii="Times New Roman" w:hAnsi="Times New Roman"/>
          <w:sz w:val="24"/>
          <w:szCs w:val="24"/>
          <w:lang w:val="id-ID"/>
        </w:rPr>
        <w:t xml:space="preserve"> di </w:t>
      </w:r>
      <w:proofErr w:type="spellStart"/>
      <w:r w:rsidRPr="00B62666">
        <w:rPr>
          <w:rFonts w:ascii="Times New Roman" w:hAnsi="Times New Roman"/>
          <w:sz w:val="24"/>
          <w:szCs w:val="24"/>
          <w:lang w:val="id-ID"/>
        </w:rPr>
        <w:t>minangkabau</w:t>
      </w:r>
      <w:proofErr w:type="spellEnd"/>
      <w:r w:rsidRPr="00B62666">
        <w:rPr>
          <w:rFonts w:ascii="Times New Roman" w:hAnsi="Times New Roman"/>
          <w:sz w:val="24"/>
          <w:szCs w:val="24"/>
          <w:lang w:val="id-ID"/>
        </w:rPr>
        <w:t xml:space="preserve"> dari zaman dahulu hingga saat ini.</w:t>
      </w:r>
    </w:p>
    <w:p w14:paraId="407DC77B" w14:textId="77777777" w:rsidR="00060978" w:rsidRPr="00B62666" w:rsidRDefault="00060978" w:rsidP="00EF43DC">
      <w:pPr>
        <w:pStyle w:val="ListParagraph"/>
        <w:spacing w:after="0" w:line="240" w:lineRule="auto"/>
        <w:ind w:left="0"/>
        <w:jc w:val="both"/>
        <w:rPr>
          <w:rFonts w:ascii="Times New Roman" w:hAnsi="Times New Roman"/>
          <w:sz w:val="24"/>
          <w:szCs w:val="24"/>
        </w:rPr>
      </w:pPr>
    </w:p>
    <w:p w14:paraId="345A95D9" w14:textId="0C2037F7" w:rsidR="00937BDD" w:rsidRPr="00EF43DC" w:rsidRDefault="00937BDD" w:rsidP="00EF43DC">
      <w:pPr>
        <w:contextualSpacing/>
        <w:jc w:val="both"/>
        <w:rPr>
          <w:b/>
          <w:bCs/>
          <w:lang w:val="id-ID"/>
        </w:rPr>
      </w:pPr>
      <w:proofErr w:type="spellStart"/>
      <w:r w:rsidRPr="00EF43DC">
        <w:rPr>
          <w:b/>
          <w:bCs/>
        </w:rPr>
        <w:t>Tahap</w:t>
      </w:r>
      <w:proofErr w:type="spellEnd"/>
      <w:r w:rsidRPr="00EF43DC">
        <w:rPr>
          <w:b/>
          <w:bCs/>
          <w:lang w:val="id-ID"/>
        </w:rPr>
        <w:t xml:space="preserve"> </w:t>
      </w:r>
      <w:proofErr w:type="spellStart"/>
      <w:r w:rsidRPr="00EF43DC">
        <w:rPr>
          <w:b/>
          <w:bCs/>
        </w:rPr>
        <w:t>Pengumpulan</w:t>
      </w:r>
      <w:proofErr w:type="spellEnd"/>
      <w:r w:rsidRPr="00EF43DC">
        <w:rPr>
          <w:b/>
          <w:bCs/>
        </w:rPr>
        <w:t xml:space="preserve"> Data</w:t>
      </w:r>
    </w:p>
    <w:p w14:paraId="64FE0C30" w14:textId="77777777" w:rsidR="00EF43DC" w:rsidRDefault="00937BDD" w:rsidP="00EF43DC">
      <w:pPr>
        <w:pStyle w:val="ListParagraph"/>
        <w:numPr>
          <w:ilvl w:val="0"/>
          <w:numId w:val="9"/>
        </w:numPr>
        <w:spacing w:line="240" w:lineRule="auto"/>
        <w:jc w:val="both"/>
        <w:rPr>
          <w:rFonts w:ascii="Times New Roman" w:hAnsi="Times New Roman"/>
          <w:sz w:val="24"/>
          <w:szCs w:val="24"/>
          <w:lang w:val="id-ID"/>
        </w:rPr>
      </w:pPr>
      <w:r w:rsidRPr="00EF43DC">
        <w:rPr>
          <w:rFonts w:ascii="Times New Roman" w:hAnsi="Times New Roman"/>
          <w:sz w:val="24"/>
          <w:szCs w:val="24"/>
          <w:lang w:val="id-ID"/>
        </w:rPr>
        <w:t>Deskripsi Data</w:t>
      </w:r>
    </w:p>
    <w:p w14:paraId="23F0C508" w14:textId="0A7FD43E" w:rsidR="00EF43DC" w:rsidRPr="00EF43DC" w:rsidRDefault="00486D1A" w:rsidP="000D6517">
      <w:pPr>
        <w:pStyle w:val="ListParagraph"/>
        <w:spacing w:line="240" w:lineRule="auto"/>
        <w:jc w:val="both"/>
        <w:rPr>
          <w:rFonts w:ascii="Times New Roman" w:hAnsi="Times New Roman"/>
          <w:sz w:val="28"/>
          <w:szCs w:val="28"/>
          <w:lang w:val="id-ID"/>
        </w:rPr>
      </w:pPr>
      <w:r w:rsidRPr="00EF43DC">
        <w:rPr>
          <w:rFonts w:ascii="Times New Roman" w:hAnsi="Times New Roman"/>
          <w:sz w:val="24"/>
          <w:szCs w:val="24"/>
          <w:lang w:val="id-ID"/>
        </w:rPr>
        <w:t>Tahap pendeskripsian</w:t>
      </w:r>
      <w:r w:rsidR="00937BDD" w:rsidRPr="00EF43DC">
        <w:rPr>
          <w:rFonts w:ascii="Times New Roman" w:hAnsi="Times New Roman"/>
          <w:sz w:val="24"/>
          <w:szCs w:val="24"/>
        </w:rPr>
        <w:t xml:space="preserve"> data yang di</w:t>
      </w:r>
      <w:proofErr w:type="spellStart"/>
      <w:r w:rsidRPr="00EF43DC">
        <w:rPr>
          <w:rFonts w:ascii="Times New Roman" w:hAnsi="Times New Roman"/>
          <w:sz w:val="24"/>
          <w:szCs w:val="24"/>
          <w:lang w:val="id-ID"/>
        </w:rPr>
        <w:t>peroleh</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dari</w:t>
      </w:r>
      <w:proofErr w:type="spellEnd"/>
      <w:r w:rsidR="0066444B" w:rsidRPr="00EF43DC">
        <w:rPr>
          <w:rFonts w:ascii="Times New Roman" w:hAnsi="Times New Roman"/>
          <w:sz w:val="24"/>
          <w:szCs w:val="24"/>
          <w:lang w:val="id-ID"/>
        </w:rPr>
        <w:t xml:space="preserve"> bentuk</w:t>
      </w:r>
      <w:r w:rsidR="00937BDD" w:rsidRPr="00EF43DC">
        <w:rPr>
          <w:rFonts w:ascii="Times New Roman" w:hAnsi="Times New Roman"/>
          <w:sz w:val="24"/>
          <w:szCs w:val="24"/>
        </w:rPr>
        <w:t xml:space="preserve"> </w:t>
      </w:r>
      <w:r w:rsidRPr="00EF43DC">
        <w:rPr>
          <w:rFonts w:ascii="Times New Roman" w:hAnsi="Times New Roman"/>
          <w:sz w:val="24"/>
          <w:szCs w:val="24"/>
          <w:lang w:val="id-ID"/>
        </w:rPr>
        <w:t>sesi wawancara dan observasi</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dideskripsikan</w:t>
      </w:r>
      <w:proofErr w:type="spellEnd"/>
      <w:r w:rsidR="0066444B" w:rsidRPr="00EF43DC">
        <w:rPr>
          <w:rFonts w:ascii="Times New Roman" w:hAnsi="Times New Roman"/>
          <w:sz w:val="24"/>
          <w:szCs w:val="24"/>
          <w:lang w:val="id-ID"/>
        </w:rPr>
        <w:t xml:space="preserve"> penjabarannya</w:t>
      </w:r>
      <w:r w:rsidR="00937BDD" w:rsidRPr="00EF43DC">
        <w:rPr>
          <w:rFonts w:ascii="Times New Roman" w:hAnsi="Times New Roman"/>
          <w:sz w:val="24"/>
          <w:szCs w:val="24"/>
        </w:rPr>
        <w:t xml:space="preserve">. </w:t>
      </w:r>
      <w:r w:rsidRPr="00EF43DC">
        <w:rPr>
          <w:rFonts w:ascii="Times New Roman" w:hAnsi="Times New Roman"/>
          <w:sz w:val="24"/>
          <w:szCs w:val="24"/>
          <w:lang w:val="id-ID"/>
        </w:rPr>
        <w:t xml:space="preserve">Langkah-langkah </w:t>
      </w:r>
      <w:r w:rsidR="0066444B" w:rsidRPr="00EF43DC">
        <w:rPr>
          <w:rFonts w:ascii="Times New Roman" w:hAnsi="Times New Roman"/>
          <w:sz w:val="24"/>
          <w:szCs w:val="24"/>
          <w:lang w:val="id-ID"/>
        </w:rPr>
        <w:t>p</w:t>
      </w:r>
      <w:proofErr w:type="spellStart"/>
      <w:r w:rsidR="00937BDD" w:rsidRPr="00EF43DC">
        <w:rPr>
          <w:rFonts w:ascii="Times New Roman" w:hAnsi="Times New Roman"/>
          <w:sz w:val="24"/>
          <w:szCs w:val="24"/>
        </w:rPr>
        <w:t>endeskripsian</w:t>
      </w:r>
      <w:proofErr w:type="spellEnd"/>
      <w:r w:rsidR="00937BDD" w:rsidRPr="00EF43DC">
        <w:rPr>
          <w:rFonts w:ascii="Times New Roman" w:hAnsi="Times New Roman"/>
          <w:sz w:val="24"/>
          <w:szCs w:val="24"/>
        </w:rPr>
        <w:t xml:space="preserve"> yang </w:t>
      </w:r>
      <w:proofErr w:type="spellStart"/>
      <w:r w:rsidR="00937BDD" w:rsidRPr="00EF43DC">
        <w:rPr>
          <w:rFonts w:ascii="Times New Roman" w:hAnsi="Times New Roman"/>
          <w:sz w:val="24"/>
          <w:szCs w:val="24"/>
        </w:rPr>
        <w:t>dilakukan</w:t>
      </w:r>
      <w:proofErr w:type="spellEnd"/>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 xml:space="preserve">pada </w:t>
      </w:r>
      <w:r w:rsidRPr="00EF43DC">
        <w:rPr>
          <w:rFonts w:ascii="Times New Roman" w:hAnsi="Times New Roman"/>
          <w:sz w:val="24"/>
          <w:szCs w:val="24"/>
          <w:lang w:val="id-ID"/>
        </w:rPr>
        <w:t>kondisi</w:t>
      </w:r>
      <w:r w:rsidR="00937BDD" w:rsidRPr="00EF43DC">
        <w:rPr>
          <w:rFonts w:ascii="Times New Roman" w:hAnsi="Times New Roman"/>
          <w:sz w:val="24"/>
          <w:szCs w:val="24"/>
          <w:lang w:val="id-ID"/>
        </w:rPr>
        <w:t xml:space="preserve"> </w:t>
      </w:r>
      <w:proofErr w:type="spellStart"/>
      <w:r w:rsidR="00937BDD" w:rsidRPr="00EF43DC">
        <w:rPr>
          <w:rFonts w:ascii="Times New Roman" w:hAnsi="Times New Roman"/>
          <w:sz w:val="24"/>
          <w:szCs w:val="24"/>
        </w:rPr>
        <w:t>sebenarnya</w:t>
      </w:r>
      <w:proofErr w:type="spellEnd"/>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masjid</w:t>
      </w:r>
      <w:r w:rsidR="00937BDD" w:rsidRPr="00EF43DC">
        <w:rPr>
          <w:rFonts w:ascii="Times New Roman" w:hAnsi="Times New Roman"/>
          <w:sz w:val="24"/>
          <w:szCs w:val="24"/>
        </w:rPr>
        <w:t xml:space="preserve"> </w:t>
      </w:r>
      <w:r w:rsidR="00D93B19" w:rsidRPr="00EF43DC">
        <w:rPr>
          <w:rFonts w:ascii="Times New Roman" w:hAnsi="Times New Roman"/>
          <w:sz w:val="24"/>
          <w:szCs w:val="24"/>
          <w:lang w:val="id-ID"/>
        </w:rPr>
        <w:t>tradisional</w:t>
      </w:r>
      <w:r w:rsidR="00937BDD" w:rsidRPr="00EF43DC">
        <w:rPr>
          <w:rFonts w:ascii="Times New Roman" w:hAnsi="Times New Roman"/>
          <w:sz w:val="24"/>
          <w:szCs w:val="24"/>
        </w:rPr>
        <w:t xml:space="preserve"> di </w:t>
      </w:r>
      <w:r w:rsidR="00937BDD" w:rsidRPr="00EF43DC">
        <w:rPr>
          <w:rFonts w:ascii="Times New Roman" w:hAnsi="Times New Roman"/>
          <w:sz w:val="24"/>
          <w:szCs w:val="24"/>
          <w:lang w:val="id-ID"/>
        </w:rPr>
        <w:t>Minangkabau</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Selain</w:t>
      </w:r>
      <w:proofErr w:type="spellEnd"/>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itu, pendeskripsian</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dalam</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bentuk</w:t>
      </w:r>
      <w:proofErr w:type="spellEnd"/>
      <w:r w:rsidR="00937BDD" w:rsidRPr="00EF43DC">
        <w:rPr>
          <w:rFonts w:ascii="Times New Roman" w:hAnsi="Times New Roman"/>
          <w:sz w:val="24"/>
          <w:szCs w:val="24"/>
        </w:rPr>
        <w:t xml:space="preserve"> verbal data juga </w:t>
      </w:r>
      <w:r w:rsidRPr="00EF43DC">
        <w:rPr>
          <w:rFonts w:ascii="Times New Roman" w:hAnsi="Times New Roman"/>
          <w:sz w:val="24"/>
          <w:szCs w:val="24"/>
          <w:lang w:val="id-ID"/>
        </w:rPr>
        <w:t>dapat</w:t>
      </w:r>
      <w:r w:rsidR="00937BDD" w:rsidRPr="00EF43DC">
        <w:rPr>
          <w:rFonts w:ascii="Times New Roman" w:hAnsi="Times New Roman"/>
          <w:sz w:val="24"/>
          <w:szCs w:val="24"/>
        </w:rPr>
        <w:t xml:space="preserve"> di </w:t>
      </w:r>
      <w:proofErr w:type="spellStart"/>
      <w:r w:rsidR="00937BDD" w:rsidRPr="00EF43DC">
        <w:rPr>
          <w:rFonts w:ascii="Times New Roman" w:hAnsi="Times New Roman"/>
          <w:sz w:val="24"/>
          <w:szCs w:val="24"/>
        </w:rPr>
        <w:t>lengkapi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dengan</w:t>
      </w:r>
      <w:proofErr w:type="spellEnd"/>
      <w:r w:rsidR="00937BDD" w:rsidRPr="00EF43DC">
        <w:rPr>
          <w:rFonts w:ascii="Times New Roman" w:hAnsi="Times New Roman"/>
          <w:sz w:val="24"/>
          <w:szCs w:val="24"/>
        </w:rPr>
        <w:t xml:space="preserve"> </w:t>
      </w:r>
      <w:r w:rsidRPr="00EF43DC">
        <w:rPr>
          <w:rFonts w:ascii="Times New Roman" w:hAnsi="Times New Roman"/>
          <w:sz w:val="24"/>
          <w:szCs w:val="24"/>
          <w:lang w:val="id-ID"/>
        </w:rPr>
        <w:t>pen</w:t>
      </w:r>
      <w:proofErr w:type="spellStart"/>
      <w:r w:rsidR="00937BDD" w:rsidRPr="00EF43DC">
        <w:rPr>
          <w:rFonts w:ascii="Times New Roman" w:hAnsi="Times New Roman"/>
          <w:sz w:val="24"/>
          <w:szCs w:val="24"/>
        </w:rPr>
        <w:t>dokumentasi</w:t>
      </w:r>
      <w:r w:rsidRPr="00EF43DC">
        <w:rPr>
          <w:rFonts w:ascii="Times New Roman" w:hAnsi="Times New Roman"/>
          <w:sz w:val="24"/>
          <w:szCs w:val="24"/>
          <w:lang w:val="id-ID"/>
        </w:rPr>
        <w:t>an</w:t>
      </w:r>
      <w:proofErr w:type="spellEnd"/>
      <w:r w:rsidRPr="00EF43DC">
        <w:rPr>
          <w:rFonts w:ascii="Times New Roman" w:hAnsi="Times New Roman"/>
          <w:sz w:val="24"/>
          <w:szCs w:val="24"/>
          <w:lang w:val="id-ID"/>
        </w:rPr>
        <w:t xml:space="preserve"> sesi</w:t>
      </w:r>
      <w:r w:rsidR="00937BDD" w:rsidRPr="00EF43DC">
        <w:rPr>
          <w:rFonts w:ascii="Times New Roman" w:hAnsi="Times New Roman"/>
          <w:sz w:val="24"/>
          <w:szCs w:val="24"/>
        </w:rPr>
        <w:t xml:space="preserve"> </w:t>
      </w:r>
      <w:r w:rsidRPr="00EF43DC">
        <w:rPr>
          <w:rFonts w:ascii="Times New Roman" w:hAnsi="Times New Roman"/>
          <w:sz w:val="24"/>
          <w:szCs w:val="24"/>
          <w:lang w:val="id-ID"/>
        </w:rPr>
        <w:t>potret</w:t>
      </w:r>
      <w:r w:rsidR="0066444B" w:rsidRPr="00EF43DC">
        <w:rPr>
          <w:rFonts w:ascii="Times New Roman" w:hAnsi="Times New Roman"/>
          <w:sz w:val="24"/>
          <w:szCs w:val="24"/>
          <w:lang w:val="id-ID"/>
        </w:rPr>
        <w:t xml:space="preserve"> kondisi </w:t>
      </w:r>
      <w:r w:rsidRPr="00EF43DC">
        <w:rPr>
          <w:rFonts w:ascii="Times New Roman" w:hAnsi="Times New Roman"/>
          <w:sz w:val="24"/>
          <w:szCs w:val="24"/>
          <w:lang w:val="id-ID"/>
        </w:rPr>
        <w:t xml:space="preserve">lingkungan </w:t>
      </w:r>
      <w:r w:rsidR="0066444B" w:rsidRPr="00EF43DC">
        <w:rPr>
          <w:rFonts w:ascii="Times New Roman" w:hAnsi="Times New Roman"/>
          <w:sz w:val="24"/>
          <w:szCs w:val="24"/>
          <w:lang w:val="id-ID"/>
        </w:rPr>
        <w:t>sekitar</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serta</w:t>
      </w:r>
      <w:proofErr w:type="spellEnd"/>
      <w:r w:rsidR="00937BDD" w:rsidRPr="00EF43DC">
        <w:rPr>
          <w:rFonts w:ascii="Times New Roman" w:hAnsi="Times New Roman"/>
          <w:sz w:val="24"/>
          <w:szCs w:val="24"/>
        </w:rPr>
        <w:t xml:space="preserve"> peta-</w:t>
      </w:r>
      <w:proofErr w:type="spellStart"/>
      <w:r w:rsidR="00937BDD" w:rsidRPr="00EF43DC">
        <w:rPr>
          <w:rFonts w:ascii="Times New Roman" w:hAnsi="Times New Roman"/>
          <w:sz w:val="24"/>
          <w:szCs w:val="24"/>
        </w:rPr>
        <w:t>peta</w:t>
      </w:r>
      <w:proofErr w:type="spellEnd"/>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 xml:space="preserve">atau lokasi </w:t>
      </w:r>
      <w:r w:rsidR="00937BDD" w:rsidRPr="00EF43DC">
        <w:rPr>
          <w:rFonts w:ascii="Times New Roman" w:hAnsi="Times New Roman"/>
          <w:sz w:val="24"/>
          <w:szCs w:val="24"/>
        </w:rPr>
        <w:t xml:space="preserve">yang </w:t>
      </w:r>
      <w:proofErr w:type="spellStart"/>
      <w:r w:rsidR="00937BDD" w:rsidRPr="00EF43DC">
        <w:rPr>
          <w:rFonts w:ascii="Times New Roman" w:hAnsi="Times New Roman"/>
          <w:sz w:val="24"/>
          <w:szCs w:val="24"/>
        </w:rPr>
        <w:t>terkait</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dengan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kawasan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penelitian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Deskripsi</w:t>
      </w:r>
      <w:proofErr w:type="spellEnd"/>
      <w:r w:rsidR="00937BDD" w:rsidRPr="00EF43DC">
        <w:rPr>
          <w:rFonts w:ascii="Times New Roman" w:hAnsi="Times New Roman"/>
          <w:sz w:val="24"/>
          <w:szCs w:val="24"/>
        </w:rPr>
        <w:t xml:space="preserve"> verbal </w:t>
      </w:r>
      <w:proofErr w:type="spellStart"/>
      <w:r w:rsidR="00937BDD" w:rsidRPr="00EF43DC">
        <w:rPr>
          <w:rFonts w:ascii="Times New Roman" w:hAnsi="Times New Roman"/>
          <w:sz w:val="24"/>
          <w:szCs w:val="24"/>
        </w:rPr>
        <w:t>akan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menjelaskan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kondisi</w:t>
      </w:r>
      <w:proofErr w:type="spellEnd"/>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 xml:space="preserve">bentuk </w:t>
      </w:r>
      <w:proofErr w:type="spellStart"/>
      <w:r w:rsidR="00937BDD" w:rsidRPr="00EF43DC">
        <w:rPr>
          <w:rFonts w:ascii="Times New Roman" w:hAnsi="Times New Roman"/>
          <w:sz w:val="24"/>
          <w:szCs w:val="24"/>
        </w:rPr>
        <w:t>bangunan</w:t>
      </w:r>
      <w:proofErr w:type="spellEnd"/>
      <w:r w:rsidR="00937BDD" w:rsidRPr="00EF43DC">
        <w:rPr>
          <w:rFonts w:ascii="Times New Roman" w:hAnsi="Times New Roman"/>
          <w:sz w:val="24"/>
          <w:szCs w:val="24"/>
        </w:rPr>
        <w:t xml:space="preserve"> </w:t>
      </w:r>
      <w:r w:rsidRPr="00EF43DC">
        <w:rPr>
          <w:rFonts w:ascii="Times New Roman" w:hAnsi="Times New Roman"/>
          <w:sz w:val="24"/>
          <w:szCs w:val="24"/>
          <w:lang w:val="id-ID"/>
        </w:rPr>
        <w:t xml:space="preserve">saat ini </w:t>
      </w:r>
      <w:proofErr w:type="spellStart"/>
      <w:r w:rsidR="00937BDD" w:rsidRPr="00EF43DC">
        <w:rPr>
          <w:rFonts w:ascii="Times New Roman" w:hAnsi="Times New Roman"/>
          <w:sz w:val="24"/>
          <w:szCs w:val="24"/>
        </w:rPr>
        <w:t>untuk</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mendapatkan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kejelasan</w:t>
      </w:r>
      <w:proofErr w:type="spellEnd"/>
      <w:r w:rsidRPr="00EF43DC">
        <w:rPr>
          <w:rFonts w:ascii="Times New Roman" w:hAnsi="Times New Roman"/>
          <w:sz w:val="24"/>
          <w:szCs w:val="24"/>
          <w:lang w:val="id-ID"/>
        </w:rPr>
        <w:t xml:space="preserve"> aktualisasi</w:t>
      </w:r>
      <w:r w:rsidR="00937BDD" w:rsidRPr="00EF43DC">
        <w:rPr>
          <w:rFonts w:ascii="Times New Roman" w:hAnsi="Times New Roman"/>
          <w:sz w:val="24"/>
          <w:szCs w:val="24"/>
        </w:rPr>
        <w:t xml:space="preserve"> </w:t>
      </w:r>
      <w:r w:rsidR="0066444B" w:rsidRPr="00EF43DC">
        <w:rPr>
          <w:rFonts w:ascii="Times New Roman" w:hAnsi="Times New Roman"/>
          <w:sz w:val="24"/>
          <w:szCs w:val="24"/>
          <w:lang w:val="id-ID"/>
        </w:rPr>
        <w:t xml:space="preserve">dan kelengkapan </w:t>
      </w:r>
      <w:r w:rsidR="001E6316" w:rsidRPr="00EF43DC">
        <w:rPr>
          <w:rFonts w:ascii="Times New Roman" w:hAnsi="Times New Roman"/>
          <w:sz w:val="24"/>
          <w:szCs w:val="24"/>
          <w:lang w:val="id-ID"/>
        </w:rPr>
        <w:t xml:space="preserve">data-data </w:t>
      </w:r>
      <w:proofErr w:type="spellStart"/>
      <w:r w:rsidR="00937BDD" w:rsidRPr="00EF43DC">
        <w:rPr>
          <w:rFonts w:ascii="Times New Roman" w:hAnsi="Times New Roman"/>
          <w:sz w:val="24"/>
          <w:szCs w:val="24"/>
        </w:rPr>
        <w:t>atas</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kondisi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tersebut</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maka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diperlukan</w:t>
      </w:r>
      <w:proofErr w:type="spellEnd"/>
      <w:r w:rsidR="00937BDD" w:rsidRPr="00EF43DC">
        <w:rPr>
          <w:rFonts w:ascii="Times New Roman" w:hAnsi="Times New Roman"/>
          <w:sz w:val="24"/>
          <w:szCs w:val="24"/>
        </w:rPr>
        <w:t xml:space="preserve"> </w:t>
      </w:r>
      <w:r w:rsidR="001E6316" w:rsidRPr="00EF43DC">
        <w:rPr>
          <w:rFonts w:ascii="Times New Roman" w:hAnsi="Times New Roman"/>
          <w:sz w:val="24"/>
          <w:szCs w:val="24"/>
          <w:lang w:val="id-ID"/>
        </w:rPr>
        <w:t xml:space="preserve">bukti </w:t>
      </w:r>
      <w:proofErr w:type="spellStart"/>
      <w:r w:rsidR="00937BDD" w:rsidRPr="00EF43DC">
        <w:rPr>
          <w:rFonts w:ascii="Times New Roman" w:hAnsi="Times New Roman"/>
          <w:sz w:val="24"/>
          <w:szCs w:val="24"/>
        </w:rPr>
        <w:t>gambar</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berupa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foto</w:t>
      </w:r>
      <w:proofErr w:type="spellEnd"/>
      <w:r w:rsidR="00937BDD" w:rsidRPr="00EF43DC">
        <w:rPr>
          <w:rFonts w:ascii="Times New Roman" w:hAnsi="Times New Roman"/>
          <w:sz w:val="24"/>
          <w:szCs w:val="24"/>
        </w:rPr>
        <w:t xml:space="preserve"> dan </w:t>
      </w:r>
      <w:proofErr w:type="spellStart"/>
      <w:r w:rsidR="00937BDD" w:rsidRPr="00EF43DC">
        <w:rPr>
          <w:rFonts w:ascii="Times New Roman" w:hAnsi="Times New Roman"/>
          <w:sz w:val="24"/>
          <w:szCs w:val="24"/>
        </w:rPr>
        <w:t>peta</w:t>
      </w:r>
      <w:proofErr w:type="spellEnd"/>
      <w:r w:rsidR="00937BDD" w:rsidRPr="00EF43DC">
        <w:rPr>
          <w:rFonts w:ascii="Times New Roman" w:hAnsi="Times New Roman"/>
          <w:sz w:val="24"/>
          <w:szCs w:val="24"/>
          <w:lang w:val="id-ID"/>
        </w:rPr>
        <w:t xml:space="preserve">. </w:t>
      </w:r>
    </w:p>
    <w:p w14:paraId="7B94CE28" w14:textId="77777777" w:rsidR="00EF43DC" w:rsidRDefault="00937BDD" w:rsidP="00EF43DC">
      <w:pPr>
        <w:pStyle w:val="ListParagraph"/>
        <w:numPr>
          <w:ilvl w:val="0"/>
          <w:numId w:val="9"/>
        </w:numPr>
        <w:spacing w:after="0" w:line="240" w:lineRule="auto"/>
        <w:jc w:val="both"/>
        <w:rPr>
          <w:rFonts w:ascii="Times New Roman" w:hAnsi="Times New Roman"/>
          <w:sz w:val="24"/>
          <w:szCs w:val="24"/>
          <w:lang w:val="id-ID"/>
        </w:rPr>
      </w:pPr>
      <w:r w:rsidRPr="00EF43DC">
        <w:rPr>
          <w:rFonts w:ascii="Times New Roman" w:hAnsi="Times New Roman"/>
          <w:sz w:val="24"/>
          <w:szCs w:val="24"/>
          <w:lang w:val="id-ID"/>
        </w:rPr>
        <w:t>Observasi</w:t>
      </w:r>
    </w:p>
    <w:p w14:paraId="48A9F770" w14:textId="2B07F280" w:rsidR="00EF43DC" w:rsidRDefault="00937BDD" w:rsidP="000D6517">
      <w:pPr>
        <w:pStyle w:val="ListParagraph"/>
        <w:spacing w:after="0" w:line="240" w:lineRule="auto"/>
        <w:jc w:val="both"/>
        <w:rPr>
          <w:rFonts w:ascii="Times New Roman" w:hAnsi="Times New Roman"/>
          <w:sz w:val="24"/>
          <w:szCs w:val="24"/>
          <w:lang w:val="id-ID"/>
        </w:rPr>
      </w:pPr>
      <w:proofErr w:type="spellStart"/>
      <w:r w:rsidRPr="00EF43DC">
        <w:rPr>
          <w:rFonts w:ascii="Times New Roman" w:hAnsi="Times New Roman"/>
          <w:sz w:val="24"/>
          <w:szCs w:val="24"/>
        </w:rPr>
        <w:t>Melakukan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pengamatan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secara</w:t>
      </w:r>
      <w:proofErr w:type="spellEnd"/>
      <w:r w:rsidRPr="00EF43DC">
        <w:rPr>
          <w:rFonts w:ascii="Times New Roman" w:hAnsi="Times New Roman"/>
          <w:sz w:val="24"/>
          <w:szCs w:val="24"/>
        </w:rPr>
        <w:t xml:space="preserve"> </w:t>
      </w:r>
      <w:r w:rsidRPr="00EF43DC">
        <w:rPr>
          <w:rFonts w:ascii="Times New Roman" w:hAnsi="Times New Roman"/>
          <w:sz w:val="24"/>
          <w:szCs w:val="24"/>
          <w:lang w:val="id-ID"/>
        </w:rPr>
        <w:t>virtual</w:t>
      </w:r>
      <w:r w:rsidRPr="00EF43DC">
        <w:rPr>
          <w:rFonts w:ascii="Times New Roman" w:hAnsi="Times New Roman"/>
          <w:sz w:val="24"/>
          <w:szCs w:val="24"/>
        </w:rPr>
        <w:t xml:space="preserve"> pada </w:t>
      </w:r>
      <w:r w:rsidRPr="00EF43DC">
        <w:rPr>
          <w:rFonts w:ascii="Times New Roman" w:hAnsi="Times New Roman"/>
          <w:sz w:val="24"/>
          <w:szCs w:val="24"/>
          <w:lang w:val="id-ID"/>
        </w:rPr>
        <w:t>masjid</w:t>
      </w:r>
      <w:r w:rsidRPr="00EF43DC">
        <w:rPr>
          <w:rFonts w:ascii="Times New Roman" w:hAnsi="Times New Roman"/>
          <w:sz w:val="24"/>
          <w:szCs w:val="24"/>
        </w:rPr>
        <w:t xml:space="preserve"> dan </w:t>
      </w:r>
      <w:r w:rsidRPr="00EF43DC">
        <w:rPr>
          <w:rFonts w:ascii="Times New Roman" w:hAnsi="Times New Roman"/>
          <w:sz w:val="24"/>
          <w:szCs w:val="24"/>
          <w:lang w:val="id-ID"/>
        </w:rPr>
        <w:t xml:space="preserve">bangunan </w:t>
      </w:r>
      <w:r w:rsidR="001E6316" w:rsidRPr="00EF43DC">
        <w:rPr>
          <w:rFonts w:ascii="Times New Roman" w:hAnsi="Times New Roman"/>
          <w:sz w:val="24"/>
          <w:szCs w:val="24"/>
          <w:lang w:val="id-ID"/>
        </w:rPr>
        <w:t>tradisional</w:t>
      </w:r>
      <w:r w:rsidRPr="00EF43DC">
        <w:rPr>
          <w:rFonts w:ascii="Times New Roman" w:hAnsi="Times New Roman"/>
          <w:sz w:val="24"/>
          <w:szCs w:val="24"/>
        </w:rPr>
        <w:t xml:space="preserve"> yang </w:t>
      </w:r>
      <w:proofErr w:type="spellStart"/>
      <w:r w:rsidRPr="00EF43DC">
        <w:rPr>
          <w:rFonts w:ascii="Times New Roman" w:hAnsi="Times New Roman"/>
          <w:sz w:val="24"/>
          <w:szCs w:val="24"/>
        </w:rPr>
        <w:t>ada</w:t>
      </w:r>
      <w:proofErr w:type="spellEnd"/>
      <w:r w:rsidRPr="00EF43DC">
        <w:rPr>
          <w:rFonts w:ascii="Times New Roman" w:hAnsi="Times New Roman"/>
          <w:sz w:val="24"/>
          <w:szCs w:val="24"/>
        </w:rPr>
        <w:t xml:space="preserve"> di </w:t>
      </w:r>
      <w:r w:rsidRPr="00EF43DC">
        <w:rPr>
          <w:rFonts w:ascii="Times New Roman" w:hAnsi="Times New Roman"/>
          <w:sz w:val="24"/>
          <w:szCs w:val="24"/>
          <w:lang w:val="id-ID"/>
        </w:rPr>
        <w:t>Minangkabau</w:t>
      </w:r>
      <w:r w:rsidRPr="00EF43DC">
        <w:rPr>
          <w:rFonts w:ascii="Times New Roman" w:hAnsi="Times New Roman"/>
          <w:sz w:val="24"/>
          <w:szCs w:val="24"/>
        </w:rPr>
        <w:t xml:space="preserve"> </w:t>
      </w:r>
      <w:proofErr w:type="spellStart"/>
      <w:r w:rsidRPr="00EF43DC">
        <w:rPr>
          <w:rFonts w:ascii="Times New Roman" w:hAnsi="Times New Roman"/>
          <w:sz w:val="24"/>
          <w:szCs w:val="24"/>
        </w:rPr>
        <w:t>dengan</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tujuan</w:t>
      </w:r>
      <w:proofErr w:type="spellEnd"/>
      <w:r w:rsidRPr="00EF43DC">
        <w:rPr>
          <w:rFonts w:ascii="Times New Roman" w:hAnsi="Times New Roman"/>
          <w:sz w:val="24"/>
          <w:szCs w:val="24"/>
        </w:rPr>
        <w:t xml:space="preserve"> </w:t>
      </w:r>
      <w:proofErr w:type="spellStart"/>
      <w:r w:rsidR="00D72F03" w:rsidRPr="00EF43DC">
        <w:rPr>
          <w:rFonts w:ascii="Times New Roman" w:hAnsi="Times New Roman"/>
          <w:sz w:val="24"/>
          <w:szCs w:val="24"/>
          <w:lang w:val="id-ID"/>
        </w:rPr>
        <w:t>meng</w:t>
      </w:r>
      <w:r w:rsidRPr="00EF43DC">
        <w:rPr>
          <w:rFonts w:ascii="Times New Roman" w:hAnsi="Times New Roman"/>
          <w:sz w:val="24"/>
          <w:szCs w:val="24"/>
        </w:rPr>
        <w:t>identifikasi</w:t>
      </w:r>
      <w:proofErr w:type="spellEnd"/>
      <w:r w:rsidRPr="00EF43DC">
        <w:rPr>
          <w:rFonts w:ascii="Times New Roman" w:hAnsi="Times New Roman"/>
          <w:sz w:val="24"/>
          <w:szCs w:val="24"/>
        </w:rPr>
        <w:t xml:space="preserve"> </w:t>
      </w:r>
      <w:r w:rsidR="00D72F03" w:rsidRPr="00EF43DC">
        <w:rPr>
          <w:rFonts w:ascii="Times New Roman" w:hAnsi="Times New Roman"/>
          <w:sz w:val="24"/>
          <w:szCs w:val="24"/>
          <w:lang w:val="id-ID"/>
        </w:rPr>
        <w:t xml:space="preserve">pada </w:t>
      </w:r>
      <w:proofErr w:type="spellStart"/>
      <w:r w:rsidRPr="00EF43DC">
        <w:rPr>
          <w:rFonts w:ascii="Times New Roman" w:hAnsi="Times New Roman"/>
          <w:sz w:val="24"/>
          <w:szCs w:val="24"/>
        </w:rPr>
        <w:t>bangunan</w:t>
      </w:r>
      <w:proofErr w:type="spellEnd"/>
      <w:r w:rsidRPr="00EF43DC">
        <w:rPr>
          <w:rFonts w:ascii="Times New Roman" w:hAnsi="Times New Roman"/>
          <w:sz w:val="24"/>
          <w:szCs w:val="24"/>
        </w:rPr>
        <w:t xml:space="preserve"> </w:t>
      </w:r>
      <w:r w:rsidR="001E6316" w:rsidRPr="00EF43DC">
        <w:rPr>
          <w:rFonts w:ascii="Times New Roman" w:hAnsi="Times New Roman"/>
          <w:sz w:val="24"/>
          <w:szCs w:val="24"/>
          <w:lang w:val="id-ID"/>
        </w:rPr>
        <w:lastRenderedPageBreak/>
        <w:t>budaya</w:t>
      </w:r>
      <w:r w:rsidRPr="00EF43DC">
        <w:rPr>
          <w:rFonts w:ascii="Times New Roman" w:hAnsi="Times New Roman"/>
          <w:sz w:val="24"/>
          <w:szCs w:val="24"/>
        </w:rPr>
        <w:t xml:space="preserve"> </w:t>
      </w:r>
      <w:proofErr w:type="spellStart"/>
      <w:r w:rsidRPr="00EF43DC">
        <w:rPr>
          <w:rFonts w:ascii="Times New Roman" w:hAnsi="Times New Roman"/>
          <w:sz w:val="24"/>
          <w:szCs w:val="24"/>
        </w:rPr>
        <w:t>serta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mendokumentasikan</w:t>
      </w:r>
      <w:proofErr w:type="spellEnd"/>
      <w:r w:rsidRPr="00EF43DC">
        <w:rPr>
          <w:rFonts w:ascii="Times New Roman" w:hAnsi="Times New Roman"/>
          <w:sz w:val="24"/>
          <w:szCs w:val="24"/>
        </w:rPr>
        <w:t xml:space="preserve"> k</w:t>
      </w:r>
      <w:proofErr w:type="spellStart"/>
      <w:r w:rsidR="001E6316" w:rsidRPr="00EF43DC">
        <w:rPr>
          <w:rFonts w:ascii="Times New Roman" w:hAnsi="Times New Roman"/>
          <w:sz w:val="24"/>
          <w:szCs w:val="24"/>
          <w:lang w:val="id-ID"/>
        </w:rPr>
        <w:t>ondisi</w:t>
      </w:r>
      <w:proofErr w:type="spellEnd"/>
      <w:r w:rsidR="00D72F03" w:rsidRPr="00EF43DC">
        <w:rPr>
          <w:rFonts w:ascii="Times New Roman" w:hAnsi="Times New Roman"/>
          <w:sz w:val="24"/>
          <w:szCs w:val="24"/>
          <w:lang w:val="id-ID"/>
        </w:rPr>
        <w:t xml:space="preserve"> sekelilingnya</w:t>
      </w:r>
      <w:r w:rsidRPr="00EF43DC">
        <w:rPr>
          <w:rFonts w:ascii="Times New Roman" w:hAnsi="Times New Roman"/>
          <w:sz w:val="24"/>
          <w:szCs w:val="24"/>
        </w:rPr>
        <w:t xml:space="preserve">. Hal </w:t>
      </w:r>
      <w:proofErr w:type="spellStart"/>
      <w:r w:rsidRPr="00EF43DC">
        <w:rPr>
          <w:rFonts w:ascii="Times New Roman" w:hAnsi="Times New Roman"/>
          <w:sz w:val="24"/>
          <w:szCs w:val="24"/>
        </w:rPr>
        <w:t>tersebut</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dilakukan</w:t>
      </w:r>
      <w:proofErr w:type="spellEnd"/>
      <w:r w:rsidRPr="00EF43DC">
        <w:rPr>
          <w:rFonts w:ascii="Times New Roman" w:hAnsi="Times New Roman"/>
          <w:sz w:val="24"/>
          <w:szCs w:val="24"/>
        </w:rPr>
        <w:t xml:space="preserve"> </w:t>
      </w:r>
      <w:r w:rsidR="001E6316" w:rsidRPr="00EF43DC">
        <w:rPr>
          <w:rFonts w:ascii="Times New Roman" w:hAnsi="Times New Roman"/>
          <w:sz w:val="24"/>
          <w:szCs w:val="24"/>
          <w:lang w:val="id-ID"/>
        </w:rPr>
        <w:t>agar dapat</w:t>
      </w:r>
      <w:r w:rsidRPr="00EF43DC">
        <w:rPr>
          <w:rFonts w:ascii="Times New Roman" w:hAnsi="Times New Roman"/>
          <w:sz w:val="24"/>
          <w:szCs w:val="24"/>
        </w:rPr>
        <w:t xml:space="preserve"> </w:t>
      </w:r>
      <w:proofErr w:type="spellStart"/>
      <w:r w:rsidRPr="00EF43DC">
        <w:rPr>
          <w:rFonts w:ascii="Times New Roman" w:hAnsi="Times New Roman"/>
          <w:sz w:val="24"/>
          <w:szCs w:val="24"/>
        </w:rPr>
        <w:t>mengetahui</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fakta</w:t>
      </w:r>
      <w:proofErr w:type="spellEnd"/>
      <w:r w:rsidRPr="00EF43DC">
        <w:rPr>
          <w:rFonts w:ascii="Times New Roman" w:hAnsi="Times New Roman"/>
          <w:sz w:val="24"/>
          <w:szCs w:val="24"/>
        </w:rPr>
        <w:t xml:space="preserve"> yang </w:t>
      </w:r>
      <w:proofErr w:type="spellStart"/>
      <w:r w:rsidRPr="00EF43DC">
        <w:rPr>
          <w:rFonts w:ascii="Times New Roman" w:hAnsi="Times New Roman"/>
          <w:sz w:val="24"/>
          <w:szCs w:val="24"/>
        </w:rPr>
        <w:t>ada</w:t>
      </w:r>
      <w:proofErr w:type="spellEnd"/>
      <w:r w:rsidRPr="00EF43DC">
        <w:rPr>
          <w:rFonts w:ascii="Times New Roman" w:hAnsi="Times New Roman"/>
          <w:sz w:val="24"/>
          <w:szCs w:val="24"/>
        </w:rPr>
        <w:t xml:space="preserve"> </w:t>
      </w:r>
      <w:proofErr w:type="spellStart"/>
      <w:r w:rsidRPr="00EF43DC">
        <w:rPr>
          <w:rFonts w:ascii="Times New Roman" w:hAnsi="Times New Roman"/>
          <w:sz w:val="24"/>
          <w:szCs w:val="24"/>
        </w:rPr>
        <w:t>sehingga</w:t>
      </w:r>
      <w:proofErr w:type="spellEnd"/>
      <w:r w:rsidRPr="00EF43DC">
        <w:rPr>
          <w:rFonts w:ascii="Times New Roman" w:hAnsi="Times New Roman"/>
          <w:sz w:val="24"/>
          <w:szCs w:val="24"/>
        </w:rPr>
        <w:t xml:space="preserve"> </w:t>
      </w:r>
      <w:proofErr w:type="spellStart"/>
      <w:r w:rsidR="00D72F03" w:rsidRPr="00EF43DC">
        <w:rPr>
          <w:rFonts w:ascii="Times New Roman" w:hAnsi="Times New Roman"/>
          <w:sz w:val="24"/>
          <w:szCs w:val="24"/>
          <w:lang w:val="id-ID"/>
        </w:rPr>
        <w:t>men</w:t>
      </w:r>
      <w:r w:rsidRPr="00EF43DC">
        <w:rPr>
          <w:rFonts w:ascii="Times New Roman" w:hAnsi="Times New Roman"/>
          <w:sz w:val="24"/>
          <w:szCs w:val="24"/>
        </w:rPr>
        <w:t>dapat</w:t>
      </w:r>
      <w:proofErr w:type="spellEnd"/>
      <w:r w:rsidR="00D72F03" w:rsidRPr="00EF43DC">
        <w:rPr>
          <w:rFonts w:ascii="Times New Roman" w:hAnsi="Times New Roman"/>
          <w:sz w:val="24"/>
          <w:szCs w:val="24"/>
          <w:lang w:val="id-ID"/>
        </w:rPr>
        <w:t>kan</w:t>
      </w:r>
      <w:r w:rsidRPr="00EF43DC">
        <w:rPr>
          <w:rFonts w:ascii="Times New Roman" w:hAnsi="Times New Roman"/>
          <w:sz w:val="24"/>
          <w:szCs w:val="24"/>
        </w:rPr>
        <w:t xml:space="preserve"> data yang </w:t>
      </w:r>
      <w:proofErr w:type="spellStart"/>
      <w:r w:rsidRPr="00EF43DC">
        <w:rPr>
          <w:rFonts w:ascii="Times New Roman" w:hAnsi="Times New Roman"/>
          <w:sz w:val="24"/>
          <w:szCs w:val="24"/>
        </w:rPr>
        <w:t>diinginkan</w:t>
      </w:r>
      <w:proofErr w:type="spellEnd"/>
      <w:r w:rsidR="001E6316" w:rsidRPr="00EF43DC">
        <w:rPr>
          <w:rFonts w:ascii="Times New Roman" w:hAnsi="Times New Roman"/>
          <w:sz w:val="24"/>
          <w:szCs w:val="24"/>
          <w:lang w:val="id-ID"/>
        </w:rPr>
        <w:t xml:space="preserve"> untuk penelitian lebih mendalam.</w:t>
      </w:r>
    </w:p>
    <w:p w14:paraId="1ACB3DD5" w14:textId="260C9E52" w:rsidR="00EF43DC" w:rsidRPr="00EF43DC" w:rsidRDefault="00937BDD" w:rsidP="00EF43DC">
      <w:pPr>
        <w:pStyle w:val="ListParagraph"/>
        <w:numPr>
          <w:ilvl w:val="0"/>
          <w:numId w:val="9"/>
        </w:numPr>
        <w:spacing w:after="0" w:line="240" w:lineRule="auto"/>
        <w:jc w:val="both"/>
        <w:rPr>
          <w:rFonts w:ascii="Times New Roman" w:hAnsi="Times New Roman"/>
          <w:sz w:val="28"/>
          <w:szCs w:val="28"/>
          <w:lang w:val="id-ID"/>
        </w:rPr>
      </w:pPr>
      <w:r w:rsidRPr="00EF43DC">
        <w:rPr>
          <w:rFonts w:ascii="Times New Roman" w:hAnsi="Times New Roman"/>
          <w:sz w:val="24"/>
          <w:szCs w:val="24"/>
          <w:lang w:val="id-ID"/>
        </w:rPr>
        <w:t xml:space="preserve">Studi </w:t>
      </w:r>
      <w:r w:rsidR="001E6316" w:rsidRPr="00EF43DC">
        <w:rPr>
          <w:rFonts w:ascii="Times New Roman" w:hAnsi="Times New Roman"/>
          <w:sz w:val="24"/>
          <w:szCs w:val="24"/>
          <w:lang w:val="id-ID"/>
        </w:rPr>
        <w:t>Pustaka</w:t>
      </w:r>
    </w:p>
    <w:p w14:paraId="74DB3782" w14:textId="46FB80EE" w:rsidR="00EF43DC" w:rsidRDefault="001E6316" w:rsidP="00EF43DC">
      <w:pPr>
        <w:pStyle w:val="ListParagraph"/>
        <w:spacing w:after="0" w:line="240" w:lineRule="auto"/>
        <w:ind w:firstLine="720"/>
        <w:jc w:val="both"/>
        <w:rPr>
          <w:rFonts w:ascii="Times New Roman" w:hAnsi="Times New Roman"/>
          <w:sz w:val="24"/>
          <w:szCs w:val="24"/>
          <w:lang w:val="id-ID"/>
        </w:rPr>
      </w:pPr>
      <w:r w:rsidRPr="00EF43DC">
        <w:rPr>
          <w:rFonts w:ascii="Times New Roman" w:hAnsi="Times New Roman"/>
          <w:sz w:val="24"/>
          <w:szCs w:val="24"/>
          <w:lang w:val="id-ID"/>
        </w:rPr>
        <w:t>Pada</w:t>
      </w:r>
      <w:r w:rsidR="00D72F03" w:rsidRPr="00EF43DC">
        <w:rPr>
          <w:rFonts w:ascii="Times New Roman" w:hAnsi="Times New Roman"/>
          <w:sz w:val="24"/>
          <w:szCs w:val="24"/>
          <w:lang w:val="id-ID"/>
        </w:rPr>
        <w:t xml:space="preserve"> s</w:t>
      </w:r>
      <w:proofErr w:type="spellStart"/>
      <w:r w:rsidR="00937BDD" w:rsidRPr="00EF43DC">
        <w:rPr>
          <w:rFonts w:ascii="Times New Roman" w:hAnsi="Times New Roman"/>
          <w:sz w:val="24"/>
          <w:szCs w:val="24"/>
        </w:rPr>
        <w:t>tudi</w:t>
      </w:r>
      <w:proofErr w:type="spellEnd"/>
      <w:r w:rsidR="00937BDD" w:rsidRPr="00EF43DC">
        <w:rPr>
          <w:rFonts w:ascii="Times New Roman" w:hAnsi="Times New Roman"/>
          <w:sz w:val="24"/>
          <w:szCs w:val="24"/>
        </w:rPr>
        <w:t xml:space="preserve"> </w:t>
      </w:r>
      <w:r w:rsidRPr="00EF43DC">
        <w:rPr>
          <w:rFonts w:ascii="Times New Roman" w:hAnsi="Times New Roman"/>
          <w:sz w:val="24"/>
          <w:szCs w:val="24"/>
          <w:lang w:val="id-ID"/>
        </w:rPr>
        <w:t>pustaka ini</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adalah</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tinjauan</w:t>
      </w:r>
      <w:proofErr w:type="spellEnd"/>
      <w:r w:rsidR="00937BDD" w:rsidRPr="00EF43DC">
        <w:rPr>
          <w:rFonts w:ascii="Times New Roman" w:hAnsi="Times New Roman"/>
          <w:sz w:val="24"/>
          <w:szCs w:val="24"/>
        </w:rPr>
        <w:t xml:space="preserve"> dan </w:t>
      </w:r>
      <w:proofErr w:type="spellStart"/>
      <w:r w:rsidR="00937BDD" w:rsidRPr="00EF43DC">
        <w:rPr>
          <w:rFonts w:ascii="Times New Roman" w:hAnsi="Times New Roman"/>
          <w:sz w:val="24"/>
          <w:szCs w:val="24"/>
        </w:rPr>
        <w:t>pengumpulan</w:t>
      </w:r>
      <w:proofErr w:type="spellEnd"/>
      <w:r w:rsidR="00937BDD" w:rsidRPr="00EF43DC">
        <w:rPr>
          <w:rFonts w:ascii="Times New Roman" w:hAnsi="Times New Roman"/>
          <w:sz w:val="24"/>
          <w:szCs w:val="24"/>
        </w:rPr>
        <w:t xml:space="preserve"> data </w:t>
      </w:r>
      <w:proofErr w:type="spellStart"/>
      <w:r w:rsidR="00937BDD" w:rsidRPr="00EF43DC">
        <w:rPr>
          <w:rFonts w:ascii="Times New Roman" w:hAnsi="Times New Roman"/>
          <w:sz w:val="24"/>
          <w:szCs w:val="24"/>
        </w:rPr>
        <w:t>serta</w:t>
      </w:r>
      <w:proofErr w:type="spellEnd"/>
      <w:r w:rsidR="00937BDD" w:rsidRPr="00EF43DC">
        <w:rPr>
          <w:rFonts w:ascii="Times New Roman" w:hAnsi="Times New Roman"/>
          <w:sz w:val="24"/>
          <w:szCs w:val="24"/>
        </w:rPr>
        <w:t xml:space="preserve"> </w:t>
      </w:r>
      <w:proofErr w:type="spellStart"/>
      <w:r w:rsidRPr="00EF43DC">
        <w:rPr>
          <w:rFonts w:ascii="Times New Roman" w:hAnsi="Times New Roman"/>
          <w:sz w:val="24"/>
          <w:szCs w:val="24"/>
          <w:lang w:val="id-ID"/>
        </w:rPr>
        <w:t>hirarki</w:t>
      </w:r>
      <w:proofErr w:type="spellEnd"/>
      <w:r w:rsidR="00937BDD" w:rsidRPr="00EF43DC">
        <w:rPr>
          <w:rFonts w:ascii="Times New Roman" w:hAnsi="Times New Roman"/>
          <w:sz w:val="24"/>
          <w:szCs w:val="24"/>
        </w:rPr>
        <w:t xml:space="preserve"> yang </w:t>
      </w:r>
      <w:proofErr w:type="spellStart"/>
      <w:r w:rsidR="00937BDD" w:rsidRPr="00EF43DC">
        <w:rPr>
          <w:rFonts w:ascii="Times New Roman" w:hAnsi="Times New Roman"/>
          <w:sz w:val="24"/>
          <w:szCs w:val="24"/>
        </w:rPr>
        <w:t>terkait</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dengan</w:t>
      </w:r>
      <w:proofErr w:type="spellEnd"/>
      <w:r w:rsidR="00937BDD" w:rsidRPr="00EF43DC">
        <w:rPr>
          <w:rFonts w:ascii="Times New Roman" w:hAnsi="Times New Roman"/>
          <w:sz w:val="24"/>
          <w:szCs w:val="24"/>
        </w:rPr>
        <w:t xml:space="preserve"> </w:t>
      </w:r>
      <w:r w:rsidR="00D72F03" w:rsidRPr="00EF43DC">
        <w:rPr>
          <w:rFonts w:ascii="Times New Roman" w:hAnsi="Times New Roman"/>
          <w:sz w:val="24"/>
          <w:szCs w:val="24"/>
          <w:lang w:val="id-ID"/>
        </w:rPr>
        <w:t xml:space="preserve">masjid dan bangunan </w:t>
      </w:r>
      <w:r w:rsidR="00D93B19" w:rsidRPr="00EF43DC">
        <w:rPr>
          <w:rFonts w:ascii="Times New Roman" w:hAnsi="Times New Roman"/>
          <w:sz w:val="24"/>
          <w:szCs w:val="24"/>
          <w:lang w:val="id-ID"/>
        </w:rPr>
        <w:t>tradisional</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dari</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sumber</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tertulis</w:t>
      </w:r>
      <w:proofErr w:type="spellEnd"/>
      <w:r w:rsidR="00D72F03" w:rsidRPr="00EF43DC">
        <w:rPr>
          <w:rFonts w:ascii="Times New Roman" w:hAnsi="Times New Roman"/>
          <w:sz w:val="24"/>
          <w:szCs w:val="24"/>
          <w:lang w:val="id-ID"/>
        </w:rPr>
        <w:t>,</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berupa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karya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tulis</w:t>
      </w:r>
      <w:proofErr w:type="spellEnd"/>
      <w:r w:rsidR="00D72F03" w:rsidRPr="00EF43DC">
        <w:rPr>
          <w:rFonts w:ascii="Times New Roman" w:hAnsi="Times New Roman"/>
          <w:sz w:val="24"/>
          <w:szCs w:val="24"/>
          <w:lang w:val="id-ID"/>
        </w:rPr>
        <w:t xml:space="preserve"> buku, ilmiah</w:t>
      </w:r>
      <w:r w:rsidR="00937BDD" w:rsidRPr="00EF43DC">
        <w:rPr>
          <w:rFonts w:ascii="Times New Roman" w:hAnsi="Times New Roman"/>
          <w:sz w:val="24"/>
          <w:szCs w:val="24"/>
        </w:rPr>
        <w:t xml:space="preserve">, </w:t>
      </w:r>
      <w:r w:rsidR="00D72F03" w:rsidRPr="00EF43DC">
        <w:rPr>
          <w:rFonts w:ascii="Times New Roman" w:hAnsi="Times New Roman"/>
          <w:sz w:val="24"/>
          <w:szCs w:val="24"/>
          <w:lang w:val="id-ID"/>
        </w:rPr>
        <w:t>jurnal, arsip</w:t>
      </w:r>
      <w:r w:rsidR="00937BDD" w:rsidRPr="00EF43DC">
        <w:rPr>
          <w:rFonts w:ascii="Times New Roman" w:hAnsi="Times New Roman"/>
          <w:sz w:val="24"/>
          <w:szCs w:val="24"/>
        </w:rPr>
        <w:t xml:space="preserve"> dan data internet. </w:t>
      </w:r>
      <w:r w:rsidR="00D72F03" w:rsidRPr="00EF43DC">
        <w:rPr>
          <w:rFonts w:ascii="Times New Roman" w:hAnsi="Times New Roman"/>
          <w:sz w:val="24"/>
          <w:szCs w:val="24"/>
          <w:lang w:val="id-ID"/>
        </w:rPr>
        <w:t>Maka dari itu s</w:t>
      </w:r>
      <w:proofErr w:type="spellStart"/>
      <w:r w:rsidR="00937BDD" w:rsidRPr="00EF43DC">
        <w:rPr>
          <w:rFonts w:ascii="Times New Roman" w:hAnsi="Times New Roman"/>
          <w:sz w:val="24"/>
          <w:szCs w:val="24"/>
        </w:rPr>
        <w:t>tudi</w:t>
      </w:r>
      <w:proofErr w:type="spellEnd"/>
      <w:r w:rsidR="00937BDD" w:rsidRPr="00EF43DC">
        <w:rPr>
          <w:rFonts w:ascii="Times New Roman" w:hAnsi="Times New Roman"/>
          <w:sz w:val="24"/>
          <w:szCs w:val="24"/>
        </w:rPr>
        <w:t xml:space="preserve"> </w:t>
      </w:r>
      <w:r w:rsidRPr="00EF43DC">
        <w:rPr>
          <w:rFonts w:ascii="Times New Roman" w:hAnsi="Times New Roman"/>
          <w:sz w:val="24"/>
          <w:szCs w:val="24"/>
          <w:lang w:val="id-ID"/>
        </w:rPr>
        <w:t>pustaka</w:t>
      </w:r>
      <w:r w:rsidR="00937BDD" w:rsidRPr="00EF43DC">
        <w:rPr>
          <w:rFonts w:ascii="Times New Roman" w:hAnsi="Times New Roman"/>
          <w:sz w:val="24"/>
          <w:szCs w:val="24"/>
        </w:rPr>
        <w:t xml:space="preserve"> </w:t>
      </w:r>
      <w:r w:rsidR="00D72F03" w:rsidRPr="00EF43DC">
        <w:rPr>
          <w:rFonts w:ascii="Times New Roman" w:hAnsi="Times New Roman"/>
          <w:sz w:val="24"/>
          <w:szCs w:val="24"/>
          <w:lang w:val="id-ID"/>
        </w:rPr>
        <w:t xml:space="preserve">ini </w:t>
      </w:r>
      <w:proofErr w:type="spellStart"/>
      <w:r w:rsidR="00937BDD" w:rsidRPr="00EF43DC">
        <w:rPr>
          <w:rFonts w:ascii="Times New Roman" w:hAnsi="Times New Roman"/>
          <w:sz w:val="24"/>
          <w:szCs w:val="24"/>
        </w:rPr>
        <w:t>dilakukan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dengan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tujuan</w:t>
      </w:r>
      <w:proofErr w:type="spellEnd"/>
      <w:r w:rsidR="00937BDD" w:rsidRPr="00EF43DC">
        <w:rPr>
          <w:rFonts w:ascii="Times New Roman" w:hAnsi="Times New Roman"/>
          <w:sz w:val="24"/>
          <w:szCs w:val="24"/>
        </w:rPr>
        <w:t xml:space="preserve"> agar </w:t>
      </w:r>
      <w:proofErr w:type="spellStart"/>
      <w:r w:rsidR="00937BDD" w:rsidRPr="00EF43DC">
        <w:rPr>
          <w:rFonts w:ascii="Times New Roman" w:hAnsi="Times New Roman"/>
          <w:sz w:val="24"/>
          <w:szCs w:val="24"/>
        </w:rPr>
        <w:t>penelitian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tentang</w:t>
      </w:r>
      <w:proofErr w:type="spellEnd"/>
      <w:r w:rsidR="00937BDD" w:rsidRPr="00EF43DC">
        <w:rPr>
          <w:rFonts w:ascii="Times New Roman" w:hAnsi="Times New Roman"/>
          <w:sz w:val="24"/>
          <w:szCs w:val="24"/>
        </w:rPr>
        <w:t xml:space="preserve"> m</w:t>
      </w:r>
      <w:proofErr w:type="spellStart"/>
      <w:r w:rsidR="00937BDD" w:rsidRPr="00EF43DC">
        <w:rPr>
          <w:rFonts w:ascii="Times New Roman" w:hAnsi="Times New Roman"/>
          <w:sz w:val="24"/>
          <w:szCs w:val="24"/>
          <w:lang w:val="id-ID"/>
        </w:rPr>
        <w:t>asjid</w:t>
      </w:r>
      <w:proofErr w:type="spellEnd"/>
      <w:r w:rsidR="00937BDD" w:rsidRPr="00EF43DC">
        <w:rPr>
          <w:rFonts w:ascii="Times New Roman" w:hAnsi="Times New Roman"/>
          <w:sz w:val="24"/>
          <w:szCs w:val="24"/>
          <w:lang w:val="id-ID"/>
        </w:rPr>
        <w:t xml:space="preserve"> dan bangunan </w:t>
      </w:r>
      <w:r w:rsidR="00D93B19" w:rsidRPr="00EF43DC">
        <w:rPr>
          <w:rFonts w:ascii="Times New Roman" w:hAnsi="Times New Roman"/>
          <w:sz w:val="24"/>
          <w:szCs w:val="24"/>
          <w:lang w:val="id-ID"/>
        </w:rPr>
        <w:t>tradisional</w:t>
      </w:r>
      <w:r w:rsidR="00937BDD" w:rsidRPr="00EF43DC">
        <w:rPr>
          <w:rFonts w:ascii="Times New Roman" w:hAnsi="Times New Roman"/>
          <w:sz w:val="24"/>
          <w:szCs w:val="24"/>
          <w:lang w:val="id-ID"/>
        </w:rPr>
        <w:t xml:space="preserve"> </w:t>
      </w:r>
      <w:r w:rsidR="00937BDD" w:rsidRPr="00EF43DC">
        <w:rPr>
          <w:rFonts w:ascii="Times New Roman" w:hAnsi="Times New Roman"/>
          <w:sz w:val="24"/>
          <w:szCs w:val="24"/>
        </w:rPr>
        <w:t xml:space="preserve">di </w:t>
      </w:r>
      <w:r w:rsidR="00937BDD" w:rsidRPr="00EF43DC">
        <w:rPr>
          <w:rFonts w:ascii="Times New Roman" w:hAnsi="Times New Roman"/>
          <w:sz w:val="24"/>
          <w:szCs w:val="24"/>
          <w:lang w:val="id-ID"/>
        </w:rPr>
        <w:t>Minangkabau</w:t>
      </w:r>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dapat</w:t>
      </w:r>
      <w:proofErr w:type="spellEnd"/>
      <w:r w:rsidR="00937BDD" w:rsidRPr="00EF43DC">
        <w:rPr>
          <w:rFonts w:ascii="Times New Roman" w:hAnsi="Times New Roman"/>
          <w:sz w:val="24"/>
          <w:szCs w:val="24"/>
        </w:rPr>
        <w:t xml:space="preserve"> di </w:t>
      </w:r>
      <w:proofErr w:type="spellStart"/>
      <w:r w:rsidR="00937BDD" w:rsidRPr="00EF43DC">
        <w:rPr>
          <w:rFonts w:ascii="Times New Roman" w:hAnsi="Times New Roman"/>
          <w:sz w:val="24"/>
          <w:szCs w:val="24"/>
        </w:rPr>
        <w:t>pertanggung</w:t>
      </w:r>
      <w:proofErr w:type="spellEnd"/>
      <w:r w:rsidR="009A4993" w:rsidRPr="00EF43DC">
        <w:rPr>
          <w:rFonts w:ascii="Times New Roman" w:hAnsi="Times New Roman"/>
          <w:sz w:val="24"/>
          <w:szCs w:val="24"/>
          <w:lang w:val="id-ID"/>
        </w:rPr>
        <w:t xml:space="preserve"> </w:t>
      </w:r>
      <w:proofErr w:type="spellStart"/>
      <w:r w:rsidR="00937BDD" w:rsidRPr="00EF43DC">
        <w:rPr>
          <w:rFonts w:ascii="Times New Roman" w:hAnsi="Times New Roman"/>
          <w:sz w:val="24"/>
          <w:szCs w:val="24"/>
        </w:rPr>
        <w:t>jawabkan</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secara</w:t>
      </w:r>
      <w:proofErr w:type="spellEnd"/>
      <w:r w:rsidR="00937BDD" w:rsidRPr="00EF43DC">
        <w:rPr>
          <w:rFonts w:ascii="Times New Roman" w:hAnsi="Times New Roman"/>
          <w:sz w:val="24"/>
          <w:szCs w:val="24"/>
        </w:rPr>
        <w:t xml:space="preserve"> </w:t>
      </w:r>
      <w:proofErr w:type="spellStart"/>
      <w:r w:rsidR="00937BDD" w:rsidRPr="00EF43DC">
        <w:rPr>
          <w:rFonts w:ascii="Times New Roman" w:hAnsi="Times New Roman"/>
          <w:sz w:val="24"/>
          <w:szCs w:val="24"/>
        </w:rPr>
        <w:t>akademis</w:t>
      </w:r>
      <w:proofErr w:type="spellEnd"/>
      <w:r w:rsidR="00937BDD" w:rsidRPr="00EF43DC">
        <w:rPr>
          <w:rFonts w:ascii="Times New Roman" w:hAnsi="Times New Roman"/>
          <w:sz w:val="24"/>
          <w:szCs w:val="24"/>
          <w:lang w:val="id-ID"/>
        </w:rPr>
        <w:t>.</w:t>
      </w:r>
    </w:p>
    <w:p w14:paraId="564D508D" w14:textId="25F02124" w:rsidR="00937BDD" w:rsidRPr="00EF43DC" w:rsidRDefault="00EF43DC" w:rsidP="00EF43DC">
      <w:pPr>
        <w:ind w:firstLine="426"/>
        <w:jc w:val="both"/>
        <w:rPr>
          <w:lang w:val="id-ID"/>
        </w:rPr>
      </w:pPr>
      <w:r>
        <w:t xml:space="preserve">d. </w:t>
      </w:r>
      <w:proofErr w:type="spellStart"/>
      <w:r w:rsidR="00937BDD" w:rsidRPr="00EF43DC">
        <w:t>Analisis</w:t>
      </w:r>
      <w:proofErr w:type="spellEnd"/>
      <w:r w:rsidR="00937BDD" w:rsidRPr="00EF43DC">
        <w:t xml:space="preserve"> dan </w:t>
      </w:r>
      <w:r w:rsidR="00D8317B" w:rsidRPr="00EF43DC">
        <w:rPr>
          <w:lang w:val="id-ID"/>
        </w:rPr>
        <w:t>Aktualisasi</w:t>
      </w:r>
    </w:p>
    <w:p w14:paraId="6F1822BD" w14:textId="2235FBB5" w:rsidR="00937BDD" w:rsidRPr="00EF43DC" w:rsidRDefault="00937BDD" w:rsidP="00EF43DC">
      <w:pPr>
        <w:ind w:left="720" w:firstLine="720"/>
        <w:jc w:val="both"/>
        <w:rPr>
          <w:lang w:val="id-ID"/>
        </w:rPr>
      </w:pPr>
      <w:proofErr w:type="spellStart"/>
      <w:r w:rsidRPr="00EF43DC">
        <w:t>Analisis</w:t>
      </w:r>
      <w:proofErr w:type="spellEnd"/>
      <w:r w:rsidRPr="00EF43DC">
        <w:t xml:space="preserve"> </w:t>
      </w:r>
      <w:r w:rsidR="00D8317B" w:rsidRPr="00EF43DC">
        <w:rPr>
          <w:lang w:val="id-ID"/>
        </w:rPr>
        <w:t xml:space="preserve">ini </w:t>
      </w:r>
      <w:proofErr w:type="spellStart"/>
      <w:r w:rsidRPr="00EF43DC">
        <w:t>akan</w:t>
      </w:r>
      <w:proofErr w:type="spellEnd"/>
      <w:r w:rsidRPr="00EF43DC">
        <w:t xml:space="preserve"> di</w:t>
      </w:r>
      <w:r w:rsidR="00D8317B" w:rsidRPr="00EF43DC">
        <w:rPr>
          <w:lang w:val="id-ID"/>
        </w:rPr>
        <w:t>kerjakan</w:t>
      </w:r>
      <w:r w:rsidRPr="00EF43DC">
        <w:t xml:space="preserve"> </w:t>
      </w:r>
      <w:proofErr w:type="spellStart"/>
      <w:r w:rsidRPr="00EF43DC">
        <w:t>setelah</w:t>
      </w:r>
      <w:proofErr w:type="spellEnd"/>
      <w:r w:rsidRPr="00EF43DC">
        <w:t xml:space="preserve"> s</w:t>
      </w:r>
      <w:proofErr w:type="spellStart"/>
      <w:r w:rsidR="00D8317B" w:rsidRPr="00EF43DC">
        <w:rPr>
          <w:lang w:val="id-ID"/>
        </w:rPr>
        <w:t>eluruh</w:t>
      </w:r>
      <w:proofErr w:type="spellEnd"/>
      <w:r w:rsidRPr="00EF43DC">
        <w:t xml:space="preserve"> </w:t>
      </w:r>
      <w:proofErr w:type="spellStart"/>
      <w:r w:rsidRPr="00EF43DC">
        <w:t>informasi</w:t>
      </w:r>
      <w:proofErr w:type="spellEnd"/>
      <w:r w:rsidRPr="00EF43DC">
        <w:t xml:space="preserve"> </w:t>
      </w:r>
      <w:r w:rsidR="00D8317B" w:rsidRPr="00EF43DC">
        <w:rPr>
          <w:lang w:val="id-ID"/>
        </w:rPr>
        <w:t xml:space="preserve">dapat </w:t>
      </w:r>
      <w:proofErr w:type="spellStart"/>
      <w:r w:rsidRPr="00EF43DC">
        <w:t>terkumpul</w:t>
      </w:r>
      <w:proofErr w:type="spellEnd"/>
      <w:r w:rsidR="00D8317B" w:rsidRPr="00EF43DC">
        <w:rPr>
          <w:lang w:val="id-ID"/>
        </w:rPr>
        <w:t xml:space="preserve"> dengan baik dan benar</w:t>
      </w:r>
      <w:r w:rsidRPr="00EF43DC">
        <w:t xml:space="preserve">. </w:t>
      </w:r>
      <w:proofErr w:type="spellStart"/>
      <w:r w:rsidRPr="00EF43DC">
        <w:t>Analisis</w:t>
      </w:r>
      <w:proofErr w:type="spellEnd"/>
      <w:r w:rsidRPr="00EF43DC">
        <w:t xml:space="preserve"> </w:t>
      </w:r>
      <w:proofErr w:type="spellStart"/>
      <w:r w:rsidRPr="00EF43DC">
        <w:t>adalah</w:t>
      </w:r>
      <w:proofErr w:type="spellEnd"/>
      <w:r w:rsidRPr="00EF43DC">
        <w:t xml:space="preserve"> </w:t>
      </w:r>
      <w:r w:rsidR="001E6316" w:rsidRPr="00EF43DC">
        <w:rPr>
          <w:lang w:val="id-ID"/>
        </w:rPr>
        <w:t xml:space="preserve">sebuah </w:t>
      </w:r>
      <w:r w:rsidRPr="00EF43DC">
        <w:t xml:space="preserve">proses </w:t>
      </w:r>
      <w:r w:rsidR="00D8317B" w:rsidRPr="00EF43DC">
        <w:rPr>
          <w:lang w:val="id-ID"/>
        </w:rPr>
        <w:t xml:space="preserve">kelanjutan </w:t>
      </w:r>
      <w:proofErr w:type="spellStart"/>
      <w:r w:rsidRPr="00EF43DC">
        <w:t>penulis</w:t>
      </w:r>
      <w:proofErr w:type="spellEnd"/>
      <w:r w:rsidR="00D8317B" w:rsidRPr="00EF43DC">
        <w:rPr>
          <w:lang w:val="id-ID"/>
        </w:rPr>
        <w:t xml:space="preserve"> </w:t>
      </w:r>
      <w:r w:rsidR="00995C9C" w:rsidRPr="00EF43DC">
        <w:rPr>
          <w:lang w:val="id-ID"/>
        </w:rPr>
        <w:t>agar dapat</w:t>
      </w:r>
      <w:r w:rsidRPr="00EF43DC">
        <w:t xml:space="preserve"> </w:t>
      </w:r>
      <w:proofErr w:type="spellStart"/>
      <w:r w:rsidR="00995C9C" w:rsidRPr="00EF43DC">
        <w:rPr>
          <w:lang w:val="id-ID"/>
        </w:rPr>
        <w:t>meng</w:t>
      </w:r>
      <w:r w:rsidRPr="00EF43DC">
        <w:t>hubung</w:t>
      </w:r>
      <w:proofErr w:type="spellEnd"/>
      <w:r w:rsidR="00995C9C" w:rsidRPr="00EF43DC">
        <w:rPr>
          <w:lang w:val="id-ID"/>
        </w:rPr>
        <w:t>k</w:t>
      </w:r>
      <w:r w:rsidRPr="00EF43DC">
        <w:t xml:space="preserve">an </w:t>
      </w:r>
      <w:r w:rsidR="00D8317B" w:rsidRPr="00EF43DC">
        <w:rPr>
          <w:lang w:val="id-ID"/>
        </w:rPr>
        <w:t>ragam</w:t>
      </w:r>
      <w:r w:rsidR="00995C9C" w:rsidRPr="00EF43DC">
        <w:rPr>
          <w:lang w:val="id-ID"/>
        </w:rPr>
        <w:t xml:space="preserve"> hias</w:t>
      </w:r>
      <w:r w:rsidRPr="00EF43DC">
        <w:t xml:space="preserve"> </w:t>
      </w:r>
      <w:proofErr w:type="spellStart"/>
      <w:r w:rsidRPr="00EF43DC">
        <w:t>informasi</w:t>
      </w:r>
      <w:proofErr w:type="spellEnd"/>
      <w:r w:rsidRPr="00EF43DC">
        <w:t xml:space="preserve"> yang </w:t>
      </w:r>
      <w:r w:rsidR="00D8317B" w:rsidRPr="00EF43DC">
        <w:rPr>
          <w:lang w:val="id-ID"/>
        </w:rPr>
        <w:t>mengenai</w:t>
      </w:r>
      <w:r w:rsidRPr="00EF43DC">
        <w:t xml:space="preserve"> </w:t>
      </w:r>
      <w:proofErr w:type="spellStart"/>
      <w:r w:rsidRPr="00EF43DC">
        <w:t>hasil</w:t>
      </w:r>
      <w:proofErr w:type="spellEnd"/>
      <w:r w:rsidR="00D8317B" w:rsidRPr="00EF43DC">
        <w:rPr>
          <w:lang w:val="id-ID"/>
        </w:rPr>
        <w:t xml:space="preserve"> bentuk</w:t>
      </w:r>
      <w:r w:rsidRPr="00EF43DC">
        <w:t xml:space="preserve"> </w:t>
      </w:r>
      <w:r w:rsidR="00995C9C" w:rsidRPr="00EF43DC">
        <w:rPr>
          <w:lang w:val="id-ID"/>
        </w:rPr>
        <w:t>kajian-kajian pustaka dan observasi.</w:t>
      </w:r>
    </w:p>
    <w:p w14:paraId="0BF98D9F" w14:textId="75013B5A" w:rsidR="00937BDD" w:rsidRDefault="00937BDD" w:rsidP="00EF43DC">
      <w:pPr>
        <w:pStyle w:val="ListParagraph"/>
        <w:spacing w:after="0" w:line="240" w:lineRule="auto"/>
        <w:jc w:val="both"/>
        <w:rPr>
          <w:rFonts w:ascii="Times New Roman" w:hAnsi="Times New Roman"/>
        </w:rPr>
      </w:pPr>
    </w:p>
    <w:p w14:paraId="3AB2B2BB" w14:textId="1F414D53" w:rsidR="00937BDD" w:rsidRPr="00EF43DC" w:rsidRDefault="00937BDD" w:rsidP="00EF43DC">
      <w:pPr>
        <w:pStyle w:val="ListParagraph"/>
        <w:spacing w:after="0" w:line="240" w:lineRule="auto"/>
        <w:ind w:left="0"/>
        <w:jc w:val="center"/>
        <w:rPr>
          <w:rFonts w:ascii="Times New Roman" w:hAnsi="Times New Roman"/>
          <w:b/>
          <w:bCs/>
          <w:sz w:val="24"/>
          <w:szCs w:val="24"/>
          <w:lang w:val="id-ID"/>
        </w:rPr>
      </w:pPr>
      <w:r w:rsidRPr="00D91AB0">
        <w:rPr>
          <w:rFonts w:ascii="Times New Roman" w:hAnsi="Times New Roman"/>
          <w:b/>
          <w:bCs/>
          <w:sz w:val="24"/>
          <w:szCs w:val="24"/>
          <w:lang w:val="id-ID"/>
        </w:rPr>
        <w:t>HASIL DAN PEMBAHASAN</w:t>
      </w:r>
    </w:p>
    <w:p w14:paraId="747F734B" w14:textId="4AB9A76B" w:rsidR="00937BDD" w:rsidRPr="00EF43DC" w:rsidRDefault="00937BDD" w:rsidP="00EF43DC">
      <w:pPr>
        <w:tabs>
          <w:tab w:val="left" w:pos="284"/>
        </w:tabs>
        <w:rPr>
          <w:b/>
          <w:sz w:val="20"/>
          <w:szCs w:val="20"/>
          <w:lang w:val="id-ID"/>
        </w:rPr>
      </w:pPr>
      <w:proofErr w:type="spellStart"/>
      <w:r w:rsidRPr="00EF43DC">
        <w:rPr>
          <w:b/>
        </w:rPr>
        <w:t>Arsitektur</w:t>
      </w:r>
      <w:proofErr w:type="spellEnd"/>
      <w:r w:rsidRPr="00EF43DC">
        <w:rPr>
          <w:b/>
        </w:rPr>
        <w:t xml:space="preserve"> </w:t>
      </w:r>
      <w:r w:rsidRPr="00EF43DC">
        <w:rPr>
          <w:b/>
          <w:lang w:val="id-ID"/>
        </w:rPr>
        <w:t>Masjid</w:t>
      </w:r>
      <w:r w:rsidRPr="00EF43DC">
        <w:rPr>
          <w:b/>
        </w:rPr>
        <w:t xml:space="preserve"> </w:t>
      </w:r>
      <w:r w:rsidRPr="00EF43DC">
        <w:rPr>
          <w:b/>
          <w:lang w:val="id-ID"/>
        </w:rPr>
        <w:t xml:space="preserve">dan bangunan </w:t>
      </w:r>
      <w:r w:rsidR="00995C9C" w:rsidRPr="00EF43DC">
        <w:rPr>
          <w:b/>
          <w:lang w:val="id-ID"/>
        </w:rPr>
        <w:t>Tradisional</w:t>
      </w:r>
      <w:r w:rsidRPr="00EF43DC">
        <w:rPr>
          <w:b/>
        </w:rPr>
        <w:t xml:space="preserve"> di </w:t>
      </w:r>
      <w:proofErr w:type="spellStart"/>
      <w:r w:rsidRPr="00EF43DC">
        <w:rPr>
          <w:b/>
        </w:rPr>
        <w:t>Minangkaba</w:t>
      </w:r>
      <w:proofErr w:type="spellEnd"/>
      <w:r w:rsidR="00A9014A" w:rsidRPr="00EF43DC">
        <w:rPr>
          <w:b/>
          <w:lang w:val="id-ID"/>
        </w:rPr>
        <w:t>u</w:t>
      </w:r>
    </w:p>
    <w:p w14:paraId="5B2B128C" w14:textId="77777777" w:rsidR="000D6517" w:rsidRPr="000D6517" w:rsidRDefault="00937BDD" w:rsidP="000D6517">
      <w:pPr>
        <w:pStyle w:val="ListParagraph"/>
        <w:numPr>
          <w:ilvl w:val="0"/>
          <w:numId w:val="11"/>
        </w:numPr>
        <w:tabs>
          <w:tab w:val="left" w:pos="284"/>
        </w:tabs>
        <w:ind w:hanging="720"/>
        <w:jc w:val="both"/>
        <w:rPr>
          <w:rFonts w:ascii="Times New Roman" w:hAnsi="Times New Roman"/>
          <w:color w:val="000000" w:themeColor="text1"/>
          <w:sz w:val="21"/>
          <w:szCs w:val="21"/>
          <w:lang w:val="id-ID"/>
        </w:rPr>
      </w:pPr>
      <w:r w:rsidRPr="000D6517">
        <w:rPr>
          <w:rFonts w:ascii="Times New Roman" w:hAnsi="Times New Roman"/>
          <w:color w:val="000000" w:themeColor="text1"/>
          <w:sz w:val="24"/>
          <w:szCs w:val="24"/>
          <w:lang w:val="id-ID"/>
        </w:rPr>
        <w:t>M</w:t>
      </w:r>
      <w:proofErr w:type="spellStart"/>
      <w:r w:rsidRPr="000D6517">
        <w:rPr>
          <w:rFonts w:ascii="Times New Roman" w:hAnsi="Times New Roman"/>
          <w:color w:val="000000" w:themeColor="text1"/>
          <w:sz w:val="24"/>
          <w:szCs w:val="24"/>
        </w:rPr>
        <w:t>asjid</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Tuo</w:t>
      </w:r>
      <w:proofErr w:type="spellEnd"/>
      <w:r w:rsidRPr="000D6517">
        <w:rPr>
          <w:rFonts w:ascii="Times New Roman" w:hAnsi="Times New Roman"/>
          <w:color w:val="000000" w:themeColor="text1"/>
          <w:sz w:val="24"/>
          <w:szCs w:val="24"/>
        </w:rPr>
        <w:t xml:space="preserve"> Kayu </w:t>
      </w:r>
      <w:proofErr w:type="spellStart"/>
      <w:r w:rsidRPr="000D6517">
        <w:rPr>
          <w:rFonts w:ascii="Times New Roman" w:hAnsi="Times New Roman"/>
          <w:color w:val="000000" w:themeColor="text1"/>
          <w:sz w:val="24"/>
          <w:szCs w:val="24"/>
        </w:rPr>
        <w:t>Jao</w:t>
      </w:r>
      <w:proofErr w:type="spellEnd"/>
      <w:r w:rsidRPr="000D6517">
        <w:rPr>
          <w:rFonts w:ascii="Times New Roman" w:hAnsi="Times New Roman"/>
          <w:color w:val="000000" w:themeColor="text1"/>
          <w:sz w:val="24"/>
          <w:szCs w:val="24"/>
        </w:rPr>
        <w:t xml:space="preserve"> </w:t>
      </w:r>
    </w:p>
    <w:p w14:paraId="455E3054" w14:textId="6B55231B" w:rsidR="000D6517" w:rsidRPr="000D6517" w:rsidRDefault="00937BDD" w:rsidP="000D6517">
      <w:pPr>
        <w:pStyle w:val="ListParagraph"/>
        <w:tabs>
          <w:tab w:val="left" w:pos="284"/>
        </w:tabs>
        <w:ind w:hanging="720"/>
        <w:jc w:val="both"/>
        <w:rPr>
          <w:rFonts w:ascii="Times New Roman" w:hAnsi="Times New Roman"/>
          <w:color w:val="000000" w:themeColor="text1"/>
          <w:sz w:val="24"/>
          <w:szCs w:val="24"/>
          <w:lang w:val="id-ID"/>
        </w:rPr>
      </w:pPr>
      <w:r w:rsidRPr="000D6517">
        <w:rPr>
          <w:rFonts w:ascii="Times New Roman" w:hAnsi="Times New Roman"/>
          <w:color w:val="000000" w:themeColor="text1"/>
          <w:sz w:val="24"/>
          <w:szCs w:val="24"/>
          <w:lang w:val="id-ID"/>
        </w:rPr>
        <w:t>Deskripsi Data</w:t>
      </w:r>
    </w:p>
    <w:p w14:paraId="5906DCFB" w14:textId="77E74AB1" w:rsidR="008B0104" w:rsidRPr="000D6517" w:rsidRDefault="00937BDD" w:rsidP="000D6517">
      <w:pPr>
        <w:pStyle w:val="ListParagraph"/>
        <w:tabs>
          <w:tab w:val="left" w:pos="284"/>
        </w:tabs>
        <w:ind w:left="0" w:firstLine="709"/>
        <w:jc w:val="both"/>
        <w:rPr>
          <w:rFonts w:ascii="Times New Roman" w:hAnsi="Times New Roman"/>
          <w:color w:val="000000" w:themeColor="text1"/>
          <w:sz w:val="24"/>
          <w:szCs w:val="24"/>
          <w:lang w:val="id-ID"/>
        </w:rPr>
      </w:pPr>
      <w:r w:rsidRPr="000D6517">
        <w:rPr>
          <w:rFonts w:ascii="Times New Roman" w:hAnsi="Times New Roman"/>
          <w:color w:val="000000" w:themeColor="text1"/>
          <w:sz w:val="24"/>
          <w:szCs w:val="24"/>
        </w:rPr>
        <w:t xml:space="preserve">Masjid </w:t>
      </w:r>
      <w:proofErr w:type="spellStart"/>
      <w:r w:rsidRPr="000D6517">
        <w:rPr>
          <w:rFonts w:ascii="Times New Roman" w:hAnsi="Times New Roman"/>
          <w:color w:val="000000" w:themeColor="text1"/>
          <w:sz w:val="24"/>
          <w:szCs w:val="24"/>
        </w:rPr>
        <w:t>Tuo</w:t>
      </w:r>
      <w:proofErr w:type="spellEnd"/>
      <w:r w:rsidRPr="000D6517">
        <w:rPr>
          <w:rFonts w:ascii="Times New Roman" w:hAnsi="Times New Roman"/>
          <w:color w:val="000000" w:themeColor="text1"/>
          <w:sz w:val="24"/>
          <w:szCs w:val="24"/>
        </w:rPr>
        <w:t xml:space="preserve"> Kayu </w:t>
      </w:r>
      <w:proofErr w:type="spellStart"/>
      <w:r w:rsidRPr="000D6517">
        <w:rPr>
          <w:rFonts w:ascii="Times New Roman" w:hAnsi="Times New Roman"/>
          <w:color w:val="000000" w:themeColor="text1"/>
          <w:sz w:val="24"/>
          <w:szCs w:val="24"/>
        </w:rPr>
        <w:t>Jao</w:t>
      </w:r>
      <w:proofErr w:type="spellEnd"/>
      <w:r w:rsidRPr="000D6517">
        <w:rPr>
          <w:rFonts w:ascii="Times New Roman" w:hAnsi="Times New Roman"/>
          <w:color w:val="000000" w:themeColor="text1"/>
          <w:sz w:val="24"/>
          <w:szCs w:val="24"/>
        </w:rPr>
        <w:t xml:space="preserve"> </w:t>
      </w:r>
      <w:r w:rsidR="00A9014A" w:rsidRPr="000D6517">
        <w:rPr>
          <w:rFonts w:ascii="Times New Roman" w:hAnsi="Times New Roman"/>
          <w:color w:val="000000" w:themeColor="text1"/>
          <w:sz w:val="24"/>
          <w:szCs w:val="24"/>
          <w:lang w:val="id-ID"/>
        </w:rPr>
        <w:t xml:space="preserve">pada saat itu </w:t>
      </w:r>
      <w:proofErr w:type="spellStart"/>
      <w:r w:rsidRPr="000D6517">
        <w:rPr>
          <w:rFonts w:ascii="Times New Roman" w:hAnsi="Times New Roman"/>
          <w:color w:val="000000" w:themeColor="text1"/>
          <w:sz w:val="24"/>
          <w:szCs w:val="24"/>
        </w:rPr>
        <w:t>berdiri</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sejak</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abad</w:t>
      </w:r>
      <w:proofErr w:type="spellEnd"/>
      <w:r w:rsidRPr="000D6517">
        <w:rPr>
          <w:rFonts w:ascii="Times New Roman" w:hAnsi="Times New Roman"/>
          <w:color w:val="000000" w:themeColor="text1"/>
          <w:sz w:val="24"/>
          <w:szCs w:val="24"/>
        </w:rPr>
        <w:t xml:space="preserve"> 16 dan </w:t>
      </w:r>
      <w:proofErr w:type="spellStart"/>
      <w:r w:rsidRPr="000D6517">
        <w:rPr>
          <w:rFonts w:ascii="Times New Roman" w:hAnsi="Times New Roman"/>
          <w:color w:val="000000" w:themeColor="text1"/>
          <w:sz w:val="24"/>
          <w:szCs w:val="24"/>
        </w:rPr>
        <w:t>menjadi</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bagian</w:t>
      </w:r>
      <w:proofErr w:type="spellEnd"/>
      <w:r w:rsidRPr="000D6517">
        <w:rPr>
          <w:rFonts w:ascii="Times New Roman" w:hAnsi="Times New Roman"/>
          <w:color w:val="000000" w:themeColor="text1"/>
          <w:sz w:val="24"/>
          <w:szCs w:val="24"/>
        </w:rPr>
        <w:t xml:space="preserve"> </w:t>
      </w:r>
      <w:r w:rsidR="00145DCE" w:rsidRPr="000D6517">
        <w:rPr>
          <w:rFonts w:ascii="Times New Roman" w:hAnsi="Times New Roman"/>
          <w:color w:val="000000" w:themeColor="text1"/>
          <w:sz w:val="24"/>
          <w:szCs w:val="24"/>
          <w:lang w:val="id-ID"/>
        </w:rPr>
        <w:t>dari historis</w:t>
      </w:r>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syiar</w:t>
      </w:r>
      <w:proofErr w:type="spellEnd"/>
      <w:r w:rsidRPr="000D6517">
        <w:rPr>
          <w:rFonts w:ascii="Times New Roman" w:hAnsi="Times New Roman"/>
          <w:color w:val="000000" w:themeColor="text1"/>
          <w:sz w:val="24"/>
          <w:szCs w:val="24"/>
        </w:rPr>
        <w:t xml:space="preserve"> Islam di </w:t>
      </w:r>
      <w:proofErr w:type="spellStart"/>
      <w:r w:rsidRPr="000D6517">
        <w:rPr>
          <w:rFonts w:ascii="Times New Roman" w:hAnsi="Times New Roman"/>
          <w:color w:val="000000" w:themeColor="text1"/>
          <w:sz w:val="24"/>
          <w:szCs w:val="24"/>
        </w:rPr>
        <w:t>Solok</w:t>
      </w:r>
      <w:proofErr w:type="spellEnd"/>
      <w:r w:rsidRPr="000D6517">
        <w:rPr>
          <w:rFonts w:ascii="Times New Roman" w:hAnsi="Times New Roman"/>
          <w:color w:val="000000" w:themeColor="text1"/>
          <w:sz w:val="24"/>
          <w:szCs w:val="24"/>
        </w:rPr>
        <w:t xml:space="preserve">, Sumatera Barat. </w:t>
      </w:r>
      <w:r w:rsidR="00A9014A" w:rsidRPr="000D6517">
        <w:rPr>
          <w:rFonts w:ascii="Times New Roman" w:hAnsi="Times New Roman"/>
          <w:color w:val="000000" w:themeColor="text1"/>
          <w:sz w:val="24"/>
          <w:szCs w:val="24"/>
          <w:lang w:val="id-ID"/>
        </w:rPr>
        <w:t xml:space="preserve">Masjid Tuo </w:t>
      </w:r>
      <w:r w:rsidR="008B0104" w:rsidRPr="000D6517">
        <w:rPr>
          <w:rFonts w:ascii="Times New Roman" w:hAnsi="Times New Roman"/>
          <w:color w:val="000000" w:themeColor="text1"/>
          <w:sz w:val="24"/>
          <w:szCs w:val="24"/>
          <w:lang w:val="id-ID"/>
        </w:rPr>
        <w:t>Kayu Jao</w:t>
      </w:r>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ini</w:t>
      </w:r>
      <w:proofErr w:type="spellEnd"/>
      <w:r w:rsidR="008B0104" w:rsidRPr="000D6517">
        <w:rPr>
          <w:rFonts w:ascii="Times New Roman" w:hAnsi="Times New Roman"/>
          <w:color w:val="000000" w:themeColor="text1"/>
          <w:sz w:val="24"/>
          <w:szCs w:val="24"/>
          <w:lang w:val="id-ID"/>
        </w:rPr>
        <w:t xml:space="preserve"> termasuk salah satu dari masjid tertua yang ada di Indonesia yang di </w:t>
      </w:r>
      <w:proofErr w:type="spellStart"/>
      <w:r w:rsidR="008B0104" w:rsidRPr="000D6517">
        <w:rPr>
          <w:rFonts w:ascii="Times New Roman" w:hAnsi="Times New Roman"/>
          <w:color w:val="000000" w:themeColor="text1"/>
          <w:sz w:val="24"/>
          <w:szCs w:val="24"/>
          <w:lang w:val="id-ID"/>
        </w:rPr>
        <w:t>pa</w:t>
      </w:r>
      <w:proofErr w:type="spellEnd"/>
      <w:r w:rsidRPr="000D6517">
        <w:rPr>
          <w:rFonts w:ascii="Times New Roman" w:hAnsi="Times New Roman"/>
          <w:color w:val="000000" w:themeColor="text1"/>
          <w:sz w:val="24"/>
          <w:szCs w:val="24"/>
        </w:rPr>
        <w:t xml:space="preserve">dukan </w:t>
      </w:r>
      <w:r w:rsidR="008B0104" w:rsidRPr="000D6517">
        <w:rPr>
          <w:rFonts w:ascii="Times New Roman" w:hAnsi="Times New Roman"/>
          <w:color w:val="000000" w:themeColor="text1"/>
          <w:sz w:val="24"/>
          <w:szCs w:val="24"/>
          <w:lang w:val="id-ID"/>
        </w:rPr>
        <w:t xml:space="preserve">dengan </w:t>
      </w:r>
      <w:proofErr w:type="spellStart"/>
      <w:r w:rsidRPr="000D6517">
        <w:rPr>
          <w:rFonts w:ascii="Times New Roman" w:hAnsi="Times New Roman"/>
          <w:color w:val="000000" w:themeColor="text1"/>
          <w:sz w:val="24"/>
          <w:szCs w:val="24"/>
        </w:rPr>
        <w:t>arsitektur</w:t>
      </w:r>
      <w:proofErr w:type="spellEnd"/>
      <w:r w:rsidRPr="000D6517">
        <w:rPr>
          <w:rFonts w:ascii="Times New Roman" w:hAnsi="Times New Roman"/>
          <w:color w:val="000000" w:themeColor="text1"/>
          <w:sz w:val="24"/>
          <w:szCs w:val="24"/>
        </w:rPr>
        <w:t xml:space="preserve"> Islam dan Minangkabau. </w:t>
      </w:r>
      <w:r w:rsidR="008B0104" w:rsidRPr="000D6517">
        <w:rPr>
          <w:rFonts w:ascii="Times New Roman" w:hAnsi="Times New Roman"/>
          <w:color w:val="000000" w:themeColor="text1"/>
          <w:sz w:val="24"/>
          <w:szCs w:val="24"/>
          <w:lang w:val="id-ID"/>
        </w:rPr>
        <w:t xml:space="preserve">Lokasi masjid ini terletak </w:t>
      </w:r>
      <w:r w:rsidRPr="000D6517">
        <w:rPr>
          <w:rFonts w:ascii="Times New Roman" w:hAnsi="Times New Roman"/>
          <w:color w:val="000000" w:themeColor="text1"/>
          <w:sz w:val="24"/>
          <w:szCs w:val="24"/>
        </w:rPr>
        <w:t xml:space="preserve">di Jalan Kampung Kayu </w:t>
      </w:r>
      <w:proofErr w:type="spellStart"/>
      <w:r w:rsidRPr="000D6517">
        <w:rPr>
          <w:rFonts w:ascii="Times New Roman" w:hAnsi="Times New Roman"/>
          <w:color w:val="000000" w:themeColor="text1"/>
          <w:sz w:val="24"/>
          <w:szCs w:val="24"/>
        </w:rPr>
        <w:t>Jao</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Jorong</w:t>
      </w:r>
      <w:proofErr w:type="spellEnd"/>
      <w:r w:rsidRPr="000D6517">
        <w:rPr>
          <w:rFonts w:ascii="Times New Roman" w:hAnsi="Times New Roman"/>
          <w:color w:val="000000" w:themeColor="text1"/>
          <w:sz w:val="24"/>
          <w:szCs w:val="24"/>
        </w:rPr>
        <w:t xml:space="preserve"> Kayu </w:t>
      </w:r>
      <w:proofErr w:type="spellStart"/>
      <w:r w:rsidRPr="000D6517">
        <w:rPr>
          <w:rFonts w:ascii="Times New Roman" w:hAnsi="Times New Roman"/>
          <w:color w:val="000000" w:themeColor="text1"/>
          <w:sz w:val="24"/>
          <w:szCs w:val="24"/>
        </w:rPr>
        <w:t>Jao</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Kenagarian</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Batang</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Barus</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Gunung</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Talang</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Kabupaten</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Solok</w:t>
      </w:r>
      <w:proofErr w:type="spellEnd"/>
      <w:r w:rsidRPr="000D6517">
        <w:rPr>
          <w:rFonts w:ascii="Times New Roman" w:hAnsi="Times New Roman"/>
          <w:color w:val="000000" w:themeColor="text1"/>
          <w:sz w:val="24"/>
          <w:szCs w:val="24"/>
        </w:rPr>
        <w:t xml:space="preserve">, masjid </w:t>
      </w:r>
      <w:r w:rsidR="008B0104" w:rsidRPr="000D6517">
        <w:rPr>
          <w:rFonts w:ascii="Times New Roman" w:hAnsi="Times New Roman"/>
          <w:color w:val="000000" w:themeColor="text1"/>
          <w:sz w:val="24"/>
          <w:szCs w:val="24"/>
          <w:lang w:val="id-ID"/>
        </w:rPr>
        <w:t xml:space="preserve">Tuo Kayu Jao </w:t>
      </w:r>
      <w:proofErr w:type="spellStart"/>
      <w:r w:rsidRPr="000D6517">
        <w:rPr>
          <w:rFonts w:ascii="Times New Roman" w:hAnsi="Times New Roman"/>
          <w:color w:val="000000" w:themeColor="text1"/>
          <w:sz w:val="24"/>
          <w:szCs w:val="24"/>
        </w:rPr>
        <w:t>ini</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dibangun</w:t>
      </w:r>
      <w:proofErr w:type="spellEnd"/>
      <w:r w:rsidRPr="000D6517">
        <w:rPr>
          <w:rFonts w:ascii="Times New Roman" w:hAnsi="Times New Roman"/>
          <w:color w:val="000000" w:themeColor="text1"/>
          <w:sz w:val="24"/>
          <w:szCs w:val="24"/>
        </w:rPr>
        <w:t xml:space="preserve"> di </w:t>
      </w:r>
      <w:r w:rsidR="008B0104" w:rsidRPr="000D6517">
        <w:rPr>
          <w:rFonts w:ascii="Times New Roman" w:hAnsi="Times New Roman"/>
          <w:color w:val="000000" w:themeColor="text1"/>
          <w:sz w:val="24"/>
          <w:szCs w:val="24"/>
          <w:lang w:val="id-ID"/>
        </w:rPr>
        <w:t>daerah</w:t>
      </w:r>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perbukitan</w:t>
      </w:r>
      <w:proofErr w:type="spellEnd"/>
      <w:r w:rsidR="008B0104" w:rsidRPr="000D6517">
        <w:rPr>
          <w:rFonts w:ascii="Times New Roman" w:hAnsi="Times New Roman"/>
          <w:color w:val="000000" w:themeColor="text1"/>
          <w:sz w:val="24"/>
          <w:szCs w:val="24"/>
          <w:lang w:val="id-ID"/>
        </w:rPr>
        <w:t xml:space="preserve"> Gunung Talang</w:t>
      </w:r>
      <w:r w:rsidRPr="000D6517">
        <w:rPr>
          <w:rFonts w:ascii="Times New Roman" w:hAnsi="Times New Roman"/>
          <w:color w:val="000000" w:themeColor="text1"/>
          <w:sz w:val="24"/>
          <w:szCs w:val="24"/>
        </w:rPr>
        <w:t xml:space="preserve">. Masjid </w:t>
      </w:r>
      <w:r w:rsidR="008B0104" w:rsidRPr="000D6517">
        <w:rPr>
          <w:rFonts w:ascii="Times New Roman" w:hAnsi="Times New Roman"/>
          <w:color w:val="000000" w:themeColor="text1"/>
          <w:sz w:val="24"/>
          <w:szCs w:val="24"/>
          <w:lang w:val="id-ID"/>
        </w:rPr>
        <w:t>ini juga</w:t>
      </w:r>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mengiringi</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perkembangan</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dakwah</w:t>
      </w:r>
      <w:proofErr w:type="spellEnd"/>
      <w:r w:rsidRPr="000D6517">
        <w:rPr>
          <w:rFonts w:ascii="Times New Roman" w:hAnsi="Times New Roman"/>
          <w:color w:val="000000" w:themeColor="text1"/>
          <w:sz w:val="24"/>
          <w:szCs w:val="24"/>
        </w:rPr>
        <w:t xml:space="preserve"> Islam di </w:t>
      </w:r>
      <w:proofErr w:type="spellStart"/>
      <w:r w:rsidRPr="000D6517">
        <w:rPr>
          <w:rFonts w:ascii="Times New Roman" w:hAnsi="Times New Roman"/>
          <w:color w:val="000000" w:themeColor="text1"/>
          <w:sz w:val="24"/>
          <w:szCs w:val="24"/>
        </w:rPr>
        <w:t>Solok</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sejak</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ratusan</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tahun</w:t>
      </w:r>
      <w:proofErr w:type="spellEnd"/>
      <w:r w:rsidRPr="000D6517">
        <w:rPr>
          <w:rFonts w:ascii="Times New Roman" w:hAnsi="Times New Roman"/>
          <w:color w:val="000000" w:themeColor="text1"/>
          <w:sz w:val="24"/>
          <w:szCs w:val="24"/>
        </w:rPr>
        <w:t xml:space="preserve"> </w:t>
      </w:r>
      <w:proofErr w:type="spellStart"/>
      <w:r w:rsidRPr="000D6517">
        <w:rPr>
          <w:rFonts w:ascii="Times New Roman" w:hAnsi="Times New Roman"/>
          <w:color w:val="000000" w:themeColor="text1"/>
          <w:sz w:val="24"/>
          <w:szCs w:val="24"/>
        </w:rPr>
        <w:t>lalu</w:t>
      </w:r>
      <w:proofErr w:type="spellEnd"/>
      <w:r w:rsidRPr="000D6517">
        <w:rPr>
          <w:rFonts w:ascii="Times New Roman" w:hAnsi="Times New Roman"/>
          <w:color w:val="000000" w:themeColor="text1"/>
          <w:sz w:val="24"/>
          <w:szCs w:val="24"/>
        </w:rPr>
        <w:t xml:space="preserve">. </w:t>
      </w:r>
    </w:p>
    <w:p w14:paraId="1168449B" w14:textId="1F81F3A1" w:rsidR="00D03787" w:rsidRDefault="000D4E1D" w:rsidP="00D03787">
      <w:pPr>
        <w:pStyle w:val="ListParagraph"/>
        <w:tabs>
          <w:tab w:val="left" w:pos="284"/>
        </w:tabs>
        <w:jc w:val="both"/>
        <w:rPr>
          <w:rFonts w:ascii="Times New Roman" w:hAnsi="Times New Roman"/>
          <w:color w:val="000000" w:themeColor="text1"/>
          <w:sz w:val="24"/>
          <w:szCs w:val="24"/>
        </w:rPr>
      </w:pPr>
      <w:r>
        <w:rPr>
          <w:noProof/>
          <w:sz w:val="18"/>
          <w:szCs w:val="18"/>
          <w:lang w:val="id-ID"/>
        </w:rPr>
        <w:drawing>
          <wp:anchor distT="0" distB="0" distL="114300" distR="114300" simplePos="0" relativeHeight="251660800" behindDoc="1" locked="0" layoutInCell="1" allowOverlap="1" wp14:anchorId="055861BE" wp14:editId="7E7675F2">
            <wp:simplePos x="0" y="0"/>
            <wp:positionH relativeFrom="column">
              <wp:posOffset>607060</wp:posOffset>
            </wp:positionH>
            <wp:positionV relativeFrom="paragraph">
              <wp:posOffset>78740</wp:posOffset>
            </wp:positionV>
            <wp:extent cx="4343400" cy="1874520"/>
            <wp:effectExtent l="0" t="0" r="0" b="5080"/>
            <wp:wrapTight wrapText="bothSides">
              <wp:wrapPolygon edited="0">
                <wp:start x="0" y="0"/>
                <wp:lineTo x="0" y="21512"/>
                <wp:lineTo x="21537" y="21512"/>
                <wp:lineTo x="2153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9">
                      <a:extLst>
                        <a:ext uri="{28A0092B-C50C-407E-A947-70E740481C1C}">
                          <a14:useLocalDpi xmlns:a14="http://schemas.microsoft.com/office/drawing/2010/main" val="0"/>
                        </a:ext>
                      </a:extLst>
                    </a:blip>
                    <a:srcRect l="6763" r="3487"/>
                    <a:stretch/>
                  </pic:blipFill>
                  <pic:spPr bwMode="auto">
                    <a:xfrm>
                      <a:off x="0" y="0"/>
                      <a:ext cx="4343400" cy="187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4B2DA" w14:textId="392BFD7B" w:rsidR="000D4E1D" w:rsidRDefault="000D4E1D" w:rsidP="000D4E1D">
      <w:pPr>
        <w:contextualSpacing/>
        <w:rPr>
          <w:b/>
          <w:bCs/>
          <w:sz w:val="18"/>
          <w:szCs w:val="18"/>
          <w:lang w:val="id-ID"/>
        </w:rPr>
      </w:pPr>
    </w:p>
    <w:p w14:paraId="17A48EC8" w14:textId="0B885EF2" w:rsidR="00937BDD" w:rsidRDefault="00EF43DC" w:rsidP="00EF43DC">
      <w:pPr>
        <w:ind w:left="1440"/>
        <w:contextualSpacing/>
        <w:jc w:val="center"/>
        <w:rPr>
          <w:sz w:val="18"/>
          <w:szCs w:val="18"/>
          <w:lang w:val="id-ID"/>
        </w:rPr>
      </w:pPr>
      <w:r w:rsidRPr="00EF43DC">
        <w:rPr>
          <w:b/>
          <w:bCs/>
          <w:sz w:val="18"/>
          <w:szCs w:val="18"/>
          <w:lang w:val="id-ID"/>
        </w:rPr>
        <w:t>Gambar 1.</w:t>
      </w:r>
      <w:r w:rsidRPr="00EF43DC">
        <w:rPr>
          <w:sz w:val="18"/>
          <w:szCs w:val="18"/>
          <w:lang w:val="id-ID"/>
        </w:rPr>
        <w:t xml:space="preserve"> Lokasi Masjid Tuo Kayu Jao</w:t>
      </w:r>
    </w:p>
    <w:p w14:paraId="1ED8EE88" w14:textId="77777777" w:rsidR="000D6517" w:rsidRPr="00EF43DC" w:rsidRDefault="000D6517" w:rsidP="00EF43DC">
      <w:pPr>
        <w:ind w:left="1440"/>
        <w:contextualSpacing/>
        <w:jc w:val="center"/>
        <w:rPr>
          <w:sz w:val="18"/>
          <w:szCs w:val="18"/>
          <w:lang w:val="id-ID"/>
        </w:rPr>
      </w:pPr>
    </w:p>
    <w:p w14:paraId="33DE7CF3" w14:textId="3A864BA0" w:rsidR="00D03787" w:rsidRDefault="00145DCE" w:rsidP="000D6517">
      <w:pPr>
        <w:ind w:firstLine="562"/>
        <w:contextualSpacing/>
        <w:jc w:val="both"/>
      </w:pPr>
      <w:r w:rsidRPr="00D03787">
        <w:rPr>
          <w:lang w:val="id-ID"/>
        </w:rPr>
        <w:t xml:space="preserve">Terdapat dua tokoh pendiri </w:t>
      </w:r>
      <w:r w:rsidR="00937BDD" w:rsidRPr="00D03787">
        <w:t xml:space="preserve">Masjid </w:t>
      </w:r>
      <w:proofErr w:type="spellStart"/>
      <w:r w:rsidR="00937BDD" w:rsidRPr="00D03787">
        <w:t>Tuo</w:t>
      </w:r>
      <w:proofErr w:type="spellEnd"/>
      <w:r w:rsidR="00937BDD" w:rsidRPr="00D03787">
        <w:t xml:space="preserve"> Kayu </w:t>
      </w:r>
      <w:proofErr w:type="spellStart"/>
      <w:r w:rsidR="00937BDD" w:rsidRPr="00D03787">
        <w:t>Jao</w:t>
      </w:r>
      <w:proofErr w:type="spellEnd"/>
      <w:r w:rsidR="00937BDD" w:rsidRPr="00D03787">
        <w:t xml:space="preserve"> </w:t>
      </w:r>
      <w:r w:rsidRPr="00D03787">
        <w:rPr>
          <w:lang w:val="id-ID"/>
        </w:rPr>
        <w:t>ini yakni</w:t>
      </w:r>
      <w:r w:rsidR="00937BDD" w:rsidRPr="00D03787">
        <w:t xml:space="preserve"> </w:t>
      </w:r>
      <w:proofErr w:type="spellStart"/>
      <w:r w:rsidR="00937BDD" w:rsidRPr="00D03787">
        <w:t>pendakwah</w:t>
      </w:r>
      <w:proofErr w:type="spellEnd"/>
      <w:r w:rsidR="00937BDD" w:rsidRPr="00D03787">
        <w:t xml:space="preserve"> agama Islam di </w:t>
      </w:r>
      <w:proofErr w:type="spellStart"/>
      <w:r w:rsidR="00937BDD" w:rsidRPr="00D03787">
        <w:t>Solok</w:t>
      </w:r>
      <w:proofErr w:type="spellEnd"/>
      <w:r w:rsidR="00937BDD" w:rsidRPr="00D03787">
        <w:t xml:space="preserve">, </w:t>
      </w:r>
      <w:r w:rsidRPr="00D03787">
        <w:rPr>
          <w:lang w:val="id-ID"/>
        </w:rPr>
        <w:t>yang bernama</w:t>
      </w:r>
      <w:r w:rsidR="00937BDD" w:rsidRPr="00D03787">
        <w:t xml:space="preserve"> </w:t>
      </w:r>
      <w:proofErr w:type="spellStart"/>
      <w:r w:rsidR="00937BDD" w:rsidRPr="00D03787">
        <w:t>Angku</w:t>
      </w:r>
      <w:proofErr w:type="spellEnd"/>
      <w:r w:rsidR="00937BDD" w:rsidRPr="00D03787">
        <w:t xml:space="preserve"> </w:t>
      </w:r>
      <w:proofErr w:type="spellStart"/>
      <w:r w:rsidR="00937BDD" w:rsidRPr="00D03787">
        <w:t>Masaur</w:t>
      </w:r>
      <w:proofErr w:type="spellEnd"/>
      <w:r w:rsidR="00937BDD" w:rsidRPr="00D03787">
        <w:t xml:space="preserve"> </w:t>
      </w:r>
      <w:r w:rsidRPr="00D03787">
        <w:rPr>
          <w:lang w:val="id-ID"/>
        </w:rPr>
        <w:t xml:space="preserve">atau disebut juga </w:t>
      </w:r>
      <w:proofErr w:type="spellStart"/>
      <w:r w:rsidR="00937BDD" w:rsidRPr="00D03787">
        <w:rPr>
          <w:i/>
          <w:iCs/>
        </w:rPr>
        <w:t>Angku</w:t>
      </w:r>
      <w:proofErr w:type="spellEnd"/>
      <w:r w:rsidR="00937BDD" w:rsidRPr="00D03787">
        <w:rPr>
          <w:i/>
          <w:iCs/>
        </w:rPr>
        <w:t xml:space="preserve"> </w:t>
      </w:r>
      <w:proofErr w:type="spellStart"/>
      <w:r w:rsidR="00937BDD" w:rsidRPr="00D03787">
        <w:rPr>
          <w:i/>
          <w:iCs/>
        </w:rPr>
        <w:t>Masyhur</w:t>
      </w:r>
      <w:proofErr w:type="spellEnd"/>
      <w:r w:rsidR="00937BDD" w:rsidRPr="00D03787">
        <w:t xml:space="preserve"> dan </w:t>
      </w:r>
      <w:proofErr w:type="spellStart"/>
      <w:r w:rsidR="00937BDD" w:rsidRPr="00D03787">
        <w:t>Angku</w:t>
      </w:r>
      <w:proofErr w:type="spellEnd"/>
      <w:r w:rsidR="00937BDD" w:rsidRPr="00D03787">
        <w:t xml:space="preserve"> </w:t>
      </w:r>
      <w:proofErr w:type="spellStart"/>
      <w:r w:rsidR="00937BDD" w:rsidRPr="00D03787">
        <w:t>Labai</w:t>
      </w:r>
      <w:proofErr w:type="spellEnd"/>
      <w:r w:rsidR="00937BDD" w:rsidRPr="00D03787">
        <w:t xml:space="preserve">. Masjid </w:t>
      </w:r>
      <w:r w:rsidRPr="00D03787">
        <w:rPr>
          <w:lang w:val="id-ID"/>
        </w:rPr>
        <w:t>ini berdiri sejak tahun</w:t>
      </w:r>
      <w:r w:rsidR="00937BDD" w:rsidRPr="00D03787">
        <w:t xml:space="preserve"> 1599 </w:t>
      </w:r>
      <w:proofErr w:type="spellStart"/>
      <w:r w:rsidR="00937BDD" w:rsidRPr="00D03787">
        <w:t>Masehi</w:t>
      </w:r>
      <w:proofErr w:type="spellEnd"/>
      <w:r w:rsidR="00937BDD" w:rsidRPr="00D03787">
        <w:t xml:space="preserve"> dan </w:t>
      </w:r>
      <w:proofErr w:type="spellStart"/>
      <w:r w:rsidR="00937BDD" w:rsidRPr="00D03787">
        <w:t>masih</w:t>
      </w:r>
      <w:proofErr w:type="spellEnd"/>
      <w:r w:rsidR="00937BDD" w:rsidRPr="00D03787">
        <w:t xml:space="preserve"> </w:t>
      </w:r>
      <w:proofErr w:type="spellStart"/>
      <w:r w:rsidR="00937BDD" w:rsidRPr="00D03787">
        <w:t>bertahan</w:t>
      </w:r>
      <w:proofErr w:type="spellEnd"/>
      <w:r w:rsidR="00937BDD" w:rsidRPr="00D03787">
        <w:t xml:space="preserve"> </w:t>
      </w:r>
      <w:proofErr w:type="spellStart"/>
      <w:r w:rsidR="00937BDD" w:rsidRPr="00D03787">
        <w:t>hingga</w:t>
      </w:r>
      <w:proofErr w:type="spellEnd"/>
      <w:r w:rsidR="00937BDD" w:rsidRPr="00D03787">
        <w:t xml:space="preserve"> </w:t>
      </w:r>
      <w:r w:rsidR="002313F4" w:rsidRPr="00D03787">
        <w:rPr>
          <w:lang w:val="id-ID"/>
        </w:rPr>
        <w:t xml:space="preserve">saat </w:t>
      </w:r>
      <w:proofErr w:type="spellStart"/>
      <w:r w:rsidR="00937BDD" w:rsidRPr="00D03787">
        <w:t>ini</w:t>
      </w:r>
      <w:proofErr w:type="spellEnd"/>
      <w:r w:rsidR="00937BDD" w:rsidRPr="00D03787">
        <w:t xml:space="preserve">. </w:t>
      </w:r>
      <w:r w:rsidR="002313F4" w:rsidRPr="00D03787">
        <w:rPr>
          <w:lang w:val="id-ID"/>
        </w:rPr>
        <w:t xml:space="preserve">Pada </w:t>
      </w:r>
      <w:r w:rsidR="00937BDD" w:rsidRPr="00D03787">
        <w:t xml:space="preserve">masa </w:t>
      </w:r>
      <w:proofErr w:type="spellStart"/>
      <w:r w:rsidR="00937BDD" w:rsidRPr="00D03787">
        <w:t>awal</w:t>
      </w:r>
      <w:proofErr w:type="spellEnd"/>
      <w:r w:rsidR="002313F4" w:rsidRPr="00D03787">
        <w:rPr>
          <w:lang w:val="id-ID"/>
        </w:rPr>
        <w:t xml:space="preserve"> adanya</w:t>
      </w:r>
      <w:r w:rsidR="00937BDD" w:rsidRPr="00D03787">
        <w:t xml:space="preserve"> Masjid </w:t>
      </w:r>
      <w:proofErr w:type="spellStart"/>
      <w:r w:rsidR="00937BDD" w:rsidRPr="00D03787">
        <w:t>Tuo</w:t>
      </w:r>
      <w:proofErr w:type="spellEnd"/>
      <w:r w:rsidR="00937BDD" w:rsidRPr="00D03787">
        <w:t xml:space="preserve"> Kayu </w:t>
      </w:r>
      <w:proofErr w:type="spellStart"/>
      <w:r w:rsidR="00937BDD" w:rsidRPr="00D03787">
        <w:t>Jao</w:t>
      </w:r>
      <w:proofErr w:type="spellEnd"/>
      <w:r w:rsidR="00937BDD" w:rsidRPr="00D03787">
        <w:t xml:space="preserve">, </w:t>
      </w:r>
      <w:proofErr w:type="spellStart"/>
      <w:r w:rsidR="00937BDD" w:rsidRPr="00D03787">
        <w:t>Angku</w:t>
      </w:r>
      <w:proofErr w:type="spellEnd"/>
      <w:r w:rsidR="00937BDD" w:rsidRPr="00D03787">
        <w:t xml:space="preserve"> </w:t>
      </w:r>
      <w:proofErr w:type="spellStart"/>
      <w:r w:rsidR="00937BDD" w:rsidRPr="00D03787">
        <w:t>Masyhur</w:t>
      </w:r>
      <w:proofErr w:type="spellEnd"/>
      <w:r w:rsidR="00937BDD" w:rsidRPr="00D03787">
        <w:t xml:space="preserve"> </w:t>
      </w:r>
      <w:proofErr w:type="spellStart"/>
      <w:r w:rsidR="00937BDD" w:rsidRPr="00D03787">
        <w:t>kerap</w:t>
      </w:r>
      <w:proofErr w:type="spellEnd"/>
      <w:r w:rsidR="00937BDD" w:rsidRPr="00D03787">
        <w:t xml:space="preserve"> </w:t>
      </w:r>
      <w:proofErr w:type="spellStart"/>
      <w:r w:rsidR="00937BDD" w:rsidRPr="00D03787">
        <w:t>bertindak</w:t>
      </w:r>
      <w:proofErr w:type="spellEnd"/>
      <w:r w:rsidR="00937BDD" w:rsidRPr="00D03787">
        <w:t xml:space="preserve"> </w:t>
      </w:r>
      <w:proofErr w:type="spellStart"/>
      <w:r w:rsidR="00937BDD" w:rsidRPr="00D03787">
        <w:t>sebagai</w:t>
      </w:r>
      <w:proofErr w:type="spellEnd"/>
      <w:r w:rsidR="00937BDD" w:rsidRPr="00D03787">
        <w:t xml:space="preserve"> imam yang </w:t>
      </w:r>
      <w:proofErr w:type="spellStart"/>
      <w:r w:rsidR="00937BDD" w:rsidRPr="00D03787">
        <w:t>memiliki</w:t>
      </w:r>
      <w:proofErr w:type="spellEnd"/>
      <w:r w:rsidR="00937BDD" w:rsidRPr="00D03787">
        <w:t xml:space="preserve"> </w:t>
      </w:r>
      <w:proofErr w:type="spellStart"/>
      <w:r w:rsidR="00937BDD" w:rsidRPr="00D03787">
        <w:t>suara</w:t>
      </w:r>
      <w:proofErr w:type="spellEnd"/>
      <w:r w:rsidR="00937BDD" w:rsidRPr="00D03787">
        <w:t xml:space="preserve"> </w:t>
      </w:r>
      <w:proofErr w:type="spellStart"/>
      <w:r w:rsidR="00937BDD" w:rsidRPr="00D03787">
        <w:t>merdu</w:t>
      </w:r>
      <w:proofErr w:type="spellEnd"/>
      <w:r w:rsidR="00937BDD" w:rsidRPr="00D03787">
        <w:t xml:space="preserve"> </w:t>
      </w:r>
      <w:proofErr w:type="spellStart"/>
      <w:r w:rsidR="00937BDD" w:rsidRPr="00D03787">
        <w:t>saat</w:t>
      </w:r>
      <w:proofErr w:type="spellEnd"/>
      <w:r w:rsidR="00937BDD" w:rsidRPr="00D03787">
        <w:t xml:space="preserve"> </w:t>
      </w:r>
      <w:proofErr w:type="spellStart"/>
      <w:r w:rsidR="00937BDD" w:rsidRPr="00D03787">
        <w:t>melantunkan</w:t>
      </w:r>
      <w:proofErr w:type="spellEnd"/>
      <w:r w:rsidR="00937BDD" w:rsidRPr="00D03787">
        <w:t xml:space="preserve"> </w:t>
      </w:r>
      <w:proofErr w:type="spellStart"/>
      <w:r w:rsidR="00937BDD" w:rsidRPr="00D03787">
        <w:t>bacaan-bacaan</w:t>
      </w:r>
      <w:proofErr w:type="spellEnd"/>
      <w:r w:rsidR="00FA5B5A">
        <w:t xml:space="preserve"> </w:t>
      </w:r>
      <w:r w:rsidR="00E05D0A" w:rsidRPr="00D03787">
        <w:rPr>
          <w:lang w:val="id-ID"/>
        </w:rPr>
        <w:t xml:space="preserve">ketika </w:t>
      </w:r>
      <w:r w:rsidR="00937BDD" w:rsidRPr="00D03787">
        <w:t xml:space="preserve">salat. </w:t>
      </w:r>
      <w:proofErr w:type="spellStart"/>
      <w:r w:rsidR="00937BDD" w:rsidRPr="00D03787">
        <w:t>Sedangkan</w:t>
      </w:r>
      <w:proofErr w:type="spellEnd"/>
      <w:r w:rsidR="00937BDD" w:rsidRPr="00D03787">
        <w:t xml:space="preserve"> </w:t>
      </w:r>
      <w:proofErr w:type="spellStart"/>
      <w:r w:rsidR="00937BDD" w:rsidRPr="00D03787">
        <w:t>Angu</w:t>
      </w:r>
      <w:proofErr w:type="spellEnd"/>
      <w:r w:rsidR="00937BDD" w:rsidRPr="00D03787">
        <w:t xml:space="preserve"> </w:t>
      </w:r>
      <w:proofErr w:type="spellStart"/>
      <w:r w:rsidR="00937BDD" w:rsidRPr="00D03787">
        <w:t>Labai</w:t>
      </w:r>
      <w:proofErr w:type="spellEnd"/>
      <w:r w:rsidR="00937BDD" w:rsidRPr="00D03787">
        <w:t xml:space="preserve"> </w:t>
      </w:r>
      <w:proofErr w:type="spellStart"/>
      <w:r w:rsidR="00937BDD" w:rsidRPr="00D03787">
        <w:t>biasanya</w:t>
      </w:r>
      <w:proofErr w:type="spellEnd"/>
      <w:r w:rsidR="00937BDD" w:rsidRPr="00D03787">
        <w:t xml:space="preserve"> </w:t>
      </w:r>
      <w:proofErr w:type="spellStart"/>
      <w:r w:rsidR="00937BDD" w:rsidRPr="00D03787">
        <w:t>bertugas</w:t>
      </w:r>
      <w:proofErr w:type="spellEnd"/>
      <w:r w:rsidR="00937BDD" w:rsidRPr="00D03787">
        <w:t xml:space="preserve"> </w:t>
      </w:r>
      <w:proofErr w:type="spellStart"/>
      <w:r w:rsidR="00937BDD" w:rsidRPr="00D03787">
        <w:t>sebagai</w:t>
      </w:r>
      <w:proofErr w:type="spellEnd"/>
      <w:r w:rsidR="00937BDD" w:rsidRPr="00D03787">
        <w:t xml:space="preserve"> </w:t>
      </w:r>
      <w:proofErr w:type="spellStart"/>
      <w:r w:rsidR="00937BDD" w:rsidRPr="00D03787">
        <w:t>muazin</w:t>
      </w:r>
      <w:proofErr w:type="spellEnd"/>
      <w:r w:rsidR="00937BDD" w:rsidRPr="00D03787">
        <w:t xml:space="preserve"> yang juga punya </w:t>
      </w:r>
      <w:proofErr w:type="spellStart"/>
      <w:r w:rsidR="00937BDD" w:rsidRPr="00D03787">
        <w:t>suara</w:t>
      </w:r>
      <w:proofErr w:type="spellEnd"/>
      <w:r w:rsidR="00937BDD" w:rsidRPr="00D03787">
        <w:t xml:space="preserve"> </w:t>
      </w:r>
      <w:proofErr w:type="spellStart"/>
      <w:r w:rsidR="00937BDD" w:rsidRPr="00D03787">
        <w:t>khas</w:t>
      </w:r>
      <w:proofErr w:type="spellEnd"/>
      <w:r w:rsidR="00937BDD" w:rsidRPr="00D03787">
        <w:t xml:space="preserve"> </w:t>
      </w:r>
      <w:r w:rsidR="00E05D0A" w:rsidRPr="00D03787">
        <w:rPr>
          <w:lang w:val="id-ID"/>
        </w:rPr>
        <w:t>k</w:t>
      </w:r>
      <w:proofErr w:type="spellStart"/>
      <w:r w:rsidR="00937BDD" w:rsidRPr="00D03787">
        <w:t>etika</w:t>
      </w:r>
      <w:proofErr w:type="spellEnd"/>
      <w:r w:rsidR="00937BDD" w:rsidRPr="00D03787">
        <w:rPr>
          <w:lang w:val="id-ID"/>
        </w:rPr>
        <w:t xml:space="preserve"> </w:t>
      </w:r>
      <w:proofErr w:type="spellStart"/>
      <w:r w:rsidR="00937BDD" w:rsidRPr="00D03787">
        <w:t>mengumandangkan</w:t>
      </w:r>
      <w:proofErr w:type="spellEnd"/>
      <w:r w:rsidR="00937BDD" w:rsidRPr="00D03787">
        <w:t xml:space="preserve"> a</w:t>
      </w:r>
      <w:r w:rsidR="002313F4" w:rsidRPr="00D03787">
        <w:rPr>
          <w:lang w:val="id-ID"/>
        </w:rPr>
        <w:t>d</w:t>
      </w:r>
      <w:proofErr w:type="spellStart"/>
      <w:r w:rsidR="00937BDD" w:rsidRPr="00D03787">
        <w:t>zan</w:t>
      </w:r>
      <w:proofErr w:type="spellEnd"/>
      <w:r w:rsidR="00937BDD" w:rsidRPr="00D03787">
        <w:t xml:space="preserve">. </w:t>
      </w:r>
    </w:p>
    <w:p w14:paraId="5B431AC6" w14:textId="32FAE19F" w:rsidR="00FA5B5A" w:rsidRDefault="00FA5B5A" w:rsidP="000D6517">
      <w:pPr>
        <w:ind w:firstLine="562"/>
        <w:contextualSpacing/>
        <w:jc w:val="both"/>
      </w:pPr>
    </w:p>
    <w:p w14:paraId="60A0D938" w14:textId="402EA54E" w:rsidR="00FA5B5A" w:rsidRPr="00D03787" w:rsidRDefault="00FA5B5A" w:rsidP="000D6517">
      <w:pPr>
        <w:ind w:firstLine="562"/>
        <w:contextualSpacing/>
        <w:jc w:val="both"/>
      </w:pPr>
    </w:p>
    <w:p w14:paraId="5B7207E3" w14:textId="41EB9274" w:rsidR="00937BDD" w:rsidRDefault="00FA5B5A" w:rsidP="000D4E1D">
      <w:pPr>
        <w:contextualSpacing/>
        <w:rPr>
          <w:sz w:val="14"/>
          <w:szCs w:val="14"/>
        </w:rPr>
      </w:pPr>
      <w:r w:rsidRPr="007C4D7C">
        <w:rPr>
          <w:noProof/>
          <w:sz w:val="14"/>
          <w:szCs w:val="14"/>
        </w:rPr>
        <w:lastRenderedPageBreak/>
        <w:drawing>
          <wp:anchor distT="0" distB="0" distL="114300" distR="114300" simplePos="0" relativeHeight="251661824" behindDoc="0" locked="0" layoutInCell="1" allowOverlap="1" wp14:anchorId="77163098" wp14:editId="1153EAB3">
            <wp:simplePos x="0" y="0"/>
            <wp:positionH relativeFrom="column">
              <wp:posOffset>57150</wp:posOffset>
            </wp:positionH>
            <wp:positionV relativeFrom="paragraph">
              <wp:posOffset>19753</wp:posOffset>
            </wp:positionV>
            <wp:extent cx="4868868" cy="27485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8868" cy="27485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BCA90" w14:textId="4C17A396" w:rsidR="00FA5B5A" w:rsidRDefault="00FA5B5A" w:rsidP="000D4E1D">
      <w:pPr>
        <w:contextualSpacing/>
        <w:rPr>
          <w:sz w:val="14"/>
          <w:szCs w:val="14"/>
        </w:rPr>
      </w:pPr>
    </w:p>
    <w:p w14:paraId="2B92CCFB" w14:textId="2A22C6F4" w:rsidR="00FA5B5A" w:rsidRDefault="00FA5B5A" w:rsidP="000D4E1D">
      <w:pPr>
        <w:contextualSpacing/>
        <w:rPr>
          <w:sz w:val="14"/>
          <w:szCs w:val="14"/>
        </w:rPr>
      </w:pPr>
    </w:p>
    <w:p w14:paraId="4444665A" w14:textId="6E54C7B4" w:rsidR="00FA5B5A" w:rsidRDefault="00FA5B5A" w:rsidP="000D4E1D">
      <w:pPr>
        <w:contextualSpacing/>
        <w:rPr>
          <w:sz w:val="14"/>
          <w:szCs w:val="14"/>
        </w:rPr>
      </w:pPr>
    </w:p>
    <w:p w14:paraId="10BA9EF6" w14:textId="04665BFE" w:rsidR="00FA5B5A" w:rsidRDefault="00FA5B5A" w:rsidP="000D4E1D">
      <w:pPr>
        <w:contextualSpacing/>
        <w:rPr>
          <w:sz w:val="14"/>
          <w:szCs w:val="14"/>
        </w:rPr>
      </w:pPr>
    </w:p>
    <w:p w14:paraId="65E3D4B2" w14:textId="5D775CE9" w:rsidR="00FA5B5A" w:rsidRDefault="00FA5B5A" w:rsidP="000D4E1D">
      <w:pPr>
        <w:contextualSpacing/>
        <w:rPr>
          <w:sz w:val="14"/>
          <w:szCs w:val="14"/>
        </w:rPr>
      </w:pPr>
    </w:p>
    <w:p w14:paraId="47344636" w14:textId="3B767137" w:rsidR="00FA5B5A" w:rsidRDefault="00FA5B5A" w:rsidP="000D4E1D">
      <w:pPr>
        <w:contextualSpacing/>
        <w:rPr>
          <w:sz w:val="14"/>
          <w:szCs w:val="14"/>
        </w:rPr>
      </w:pPr>
    </w:p>
    <w:p w14:paraId="49E21E86" w14:textId="02B9E8D4" w:rsidR="00FA5B5A" w:rsidRDefault="00FA5B5A" w:rsidP="000D4E1D">
      <w:pPr>
        <w:contextualSpacing/>
        <w:rPr>
          <w:sz w:val="14"/>
          <w:szCs w:val="14"/>
        </w:rPr>
      </w:pPr>
    </w:p>
    <w:p w14:paraId="3125C0F1" w14:textId="1067B2AD" w:rsidR="00FA5B5A" w:rsidRDefault="00FA5B5A" w:rsidP="000D4E1D">
      <w:pPr>
        <w:contextualSpacing/>
        <w:rPr>
          <w:sz w:val="14"/>
          <w:szCs w:val="14"/>
        </w:rPr>
      </w:pPr>
    </w:p>
    <w:p w14:paraId="753E4826" w14:textId="6A531BE4" w:rsidR="00FA5B5A" w:rsidRDefault="00FA5B5A" w:rsidP="000D4E1D">
      <w:pPr>
        <w:contextualSpacing/>
        <w:rPr>
          <w:sz w:val="14"/>
          <w:szCs w:val="14"/>
        </w:rPr>
      </w:pPr>
    </w:p>
    <w:p w14:paraId="1161E414" w14:textId="73779C78" w:rsidR="00FA5B5A" w:rsidRDefault="00FA5B5A" w:rsidP="000D4E1D">
      <w:pPr>
        <w:contextualSpacing/>
        <w:rPr>
          <w:sz w:val="14"/>
          <w:szCs w:val="14"/>
        </w:rPr>
      </w:pPr>
    </w:p>
    <w:p w14:paraId="4EBA9331" w14:textId="66AD9258" w:rsidR="00FA5B5A" w:rsidRDefault="00FA5B5A" w:rsidP="000D4E1D">
      <w:pPr>
        <w:contextualSpacing/>
        <w:rPr>
          <w:sz w:val="14"/>
          <w:szCs w:val="14"/>
        </w:rPr>
      </w:pPr>
    </w:p>
    <w:p w14:paraId="2BD4281D" w14:textId="0513BAD4" w:rsidR="00FA5B5A" w:rsidRDefault="00FA5B5A" w:rsidP="000D4E1D">
      <w:pPr>
        <w:contextualSpacing/>
        <w:rPr>
          <w:sz w:val="14"/>
          <w:szCs w:val="14"/>
        </w:rPr>
      </w:pPr>
    </w:p>
    <w:p w14:paraId="60F305C5" w14:textId="66313D97" w:rsidR="00FA5B5A" w:rsidRDefault="00FA5B5A" w:rsidP="000D4E1D">
      <w:pPr>
        <w:contextualSpacing/>
        <w:rPr>
          <w:sz w:val="14"/>
          <w:szCs w:val="14"/>
        </w:rPr>
      </w:pPr>
    </w:p>
    <w:p w14:paraId="0A14C0B2" w14:textId="59312349" w:rsidR="00FA5B5A" w:rsidRDefault="00FA5B5A" w:rsidP="000D4E1D">
      <w:pPr>
        <w:contextualSpacing/>
        <w:rPr>
          <w:sz w:val="14"/>
          <w:szCs w:val="14"/>
        </w:rPr>
      </w:pPr>
    </w:p>
    <w:p w14:paraId="4D239151" w14:textId="688ABC8C" w:rsidR="00FA5B5A" w:rsidRDefault="00FA5B5A" w:rsidP="000D4E1D">
      <w:pPr>
        <w:contextualSpacing/>
        <w:rPr>
          <w:sz w:val="14"/>
          <w:szCs w:val="14"/>
        </w:rPr>
      </w:pPr>
    </w:p>
    <w:p w14:paraId="2D7024D2" w14:textId="42415D96" w:rsidR="00FA5B5A" w:rsidRDefault="00FA5B5A" w:rsidP="000D4E1D">
      <w:pPr>
        <w:contextualSpacing/>
        <w:rPr>
          <w:sz w:val="14"/>
          <w:szCs w:val="14"/>
        </w:rPr>
      </w:pPr>
    </w:p>
    <w:p w14:paraId="60B02067" w14:textId="5FD7F23F" w:rsidR="00FA5B5A" w:rsidRDefault="00FA5B5A" w:rsidP="000D4E1D">
      <w:pPr>
        <w:contextualSpacing/>
        <w:rPr>
          <w:sz w:val="14"/>
          <w:szCs w:val="14"/>
        </w:rPr>
      </w:pPr>
    </w:p>
    <w:p w14:paraId="7A754B20" w14:textId="77777777" w:rsidR="00FA5B5A" w:rsidRDefault="00FA5B5A" w:rsidP="000D4E1D">
      <w:pPr>
        <w:contextualSpacing/>
        <w:rPr>
          <w:sz w:val="14"/>
          <w:szCs w:val="14"/>
        </w:rPr>
      </w:pPr>
    </w:p>
    <w:p w14:paraId="227B50FD" w14:textId="6FDEBADF" w:rsidR="00FA5B5A" w:rsidRDefault="00FA5B5A" w:rsidP="000D4E1D">
      <w:pPr>
        <w:contextualSpacing/>
        <w:rPr>
          <w:sz w:val="14"/>
          <w:szCs w:val="14"/>
        </w:rPr>
      </w:pPr>
    </w:p>
    <w:p w14:paraId="4EB3E95C" w14:textId="77777777" w:rsidR="00FA5B5A" w:rsidRPr="007C4D7C" w:rsidRDefault="00FA5B5A" w:rsidP="000D4E1D">
      <w:pPr>
        <w:contextualSpacing/>
        <w:rPr>
          <w:sz w:val="14"/>
          <w:szCs w:val="14"/>
        </w:rPr>
      </w:pPr>
    </w:p>
    <w:p w14:paraId="08E37739" w14:textId="77777777" w:rsidR="00FA5B5A" w:rsidRDefault="00FA5B5A" w:rsidP="00EF43DC">
      <w:pPr>
        <w:ind w:left="2160" w:firstLine="720"/>
        <w:contextualSpacing/>
        <w:jc w:val="both"/>
        <w:rPr>
          <w:b/>
          <w:bCs/>
          <w:sz w:val="18"/>
          <w:szCs w:val="18"/>
          <w:lang w:val="id-ID"/>
        </w:rPr>
      </w:pPr>
    </w:p>
    <w:p w14:paraId="4E279294" w14:textId="77777777" w:rsidR="00FA5B5A" w:rsidRDefault="00FA5B5A" w:rsidP="00EF43DC">
      <w:pPr>
        <w:ind w:left="2160" w:firstLine="720"/>
        <w:contextualSpacing/>
        <w:jc w:val="both"/>
        <w:rPr>
          <w:b/>
          <w:bCs/>
          <w:sz w:val="18"/>
          <w:szCs w:val="18"/>
          <w:lang w:val="id-ID"/>
        </w:rPr>
      </w:pPr>
    </w:p>
    <w:p w14:paraId="2C55D263" w14:textId="77777777" w:rsidR="00FA5B5A" w:rsidRDefault="00FA5B5A" w:rsidP="00EF43DC">
      <w:pPr>
        <w:ind w:left="2160" w:firstLine="720"/>
        <w:contextualSpacing/>
        <w:jc w:val="both"/>
        <w:rPr>
          <w:b/>
          <w:bCs/>
          <w:sz w:val="18"/>
          <w:szCs w:val="18"/>
          <w:lang w:val="id-ID"/>
        </w:rPr>
      </w:pPr>
    </w:p>
    <w:p w14:paraId="66CEA5F7" w14:textId="77777777" w:rsidR="00FA5B5A" w:rsidRDefault="00FA5B5A" w:rsidP="00EF43DC">
      <w:pPr>
        <w:ind w:left="2160" w:firstLine="720"/>
        <w:contextualSpacing/>
        <w:jc w:val="both"/>
        <w:rPr>
          <w:b/>
          <w:bCs/>
          <w:sz w:val="18"/>
          <w:szCs w:val="18"/>
          <w:lang w:val="id-ID"/>
        </w:rPr>
      </w:pPr>
    </w:p>
    <w:p w14:paraId="3C19A278" w14:textId="77777777" w:rsidR="00FA5B5A" w:rsidRDefault="00FA5B5A" w:rsidP="00FA5B5A">
      <w:pPr>
        <w:contextualSpacing/>
        <w:jc w:val="center"/>
        <w:rPr>
          <w:b/>
          <w:bCs/>
          <w:sz w:val="18"/>
          <w:szCs w:val="18"/>
          <w:lang w:val="id-ID"/>
        </w:rPr>
      </w:pPr>
    </w:p>
    <w:p w14:paraId="40A57AC3" w14:textId="7D8395E0" w:rsidR="00937BDD" w:rsidRDefault="00D03787" w:rsidP="00FA5B5A">
      <w:pPr>
        <w:contextualSpacing/>
        <w:jc w:val="center"/>
        <w:rPr>
          <w:sz w:val="18"/>
          <w:szCs w:val="18"/>
          <w:lang w:val="id-ID"/>
        </w:rPr>
      </w:pPr>
      <w:r w:rsidRPr="00D03787">
        <w:rPr>
          <w:b/>
          <w:bCs/>
          <w:sz w:val="18"/>
          <w:szCs w:val="18"/>
          <w:lang w:val="id-ID"/>
        </w:rPr>
        <w:t xml:space="preserve">Gambar 2. </w:t>
      </w:r>
      <w:r w:rsidRPr="00D03787">
        <w:rPr>
          <w:sz w:val="18"/>
          <w:szCs w:val="18"/>
          <w:lang w:val="id-ID"/>
        </w:rPr>
        <w:t xml:space="preserve">Sketsa </w:t>
      </w:r>
      <w:proofErr w:type="spellStart"/>
      <w:r w:rsidRPr="00D03787">
        <w:rPr>
          <w:sz w:val="18"/>
          <w:szCs w:val="18"/>
          <w:lang w:val="id-ID"/>
        </w:rPr>
        <w:t>Site</w:t>
      </w:r>
      <w:proofErr w:type="spellEnd"/>
      <w:r w:rsidRPr="00D03787">
        <w:rPr>
          <w:sz w:val="18"/>
          <w:szCs w:val="18"/>
          <w:lang w:val="id-ID"/>
        </w:rPr>
        <w:t xml:space="preserve"> Plan Area Masjid Tuo Kayu Jao.</w:t>
      </w:r>
    </w:p>
    <w:p w14:paraId="5F127D20" w14:textId="77777777" w:rsidR="00FA5B5A" w:rsidRPr="00D03787" w:rsidRDefault="00FA5B5A" w:rsidP="00FA5B5A">
      <w:pPr>
        <w:contextualSpacing/>
        <w:jc w:val="center"/>
        <w:rPr>
          <w:sz w:val="18"/>
          <w:szCs w:val="18"/>
          <w:lang w:val="id-ID"/>
        </w:rPr>
      </w:pPr>
    </w:p>
    <w:p w14:paraId="75EA9F6A" w14:textId="77777777" w:rsidR="00937BDD" w:rsidRPr="00D03787" w:rsidRDefault="002313F4" w:rsidP="000D6517">
      <w:pPr>
        <w:contextualSpacing/>
        <w:jc w:val="both"/>
        <w:rPr>
          <w:lang w:val="id-ID"/>
        </w:rPr>
      </w:pPr>
      <w:r w:rsidRPr="00D03787">
        <w:rPr>
          <w:lang w:val="id-ID"/>
        </w:rPr>
        <w:t xml:space="preserve">Bentuk </w:t>
      </w:r>
      <w:r w:rsidR="00937BDD" w:rsidRPr="00D03787">
        <w:rPr>
          <w:lang w:val="id-ID"/>
        </w:rPr>
        <w:t>Observasi</w:t>
      </w:r>
    </w:p>
    <w:p w14:paraId="44F294DA" w14:textId="7B295AEF" w:rsidR="00937BDD" w:rsidRPr="00D03787" w:rsidRDefault="000C39F1" w:rsidP="000D6517">
      <w:pPr>
        <w:ind w:firstLine="562"/>
        <w:contextualSpacing/>
        <w:jc w:val="both"/>
      </w:pPr>
      <w:r w:rsidRPr="00D03787">
        <w:rPr>
          <w:lang w:val="id-ID"/>
        </w:rPr>
        <w:t xml:space="preserve">Observasi </w:t>
      </w:r>
      <w:r w:rsidR="00937BDD" w:rsidRPr="00D03787">
        <w:t xml:space="preserve">Masjid </w:t>
      </w:r>
      <w:proofErr w:type="spellStart"/>
      <w:r w:rsidR="00937BDD" w:rsidRPr="00D03787">
        <w:t>Tuo</w:t>
      </w:r>
      <w:proofErr w:type="spellEnd"/>
      <w:r w:rsidR="00937BDD" w:rsidRPr="00D03787">
        <w:t xml:space="preserve"> Kayu </w:t>
      </w:r>
      <w:proofErr w:type="spellStart"/>
      <w:r w:rsidR="00937BDD" w:rsidRPr="00D03787">
        <w:t>Jao</w:t>
      </w:r>
      <w:proofErr w:type="spellEnd"/>
      <w:r w:rsidR="00937BDD" w:rsidRPr="00D03787">
        <w:t xml:space="preserve"> di </w:t>
      </w:r>
      <w:proofErr w:type="spellStart"/>
      <w:r w:rsidR="00937BDD" w:rsidRPr="00D03787">
        <w:t>Solok</w:t>
      </w:r>
      <w:proofErr w:type="spellEnd"/>
      <w:r w:rsidR="00937BDD" w:rsidRPr="00D03787">
        <w:t xml:space="preserve"> </w:t>
      </w:r>
      <w:r w:rsidR="002313F4" w:rsidRPr="00D03787">
        <w:rPr>
          <w:lang w:val="id-ID"/>
        </w:rPr>
        <w:t xml:space="preserve">saat ini </w:t>
      </w:r>
      <w:proofErr w:type="spellStart"/>
      <w:r w:rsidR="00937BDD" w:rsidRPr="00D03787">
        <w:t>te</w:t>
      </w:r>
      <w:r w:rsidR="002313F4" w:rsidRPr="00D03787">
        <w:rPr>
          <w:lang w:val="id-ID"/>
        </w:rPr>
        <w:t>rgolong</w:t>
      </w:r>
      <w:proofErr w:type="spellEnd"/>
      <w:r w:rsidR="00937BDD" w:rsidRPr="00D03787">
        <w:t xml:space="preserve"> </w:t>
      </w:r>
      <w:proofErr w:type="spellStart"/>
      <w:r w:rsidR="00937BDD" w:rsidRPr="00D03787">
        <w:t>bangunan</w:t>
      </w:r>
      <w:proofErr w:type="spellEnd"/>
      <w:r w:rsidR="00937BDD" w:rsidRPr="00D03787">
        <w:t xml:space="preserve"> </w:t>
      </w:r>
      <w:r w:rsidRPr="00D03787">
        <w:rPr>
          <w:lang w:val="id-ID"/>
        </w:rPr>
        <w:t xml:space="preserve">yang dilindungi atau di sebut juga sebagai bangunan </w:t>
      </w:r>
      <w:proofErr w:type="spellStart"/>
      <w:r w:rsidR="00937BDD" w:rsidRPr="00D03787">
        <w:t>cagar</w:t>
      </w:r>
      <w:proofErr w:type="spellEnd"/>
      <w:r w:rsidR="00937BDD" w:rsidRPr="00D03787">
        <w:t xml:space="preserve"> </w:t>
      </w:r>
      <w:proofErr w:type="spellStart"/>
      <w:r w:rsidR="00937BDD" w:rsidRPr="00D03787">
        <w:t>budaya</w:t>
      </w:r>
      <w:proofErr w:type="spellEnd"/>
      <w:r w:rsidR="00937BDD" w:rsidRPr="00D03787">
        <w:t xml:space="preserve"> </w:t>
      </w:r>
      <w:r w:rsidRPr="00D03787">
        <w:rPr>
          <w:lang w:val="id-ID"/>
        </w:rPr>
        <w:t xml:space="preserve">di daerah </w:t>
      </w:r>
      <w:r w:rsidR="00937BDD" w:rsidRPr="00D03787">
        <w:t xml:space="preserve">Sumatera Barat </w:t>
      </w:r>
      <w:r w:rsidRPr="00D03787">
        <w:rPr>
          <w:lang w:val="id-ID"/>
        </w:rPr>
        <w:t xml:space="preserve">dan di </w:t>
      </w:r>
      <w:proofErr w:type="spellStart"/>
      <w:r w:rsidR="00937BDD" w:rsidRPr="00D03787">
        <w:t>bawah</w:t>
      </w:r>
      <w:proofErr w:type="spellEnd"/>
      <w:r w:rsidR="00937BDD" w:rsidRPr="00D03787">
        <w:t xml:space="preserve"> </w:t>
      </w:r>
      <w:proofErr w:type="spellStart"/>
      <w:r w:rsidR="00937BDD" w:rsidRPr="00D03787">
        <w:t>pengelolaan</w:t>
      </w:r>
      <w:proofErr w:type="spellEnd"/>
      <w:r w:rsidR="00937BDD" w:rsidRPr="00D03787">
        <w:t xml:space="preserve"> </w:t>
      </w:r>
      <w:proofErr w:type="spellStart"/>
      <w:r w:rsidR="00937BDD" w:rsidRPr="00D03787">
        <w:t>Balai</w:t>
      </w:r>
      <w:proofErr w:type="spellEnd"/>
      <w:r w:rsidR="00937BDD" w:rsidRPr="00D03787">
        <w:t xml:space="preserve"> </w:t>
      </w:r>
      <w:r w:rsidRPr="00D03787">
        <w:rPr>
          <w:lang w:val="id-ID"/>
        </w:rPr>
        <w:t>Peninggalan purbakala dan Pelestarian budaya</w:t>
      </w:r>
      <w:r w:rsidR="00937BDD" w:rsidRPr="00D03787">
        <w:t xml:space="preserve">. </w:t>
      </w:r>
      <w:r w:rsidRPr="00D03787">
        <w:rPr>
          <w:lang w:val="id-ID"/>
        </w:rPr>
        <w:t xml:space="preserve">Pada </w:t>
      </w:r>
      <w:r w:rsidR="00937BDD" w:rsidRPr="00D03787">
        <w:t xml:space="preserve">Masjid </w:t>
      </w:r>
      <w:proofErr w:type="spellStart"/>
      <w:r w:rsidR="00937BDD" w:rsidRPr="00D03787">
        <w:t>Tuo</w:t>
      </w:r>
      <w:proofErr w:type="spellEnd"/>
      <w:r w:rsidR="00937BDD" w:rsidRPr="00D03787">
        <w:t xml:space="preserve"> Kayu </w:t>
      </w:r>
      <w:proofErr w:type="spellStart"/>
      <w:r w:rsidR="00937BDD" w:rsidRPr="00D03787">
        <w:t>Jao</w:t>
      </w:r>
      <w:proofErr w:type="spellEnd"/>
      <w:r w:rsidRPr="00D03787">
        <w:rPr>
          <w:lang w:val="id-ID"/>
        </w:rPr>
        <w:t xml:space="preserve"> ini</w:t>
      </w:r>
      <w:r w:rsidR="002313F4" w:rsidRPr="00D03787">
        <w:rPr>
          <w:lang w:val="id-ID"/>
        </w:rPr>
        <w:t xml:space="preserve"> juga</w:t>
      </w:r>
      <w:r w:rsidR="00937BDD" w:rsidRPr="00D03787">
        <w:t xml:space="preserve"> </w:t>
      </w:r>
      <w:r w:rsidRPr="00D03787">
        <w:rPr>
          <w:lang w:val="id-ID"/>
        </w:rPr>
        <w:t>dapat</w:t>
      </w:r>
      <w:r w:rsidR="00937BDD" w:rsidRPr="00D03787">
        <w:t xml:space="preserve"> </w:t>
      </w:r>
      <w:proofErr w:type="spellStart"/>
      <w:r w:rsidR="00937BDD" w:rsidRPr="00D03787">
        <w:t>beberapa</w:t>
      </w:r>
      <w:proofErr w:type="spellEnd"/>
      <w:r w:rsidR="00937BDD" w:rsidRPr="00D03787">
        <w:t xml:space="preserve"> kali </w:t>
      </w:r>
      <w:proofErr w:type="spellStart"/>
      <w:r w:rsidR="00937BDD" w:rsidRPr="00D03787">
        <w:t>mengalami</w:t>
      </w:r>
      <w:proofErr w:type="spellEnd"/>
      <w:r w:rsidR="00937BDD" w:rsidRPr="00D03787">
        <w:t xml:space="preserve"> </w:t>
      </w:r>
      <w:r w:rsidR="002313F4" w:rsidRPr="00D03787">
        <w:rPr>
          <w:lang w:val="id-ID"/>
        </w:rPr>
        <w:t>perbaikan dan renovasi</w:t>
      </w:r>
      <w:r w:rsidRPr="00D03787">
        <w:rPr>
          <w:lang w:val="id-ID"/>
        </w:rPr>
        <w:t xml:space="preserve"> karena dampak transformasi berjalannya waktu</w:t>
      </w:r>
      <w:r w:rsidR="00937BDD" w:rsidRPr="00D03787">
        <w:t xml:space="preserve">. </w:t>
      </w:r>
      <w:proofErr w:type="spellStart"/>
      <w:r w:rsidR="00937BDD" w:rsidRPr="00D03787">
        <w:t>Meskipun</w:t>
      </w:r>
      <w:proofErr w:type="spellEnd"/>
      <w:r w:rsidR="00937BDD" w:rsidRPr="00D03787">
        <w:t xml:space="preserve"> </w:t>
      </w:r>
      <w:proofErr w:type="spellStart"/>
      <w:r w:rsidR="00937BDD" w:rsidRPr="00D03787">
        <w:t>demikian</w:t>
      </w:r>
      <w:proofErr w:type="spellEnd"/>
      <w:r w:rsidR="00937BDD" w:rsidRPr="00D03787">
        <w:t xml:space="preserve">, </w:t>
      </w:r>
      <w:proofErr w:type="spellStart"/>
      <w:r w:rsidR="00937BDD" w:rsidRPr="00D03787">
        <w:t>dalam</w:t>
      </w:r>
      <w:proofErr w:type="spellEnd"/>
      <w:r w:rsidR="00937BDD" w:rsidRPr="00D03787">
        <w:t xml:space="preserve"> </w:t>
      </w:r>
      <w:r w:rsidRPr="00D03787">
        <w:rPr>
          <w:lang w:val="id-ID"/>
        </w:rPr>
        <w:t>renovasi dan perbaikan</w:t>
      </w:r>
      <w:r w:rsidR="00937BDD" w:rsidRPr="00D03787">
        <w:t xml:space="preserve"> </w:t>
      </w:r>
      <w:proofErr w:type="spellStart"/>
      <w:r w:rsidR="00937BDD" w:rsidRPr="00D03787">
        <w:t>tetap</w:t>
      </w:r>
      <w:proofErr w:type="spellEnd"/>
      <w:r w:rsidR="00937BDD" w:rsidRPr="00D03787">
        <w:t xml:space="preserve"> </w:t>
      </w:r>
      <w:proofErr w:type="spellStart"/>
      <w:r w:rsidR="00937BDD" w:rsidRPr="00D03787">
        <w:t>mempertahankan</w:t>
      </w:r>
      <w:proofErr w:type="spellEnd"/>
      <w:r w:rsidR="00937BDD" w:rsidRPr="00D03787">
        <w:t xml:space="preserve"> </w:t>
      </w:r>
      <w:proofErr w:type="spellStart"/>
      <w:r w:rsidR="00937BDD" w:rsidRPr="00D03787">
        <w:t>keaslian</w:t>
      </w:r>
      <w:proofErr w:type="spellEnd"/>
      <w:r w:rsidR="00937BDD" w:rsidRPr="00D03787">
        <w:t xml:space="preserve"> </w:t>
      </w:r>
      <w:r w:rsidRPr="00D03787">
        <w:rPr>
          <w:lang w:val="id-ID"/>
        </w:rPr>
        <w:t xml:space="preserve">kultur </w:t>
      </w:r>
      <w:proofErr w:type="spellStart"/>
      <w:r w:rsidR="00937BDD" w:rsidRPr="00D03787">
        <w:t>bangunan</w:t>
      </w:r>
      <w:proofErr w:type="spellEnd"/>
      <w:r w:rsidR="00937BDD" w:rsidRPr="00D03787">
        <w:t xml:space="preserve"> masjid</w:t>
      </w:r>
      <w:proofErr w:type="spellStart"/>
      <w:r w:rsidRPr="00D03787">
        <w:rPr>
          <w:lang w:val="id-ID"/>
        </w:rPr>
        <w:t>nya</w:t>
      </w:r>
      <w:proofErr w:type="spellEnd"/>
      <w:r w:rsidR="00937BDD" w:rsidRPr="00D03787">
        <w:t xml:space="preserve">. </w:t>
      </w:r>
    </w:p>
    <w:p w14:paraId="619CB51D" w14:textId="4B3190DA" w:rsidR="00937BDD" w:rsidRPr="00EE030D" w:rsidRDefault="000D6517" w:rsidP="00EE030D">
      <w:pPr>
        <w:ind w:firstLine="851"/>
        <w:contextualSpacing/>
        <w:jc w:val="both"/>
        <w:rPr>
          <w:sz w:val="22"/>
          <w:szCs w:val="22"/>
        </w:rPr>
      </w:pPr>
      <w:r w:rsidRPr="007C4D7C">
        <w:rPr>
          <w:noProof/>
          <w:sz w:val="22"/>
          <w:szCs w:val="22"/>
        </w:rPr>
        <w:drawing>
          <wp:anchor distT="0" distB="0" distL="114300" distR="114300" simplePos="0" relativeHeight="251662848" behindDoc="1" locked="0" layoutInCell="1" allowOverlap="1" wp14:anchorId="29533420" wp14:editId="50278E11">
            <wp:simplePos x="0" y="0"/>
            <wp:positionH relativeFrom="column">
              <wp:posOffset>133350</wp:posOffset>
            </wp:positionH>
            <wp:positionV relativeFrom="paragraph">
              <wp:posOffset>162560</wp:posOffset>
            </wp:positionV>
            <wp:extent cx="4972050" cy="1879600"/>
            <wp:effectExtent l="0" t="0" r="6350" b="0"/>
            <wp:wrapTight wrapText="bothSides">
              <wp:wrapPolygon edited="0">
                <wp:start x="0" y="0"/>
                <wp:lineTo x="0" y="21454"/>
                <wp:lineTo x="21572" y="21454"/>
                <wp:lineTo x="215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05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DDE1C" w14:textId="6F834CFA" w:rsidR="000D6517" w:rsidRPr="000D6517" w:rsidRDefault="000D6517" w:rsidP="000D6517">
      <w:pPr>
        <w:contextualSpacing/>
        <w:jc w:val="center"/>
        <w:rPr>
          <w:sz w:val="18"/>
          <w:szCs w:val="18"/>
          <w:lang w:val="id-ID"/>
        </w:rPr>
      </w:pPr>
      <w:r>
        <w:rPr>
          <w:noProof/>
        </w:rPr>
        <w:drawing>
          <wp:anchor distT="0" distB="0" distL="114300" distR="114300" simplePos="0" relativeHeight="251664896" behindDoc="1" locked="0" layoutInCell="1" allowOverlap="1" wp14:anchorId="3992795A" wp14:editId="3F37DBC2">
            <wp:simplePos x="0" y="0"/>
            <wp:positionH relativeFrom="column">
              <wp:posOffset>2630805</wp:posOffset>
            </wp:positionH>
            <wp:positionV relativeFrom="paragraph">
              <wp:posOffset>2173605</wp:posOffset>
            </wp:positionV>
            <wp:extent cx="2474595" cy="1866900"/>
            <wp:effectExtent l="0" t="0" r="1905" b="0"/>
            <wp:wrapTight wrapText="bothSides">
              <wp:wrapPolygon edited="0">
                <wp:start x="0" y="0"/>
                <wp:lineTo x="0" y="21453"/>
                <wp:lineTo x="21506" y="21453"/>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459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032073B6" wp14:editId="61F23E55">
            <wp:simplePos x="0" y="0"/>
            <wp:positionH relativeFrom="column">
              <wp:posOffset>133350</wp:posOffset>
            </wp:positionH>
            <wp:positionV relativeFrom="paragraph">
              <wp:posOffset>2173605</wp:posOffset>
            </wp:positionV>
            <wp:extent cx="2385695" cy="1866900"/>
            <wp:effectExtent l="0" t="0" r="1905" b="0"/>
            <wp:wrapTight wrapText="bothSides">
              <wp:wrapPolygon edited="0">
                <wp:start x="0" y="0"/>
                <wp:lineTo x="0" y="21453"/>
                <wp:lineTo x="21502" y="21453"/>
                <wp:lineTo x="2150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5695" cy="1866900"/>
                    </a:xfrm>
                    <a:prstGeom prst="rect">
                      <a:avLst/>
                    </a:prstGeom>
                  </pic:spPr>
                </pic:pic>
              </a:graphicData>
            </a:graphic>
            <wp14:sizeRelH relativeFrom="page">
              <wp14:pctWidth>0</wp14:pctWidth>
            </wp14:sizeRelH>
            <wp14:sizeRelV relativeFrom="page">
              <wp14:pctHeight>0</wp14:pctHeight>
            </wp14:sizeRelV>
          </wp:anchor>
        </w:drawing>
      </w:r>
      <w:r w:rsidR="00EE030D" w:rsidRPr="00EE030D">
        <w:rPr>
          <w:b/>
          <w:bCs/>
          <w:sz w:val="18"/>
          <w:szCs w:val="18"/>
          <w:lang w:val="id-ID"/>
        </w:rPr>
        <w:t>Gambar 3.</w:t>
      </w:r>
      <w:r w:rsidR="00EE030D" w:rsidRPr="00EE030D">
        <w:rPr>
          <w:sz w:val="18"/>
          <w:szCs w:val="18"/>
          <w:lang w:val="id-ID"/>
        </w:rPr>
        <w:t xml:space="preserve">  Masjid Tuo Kayu Jao</w:t>
      </w:r>
    </w:p>
    <w:p w14:paraId="562E0A3E" w14:textId="47E68FB2" w:rsidR="000D6517" w:rsidRDefault="00D4614D" w:rsidP="000D6517">
      <w:pPr>
        <w:ind w:left="720" w:firstLine="720"/>
        <w:contextualSpacing/>
        <w:rPr>
          <w:sz w:val="18"/>
          <w:szCs w:val="18"/>
          <w:lang w:val="id-ID"/>
        </w:rPr>
      </w:pPr>
      <w:r w:rsidRPr="00D4614D">
        <w:rPr>
          <w:b/>
          <w:bCs/>
          <w:sz w:val="18"/>
          <w:szCs w:val="18"/>
          <w:lang w:val="id-ID"/>
        </w:rPr>
        <w:t>Gambar 4.</w:t>
      </w:r>
      <w:r w:rsidRPr="00D4614D">
        <w:rPr>
          <w:sz w:val="18"/>
          <w:szCs w:val="18"/>
          <w:lang w:val="id-ID"/>
        </w:rPr>
        <w:t xml:space="preserve"> Bentuk Atap</w:t>
      </w:r>
      <w:r w:rsidRPr="00D4614D">
        <w:rPr>
          <w:sz w:val="18"/>
          <w:szCs w:val="18"/>
          <w:lang w:val="id-ID"/>
        </w:rPr>
        <w:tab/>
      </w:r>
      <w:r w:rsidR="000D4E1D">
        <w:rPr>
          <w:sz w:val="18"/>
          <w:szCs w:val="18"/>
          <w:lang w:val="id-ID"/>
        </w:rPr>
        <w:tab/>
      </w:r>
      <w:r w:rsidR="000D4E1D">
        <w:rPr>
          <w:sz w:val="18"/>
          <w:szCs w:val="18"/>
          <w:lang w:val="id-ID"/>
        </w:rPr>
        <w:tab/>
      </w:r>
      <w:r w:rsidR="000D4E1D">
        <w:rPr>
          <w:sz w:val="18"/>
          <w:szCs w:val="18"/>
        </w:rPr>
        <w:t xml:space="preserve"> </w:t>
      </w:r>
      <w:r w:rsidR="000D4E1D" w:rsidRPr="000D4E1D">
        <w:rPr>
          <w:b/>
          <w:bCs/>
          <w:sz w:val="18"/>
          <w:szCs w:val="18"/>
          <w:lang w:val="id-ID"/>
        </w:rPr>
        <w:t>Gambar 5.</w:t>
      </w:r>
      <w:r w:rsidR="000D4E1D" w:rsidRPr="000D4E1D">
        <w:rPr>
          <w:sz w:val="18"/>
          <w:szCs w:val="18"/>
          <w:lang w:val="id-ID"/>
        </w:rPr>
        <w:t xml:space="preserve"> Ventilasi Udara</w:t>
      </w:r>
    </w:p>
    <w:p w14:paraId="491B630E" w14:textId="32153961" w:rsidR="00937BDD" w:rsidRPr="000D4E1D" w:rsidRDefault="00604892" w:rsidP="003D7104">
      <w:pPr>
        <w:ind w:left="720"/>
        <w:contextualSpacing/>
        <w:rPr>
          <w:sz w:val="18"/>
          <w:szCs w:val="18"/>
        </w:rPr>
      </w:pPr>
      <w:r>
        <w:rPr>
          <w:noProof/>
        </w:rPr>
        <w:lastRenderedPageBreak/>
        <w:drawing>
          <wp:anchor distT="0" distB="0" distL="114300" distR="114300" simplePos="0" relativeHeight="251666944" behindDoc="1" locked="0" layoutInCell="1" allowOverlap="1" wp14:anchorId="7BBE0D93" wp14:editId="2CB31AC5">
            <wp:simplePos x="0" y="0"/>
            <wp:positionH relativeFrom="column">
              <wp:posOffset>2663825</wp:posOffset>
            </wp:positionH>
            <wp:positionV relativeFrom="paragraph">
              <wp:posOffset>77470</wp:posOffset>
            </wp:positionV>
            <wp:extent cx="2081530" cy="1498600"/>
            <wp:effectExtent l="0" t="0" r="1270" b="0"/>
            <wp:wrapTight wrapText="bothSides">
              <wp:wrapPolygon edited="0">
                <wp:start x="0" y="0"/>
                <wp:lineTo x="0" y="21417"/>
                <wp:lineTo x="21481" y="21417"/>
                <wp:lineTo x="214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153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434651D4" wp14:editId="3D180AA9">
            <wp:simplePos x="0" y="0"/>
            <wp:positionH relativeFrom="column">
              <wp:posOffset>387350</wp:posOffset>
            </wp:positionH>
            <wp:positionV relativeFrom="paragraph">
              <wp:posOffset>0</wp:posOffset>
            </wp:positionV>
            <wp:extent cx="1967230" cy="1525270"/>
            <wp:effectExtent l="0" t="0" r="1270" b="0"/>
            <wp:wrapTight wrapText="bothSides">
              <wp:wrapPolygon edited="0">
                <wp:start x="0" y="0"/>
                <wp:lineTo x="0" y="21402"/>
                <wp:lineTo x="21474" y="21402"/>
                <wp:lineTo x="2147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7230"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104">
        <w:rPr>
          <w:sz w:val="18"/>
          <w:szCs w:val="18"/>
        </w:rPr>
        <w:t xml:space="preserve"> </w:t>
      </w:r>
      <w:r w:rsidR="000D4E1D" w:rsidRPr="000D4E1D">
        <w:rPr>
          <w:b/>
          <w:bCs/>
          <w:sz w:val="18"/>
          <w:szCs w:val="18"/>
          <w:lang w:val="id-ID"/>
        </w:rPr>
        <w:t xml:space="preserve">Gambar 6. </w:t>
      </w:r>
      <w:r w:rsidR="000D4E1D" w:rsidRPr="000D4E1D">
        <w:rPr>
          <w:sz w:val="18"/>
          <w:szCs w:val="18"/>
          <w:lang w:val="id-ID"/>
        </w:rPr>
        <w:t>Pintu Masuk Dan Keluar</w:t>
      </w:r>
      <w:r w:rsidR="000D4E1D">
        <w:rPr>
          <w:sz w:val="18"/>
          <w:szCs w:val="18"/>
        </w:rPr>
        <w:tab/>
      </w:r>
      <w:r w:rsidR="000D4E1D">
        <w:rPr>
          <w:sz w:val="18"/>
          <w:szCs w:val="18"/>
        </w:rPr>
        <w:tab/>
      </w:r>
      <w:r w:rsidR="003D7104">
        <w:rPr>
          <w:sz w:val="18"/>
          <w:szCs w:val="18"/>
        </w:rPr>
        <w:tab/>
      </w:r>
      <w:r w:rsidR="000D4E1D" w:rsidRPr="000D4E1D">
        <w:rPr>
          <w:b/>
          <w:bCs/>
          <w:sz w:val="18"/>
          <w:szCs w:val="18"/>
          <w:lang w:val="id-ID"/>
        </w:rPr>
        <w:t xml:space="preserve">Gambar 7. </w:t>
      </w:r>
      <w:r w:rsidR="000D4E1D" w:rsidRPr="000D4E1D">
        <w:rPr>
          <w:sz w:val="18"/>
          <w:szCs w:val="18"/>
          <w:lang w:val="id-ID"/>
        </w:rPr>
        <w:t>Ruang Dalam</w:t>
      </w:r>
    </w:p>
    <w:p w14:paraId="5AA95C93" w14:textId="77777777" w:rsidR="000D6517" w:rsidRDefault="000D6517" w:rsidP="000D6517">
      <w:pPr>
        <w:contextualSpacing/>
        <w:jc w:val="both"/>
        <w:rPr>
          <w:b/>
          <w:bCs/>
          <w:i/>
          <w:iCs/>
          <w:sz w:val="14"/>
          <w:szCs w:val="14"/>
          <w:lang w:val="id-ID"/>
        </w:rPr>
      </w:pPr>
    </w:p>
    <w:p w14:paraId="21FCC7F7" w14:textId="3F4BD14D" w:rsidR="00937BDD" w:rsidRPr="000D4E1D" w:rsidRDefault="00937BDD" w:rsidP="000D6517">
      <w:pPr>
        <w:contextualSpacing/>
        <w:jc w:val="both"/>
        <w:rPr>
          <w:lang w:val="id-ID"/>
        </w:rPr>
      </w:pPr>
      <w:r w:rsidRPr="000D4E1D">
        <w:rPr>
          <w:lang w:val="id-ID"/>
        </w:rPr>
        <w:t>Studi Kepustakaan</w:t>
      </w:r>
    </w:p>
    <w:p w14:paraId="7990001B" w14:textId="0C6C44A4" w:rsidR="00937BDD" w:rsidRDefault="00937BDD" w:rsidP="000D6517">
      <w:pPr>
        <w:ind w:firstLine="562"/>
        <w:contextualSpacing/>
        <w:jc w:val="both"/>
      </w:pPr>
      <w:r w:rsidRPr="000D4E1D">
        <w:t>B</w:t>
      </w:r>
      <w:proofErr w:type="spellStart"/>
      <w:r w:rsidR="003A472B" w:rsidRPr="000D4E1D">
        <w:rPr>
          <w:lang w:val="id-ID"/>
        </w:rPr>
        <w:t>entuk</w:t>
      </w:r>
      <w:proofErr w:type="spellEnd"/>
      <w:r w:rsidRPr="000D4E1D">
        <w:t xml:space="preserve"> </w:t>
      </w:r>
      <w:r w:rsidR="00E91FA4" w:rsidRPr="000D4E1D">
        <w:rPr>
          <w:lang w:val="id-ID"/>
        </w:rPr>
        <w:t xml:space="preserve">pada </w:t>
      </w:r>
      <w:proofErr w:type="spellStart"/>
      <w:r w:rsidRPr="000D4E1D">
        <w:t>bangunan</w:t>
      </w:r>
      <w:proofErr w:type="spellEnd"/>
      <w:r w:rsidRPr="000D4E1D">
        <w:t xml:space="preserve"> masjid</w:t>
      </w:r>
      <w:r w:rsidR="003A472B" w:rsidRPr="000D4E1D">
        <w:rPr>
          <w:lang w:val="id-ID"/>
        </w:rPr>
        <w:t xml:space="preserve"> ini</w:t>
      </w:r>
      <w:r w:rsidRPr="000D4E1D">
        <w:t xml:space="preserve"> </w:t>
      </w:r>
      <w:proofErr w:type="spellStart"/>
      <w:r w:rsidRPr="000D4E1D">
        <w:t>memiliki</w:t>
      </w:r>
      <w:proofErr w:type="spellEnd"/>
      <w:r w:rsidR="003A472B" w:rsidRPr="000D4E1D">
        <w:rPr>
          <w:lang w:val="id-ID"/>
        </w:rPr>
        <w:t xml:space="preserve"> beberapa</w:t>
      </w:r>
      <w:r w:rsidRPr="000D4E1D">
        <w:t xml:space="preserve"> </w:t>
      </w:r>
      <w:proofErr w:type="spellStart"/>
      <w:r w:rsidRPr="000D4E1D">
        <w:t>elemen</w:t>
      </w:r>
      <w:proofErr w:type="spellEnd"/>
      <w:r w:rsidR="003A472B" w:rsidRPr="000D4E1D">
        <w:rPr>
          <w:lang w:val="id-ID"/>
        </w:rPr>
        <w:t>-elemen</w:t>
      </w:r>
      <w:r w:rsidRPr="000D4E1D">
        <w:t xml:space="preserve"> </w:t>
      </w:r>
      <w:r w:rsidR="003A472B" w:rsidRPr="000D4E1D">
        <w:rPr>
          <w:lang w:val="id-ID"/>
        </w:rPr>
        <w:t>pintu,</w:t>
      </w:r>
      <w:r w:rsidR="00E91FA4" w:rsidRPr="000D4E1D">
        <w:rPr>
          <w:lang w:val="id-ID"/>
        </w:rPr>
        <w:t xml:space="preserve"> jendela, tiang, dan dinding</w:t>
      </w:r>
      <w:r w:rsidRPr="000D4E1D">
        <w:t xml:space="preserve">. Di </w:t>
      </w:r>
      <w:proofErr w:type="spellStart"/>
      <w:r w:rsidRPr="000D4E1D">
        <w:t>dalamnya</w:t>
      </w:r>
      <w:proofErr w:type="spellEnd"/>
      <w:r w:rsidRPr="000D4E1D">
        <w:t xml:space="preserve"> </w:t>
      </w:r>
      <w:r w:rsidR="003A472B" w:rsidRPr="000D4E1D">
        <w:rPr>
          <w:lang w:val="id-ID"/>
        </w:rPr>
        <w:t xml:space="preserve">juga </w:t>
      </w:r>
      <w:proofErr w:type="spellStart"/>
      <w:r w:rsidRPr="000D4E1D">
        <w:t>terdapat</w:t>
      </w:r>
      <w:proofErr w:type="spellEnd"/>
      <w:r w:rsidRPr="000D4E1D">
        <w:t xml:space="preserve"> </w:t>
      </w:r>
      <w:r w:rsidR="00E91FA4" w:rsidRPr="000D4E1D">
        <w:rPr>
          <w:lang w:val="id-ID"/>
        </w:rPr>
        <w:t xml:space="preserve">tempat </w:t>
      </w:r>
      <w:proofErr w:type="spellStart"/>
      <w:r w:rsidRPr="000D4E1D">
        <w:t>mimbar</w:t>
      </w:r>
      <w:proofErr w:type="spellEnd"/>
      <w:r w:rsidRPr="000D4E1D">
        <w:t xml:space="preserve"> </w:t>
      </w:r>
      <w:proofErr w:type="spellStart"/>
      <w:r w:rsidRPr="000D4E1D">
        <w:t>dengan</w:t>
      </w:r>
      <w:proofErr w:type="spellEnd"/>
      <w:r w:rsidRPr="000D4E1D">
        <w:t xml:space="preserve"> </w:t>
      </w:r>
      <w:proofErr w:type="spellStart"/>
      <w:r w:rsidRPr="000D4E1D">
        <w:t>ukiran</w:t>
      </w:r>
      <w:proofErr w:type="spellEnd"/>
      <w:r w:rsidRPr="000D4E1D">
        <w:t xml:space="preserve"> </w:t>
      </w:r>
      <w:r w:rsidR="009D7578" w:rsidRPr="000D4E1D">
        <w:rPr>
          <w:lang w:val="id-ID"/>
        </w:rPr>
        <w:t xml:space="preserve">yang </w:t>
      </w:r>
      <w:proofErr w:type="spellStart"/>
      <w:r w:rsidR="009D7578" w:rsidRPr="000D4E1D">
        <w:rPr>
          <w:lang w:val="id-ID"/>
        </w:rPr>
        <w:t>be</w:t>
      </w:r>
      <w:r w:rsidR="00E91FA4" w:rsidRPr="000D4E1D">
        <w:rPr>
          <w:lang w:val="id-ID"/>
        </w:rPr>
        <w:t>rornament</w:t>
      </w:r>
      <w:proofErr w:type="spellEnd"/>
      <w:r w:rsidRPr="000D4E1D">
        <w:t xml:space="preserve"> </w:t>
      </w:r>
      <w:proofErr w:type="spellStart"/>
      <w:r w:rsidRPr="000D4E1D">
        <w:t>sulur</w:t>
      </w:r>
      <w:proofErr w:type="spellEnd"/>
      <w:r w:rsidRPr="000D4E1D">
        <w:t xml:space="preserve">, </w:t>
      </w:r>
      <w:r w:rsidR="009D7578" w:rsidRPr="000D4E1D">
        <w:rPr>
          <w:lang w:val="id-ID"/>
        </w:rPr>
        <w:t xml:space="preserve">dan </w:t>
      </w:r>
      <w:r w:rsidRPr="000D4E1D">
        <w:t xml:space="preserve">juga </w:t>
      </w:r>
      <w:proofErr w:type="spellStart"/>
      <w:r w:rsidRPr="000D4E1D">
        <w:t>lemari</w:t>
      </w:r>
      <w:proofErr w:type="spellEnd"/>
      <w:r w:rsidRPr="000D4E1D">
        <w:t xml:space="preserve">. </w:t>
      </w:r>
      <w:r w:rsidR="00E91FA4" w:rsidRPr="000D4E1D">
        <w:rPr>
          <w:lang w:val="id-ID"/>
        </w:rPr>
        <w:t>Pada area belakang bangunan terdapat mihrab</w:t>
      </w:r>
      <w:r w:rsidRPr="000D4E1D">
        <w:t xml:space="preserve"> </w:t>
      </w:r>
      <w:proofErr w:type="spellStart"/>
      <w:r w:rsidRPr="000D4E1D">
        <w:t>dengan</w:t>
      </w:r>
      <w:proofErr w:type="spellEnd"/>
      <w:r w:rsidRPr="000D4E1D">
        <w:t xml:space="preserve"> </w:t>
      </w:r>
      <w:proofErr w:type="spellStart"/>
      <w:r w:rsidRPr="000D4E1D">
        <w:t>dimensi</w:t>
      </w:r>
      <w:proofErr w:type="spellEnd"/>
      <w:r w:rsidRPr="000D4E1D">
        <w:t xml:space="preserve"> </w:t>
      </w:r>
      <w:r w:rsidR="009D7578" w:rsidRPr="000D4E1D">
        <w:rPr>
          <w:lang w:val="id-ID"/>
        </w:rPr>
        <w:t xml:space="preserve">ukuran </w:t>
      </w:r>
      <w:r w:rsidRPr="000D4E1D">
        <w:t>2,</w:t>
      </w:r>
      <w:r w:rsidR="00E91FA4" w:rsidRPr="000D4E1D">
        <w:rPr>
          <w:lang w:val="id-ID"/>
        </w:rPr>
        <w:t>0</w:t>
      </w:r>
      <w:r w:rsidR="009D7578" w:rsidRPr="000D4E1D">
        <w:rPr>
          <w:lang w:val="id-ID"/>
        </w:rPr>
        <w:t xml:space="preserve"> m </w:t>
      </w:r>
      <w:r w:rsidRPr="000D4E1D">
        <w:t>x 3,</w:t>
      </w:r>
      <w:r w:rsidR="00E91FA4" w:rsidRPr="000D4E1D">
        <w:rPr>
          <w:lang w:val="id-ID"/>
        </w:rPr>
        <w:t>2</w:t>
      </w:r>
      <w:r w:rsidRPr="000D4E1D">
        <w:t xml:space="preserve"> m. Mihrab </w:t>
      </w:r>
      <w:proofErr w:type="spellStart"/>
      <w:r w:rsidRPr="000D4E1D">
        <w:t>ini</w:t>
      </w:r>
      <w:proofErr w:type="spellEnd"/>
      <w:r w:rsidRPr="000D4E1D">
        <w:t xml:space="preserve"> </w:t>
      </w:r>
      <w:proofErr w:type="spellStart"/>
      <w:r w:rsidRPr="000D4E1D">
        <w:t>memiliki</w:t>
      </w:r>
      <w:proofErr w:type="spellEnd"/>
      <w:r w:rsidRPr="000D4E1D">
        <w:t xml:space="preserve"> </w:t>
      </w:r>
      <w:r w:rsidR="009D7578" w:rsidRPr="000D4E1D">
        <w:rPr>
          <w:lang w:val="id-ID"/>
        </w:rPr>
        <w:t xml:space="preserve">langit </w:t>
      </w:r>
      <w:proofErr w:type="spellStart"/>
      <w:r w:rsidRPr="000D4E1D">
        <w:t>atas</w:t>
      </w:r>
      <w:proofErr w:type="spellEnd"/>
      <w:r w:rsidRPr="000D4E1D">
        <w:t xml:space="preserve"> </w:t>
      </w:r>
      <w:proofErr w:type="spellStart"/>
      <w:r w:rsidRPr="000D4E1D">
        <w:t>berbeda</w:t>
      </w:r>
      <w:proofErr w:type="spellEnd"/>
      <w:r w:rsidRPr="000D4E1D">
        <w:t xml:space="preserve"> </w:t>
      </w:r>
      <w:proofErr w:type="spellStart"/>
      <w:r w:rsidRPr="000D4E1D">
        <w:t>dengan</w:t>
      </w:r>
      <w:proofErr w:type="spellEnd"/>
      <w:r w:rsidRPr="000D4E1D">
        <w:t xml:space="preserve"> </w:t>
      </w:r>
      <w:proofErr w:type="spellStart"/>
      <w:r w:rsidRPr="000D4E1D">
        <w:t>bentuk</w:t>
      </w:r>
      <w:proofErr w:type="spellEnd"/>
      <w:r w:rsidRPr="000D4E1D">
        <w:t xml:space="preserve"> </w:t>
      </w:r>
      <w:proofErr w:type="spellStart"/>
      <w:r w:rsidRPr="000D4E1D">
        <w:t>gonjong</w:t>
      </w:r>
      <w:proofErr w:type="spellEnd"/>
      <w:r w:rsidRPr="000D4E1D">
        <w:t xml:space="preserve"> </w:t>
      </w:r>
      <w:proofErr w:type="spellStart"/>
      <w:r w:rsidRPr="000D4E1D">
        <w:t>seperti</w:t>
      </w:r>
      <w:proofErr w:type="spellEnd"/>
      <w:r w:rsidRPr="000D4E1D">
        <w:t xml:space="preserve"> </w:t>
      </w:r>
      <w:proofErr w:type="spellStart"/>
      <w:r w:rsidRPr="000D4E1D">
        <w:t>rumah</w:t>
      </w:r>
      <w:proofErr w:type="spellEnd"/>
      <w:r w:rsidRPr="000D4E1D">
        <w:t xml:space="preserve"> </w:t>
      </w:r>
      <w:proofErr w:type="spellStart"/>
      <w:r w:rsidRPr="000D4E1D">
        <w:t>gadang</w:t>
      </w:r>
      <w:proofErr w:type="spellEnd"/>
      <w:r w:rsidRPr="000D4E1D">
        <w:t xml:space="preserve">. </w:t>
      </w:r>
      <w:r w:rsidR="009D7578" w:rsidRPr="000D4E1D">
        <w:rPr>
          <w:lang w:val="id-ID"/>
        </w:rPr>
        <w:t xml:space="preserve">Karena, </w:t>
      </w:r>
      <w:r w:rsidRPr="000D4E1D">
        <w:t xml:space="preserve">Masjid </w:t>
      </w:r>
      <w:proofErr w:type="spellStart"/>
      <w:r w:rsidRPr="000D4E1D">
        <w:t>Tuo</w:t>
      </w:r>
      <w:proofErr w:type="spellEnd"/>
      <w:r w:rsidRPr="000D4E1D">
        <w:t xml:space="preserve"> Kayu </w:t>
      </w:r>
      <w:proofErr w:type="spellStart"/>
      <w:r w:rsidRPr="000D4E1D">
        <w:t>Jao</w:t>
      </w:r>
      <w:proofErr w:type="spellEnd"/>
      <w:r w:rsidRPr="000D4E1D">
        <w:t xml:space="preserve"> </w:t>
      </w:r>
      <w:proofErr w:type="spellStart"/>
      <w:r w:rsidRPr="000D4E1D">
        <w:t>disangga</w:t>
      </w:r>
      <w:proofErr w:type="spellEnd"/>
      <w:r w:rsidRPr="000D4E1D">
        <w:t xml:space="preserve"> oleh 27 </w:t>
      </w:r>
      <w:proofErr w:type="spellStart"/>
      <w:r w:rsidRPr="000D4E1D">
        <w:t>tiang</w:t>
      </w:r>
      <w:proofErr w:type="spellEnd"/>
      <w:r w:rsidRPr="000D4E1D">
        <w:t xml:space="preserve"> </w:t>
      </w:r>
      <w:proofErr w:type="spellStart"/>
      <w:r w:rsidRPr="000D4E1D">
        <w:t>dengan</w:t>
      </w:r>
      <w:proofErr w:type="spellEnd"/>
      <w:r w:rsidRPr="000D4E1D">
        <w:t xml:space="preserve"> </w:t>
      </w:r>
      <w:proofErr w:type="spellStart"/>
      <w:r w:rsidRPr="000D4E1D">
        <w:t>tinggi</w:t>
      </w:r>
      <w:proofErr w:type="spellEnd"/>
      <w:r w:rsidR="009D7578" w:rsidRPr="000D4E1D">
        <w:rPr>
          <w:lang w:val="id-ID"/>
        </w:rPr>
        <w:t xml:space="preserve"> tiang sekitar</w:t>
      </w:r>
      <w:r w:rsidR="00E91FA4" w:rsidRPr="000D4E1D">
        <w:rPr>
          <w:lang w:val="id-ID"/>
        </w:rPr>
        <w:t xml:space="preserve"> kurang lebih</w:t>
      </w:r>
      <w:r w:rsidRPr="000D4E1D">
        <w:t xml:space="preserve"> 15 meter. Ada pula </w:t>
      </w:r>
      <w:proofErr w:type="spellStart"/>
      <w:r w:rsidRPr="000D4E1D">
        <w:t>tiang</w:t>
      </w:r>
      <w:proofErr w:type="spellEnd"/>
      <w:r w:rsidRPr="000D4E1D">
        <w:t xml:space="preserve"> </w:t>
      </w:r>
      <w:proofErr w:type="spellStart"/>
      <w:r w:rsidRPr="000D4E1D">
        <w:t>utama</w:t>
      </w:r>
      <w:proofErr w:type="spellEnd"/>
      <w:r w:rsidRPr="000D4E1D">
        <w:t xml:space="preserve"> </w:t>
      </w:r>
      <w:r w:rsidR="009D7578" w:rsidRPr="000D4E1D">
        <w:rPr>
          <w:lang w:val="id-ID"/>
        </w:rPr>
        <w:t xml:space="preserve">yang </w:t>
      </w:r>
      <w:r w:rsidR="00BF2C04" w:rsidRPr="000D4E1D">
        <w:rPr>
          <w:lang w:val="id-ID"/>
        </w:rPr>
        <w:t>berbeda dan diletakan pada sisi</w:t>
      </w:r>
      <w:r w:rsidRPr="000D4E1D">
        <w:t xml:space="preserve"> </w:t>
      </w:r>
      <w:proofErr w:type="spellStart"/>
      <w:r w:rsidRPr="000D4E1D">
        <w:t>tengah</w:t>
      </w:r>
      <w:proofErr w:type="spellEnd"/>
      <w:r w:rsidRPr="000D4E1D">
        <w:t xml:space="preserve"> </w:t>
      </w:r>
      <w:r w:rsidR="00BF2C04" w:rsidRPr="000D4E1D">
        <w:rPr>
          <w:lang w:val="id-ID"/>
        </w:rPr>
        <w:t xml:space="preserve">bangunan </w:t>
      </w:r>
      <w:r w:rsidR="009D7578" w:rsidRPr="000D4E1D">
        <w:rPr>
          <w:lang w:val="id-ID"/>
        </w:rPr>
        <w:t>dan</w:t>
      </w:r>
      <w:r w:rsidRPr="000D4E1D">
        <w:t xml:space="preserve"> </w:t>
      </w:r>
      <w:proofErr w:type="spellStart"/>
      <w:r w:rsidRPr="000D4E1D">
        <w:t>disebut</w:t>
      </w:r>
      <w:proofErr w:type="spellEnd"/>
      <w:r w:rsidRPr="000D4E1D">
        <w:t xml:space="preserve"> </w:t>
      </w:r>
      <w:r w:rsidR="00BF2C04" w:rsidRPr="000D4E1D">
        <w:rPr>
          <w:lang w:val="id-ID"/>
        </w:rPr>
        <w:t xml:space="preserve">dengan </w:t>
      </w:r>
      <w:proofErr w:type="spellStart"/>
      <w:r w:rsidRPr="000D4E1D">
        <w:t>tiang</w:t>
      </w:r>
      <w:proofErr w:type="spellEnd"/>
      <w:r w:rsidRPr="000D4E1D">
        <w:t xml:space="preserve"> </w:t>
      </w:r>
      <w:proofErr w:type="spellStart"/>
      <w:r w:rsidRPr="000D4E1D">
        <w:t>macu</w:t>
      </w:r>
      <w:proofErr w:type="spellEnd"/>
      <w:r w:rsidRPr="000D4E1D">
        <w:t>, y</w:t>
      </w:r>
      <w:proofErr w:type="spellStart"/>
      <w:r w:rsidR="00BF2C04" w:rsidRPr="000D4E1D">
        <w:rPr>
          <w:lang w:val="id-ID"/>
        </w:rPr>
        <w:t>akni</w:t>
      </w:r>
      <w:proofErr w:type="spellEnd"/>
      <w:r w:rsidR="00BF2C04" w:rsidRPr="000D4E1D">
        <w:rPr>
          <w:lang w:val="id-ID"/>
        </w:rPr>
        <w:t xml:space="preserve"> </w:t>
      </w:r>
      <w:proofErr w:type="spellStart"/>
      <w:r w:rsidRPr="000D4E1D">
        <w:t>tiang</w:t>
      </w:r>
      <w:proofErr w:type="spellEnd"/>
      <w:r w:rsidRPr="000D4E1D">
        <w:t xml:space="preserve"> paling </w:t>
      </w:r>
      <w:proofErr w:type="spellStart"/>
      <w:r w:rsidRPr="000D4E1D">
        <w:t>besar</w:t>
      </w:r>
      <w:proofErr w:type="spellEnd"/>
      <w:r w:rsidRPr="000D4E1D">
        <w:t xml:space="preserve"> </w:t>
      </w:r>
      <w:proofErr w:type="spellStart"/>
      <w:r w:rsidRPr="000D4E1D">
        <w:t>dari</w:t>
      </w:r>
      <w:proofErr w:type="spellEnd"/>
      <w:r w:rsidR="009D7578" w:rsidRPr="000D4E1D">
        <w:rPr>
          <w:lang w:val="id-ID"/>
        </w:rPr>
        <w:t xml:space="preserve"> pada</w:t>
      </w:r>
      <w:r w:rsidRPr="000D4E1D">
        <w:t xml:space="preserve"> </w:t>
      </w:r>
      <w:proofErr w:type="spellStart"/>
      <w:r w:rsidRPr="000D4E1D">
        <w:t>tiang</w:t>
      </w:r>
      <w:proofErr w:type="spellEnd"/>
      <w:r w:rsidRPr="000D4E1D">
        <w:t xml:space="preserve"> </w:t>
      </w:r>
      <w:r w:rsidR="00BF2C04" w:rsidRPr="000D4E1D">
        <w:rPr>
          <w:lang w:val="id-ID"/>
        </w:rPr>
        <w:t xml:space="preserve">yang </w:t>
      </w:r>
      <w:proofErr w:type="spellStart"/>
      <w:r w:rsidRPr="000D4E1D">
        <w:t>lainnya</w:t>
      </w:r>
      <w:proofErr w:type="spellEnd"/>
      <w:r w:rsidRPr="000D4E1D">
        <w:t xml:space="preserve">. </w:t>
      </w:r>
      <w:proofErr w:type="spellStart"/>
      <w:r w:rsidRPr="000D4E1D">
        <w:t>Namun</w:t>
      </w:r>
      <w:proofErr w:type="spellEnd"/>
      <w:r w:rsidRPr="000D4E1D">
        <w:t xml:space="preserve">, </w:t>
      </w:r>
      <w:proofErr w:type="spellStart"/>
      <w:r w:rsidRPr="000D4E1D">
        <w:t>tiang</w:t>
      </w:r>
      <w:proofErr w:type="spellEnd"/>
      <w:r w:rsidRPr="000D4E1D">
        <w:t xml:space="preserve"> </w:t>
      </w:r>
      <w:proofErr w:type="spellStart"/>
      <w:r w:rsidRPr="000D4E1D">
        <w:t>macu</w:t>
      </w:r>
      <w:proofErr w:type="spellEnd"/>
      <w:r w:rsidRPr="000D4E1D">
        <w:t xml:space="preserve"> </w:t>
      </w:r>
      <w:proofErr w:type="spellStart"/>
      <w:r w:rsidRPr="000D4E1D">
        <w:t>kini</w:t>
      </w:r>
      <w:proofErr w:type="spellEnd"/>
      <w:r w:rsidRPr="000D4E1D">
        <w:t xml:space="preserve"> </w:t>
      </w:r>
      <w:proofErr w:type="spellStart"/>
      <w:r w:rsidRPr="000D4E1D">
        <w:t>telah</w:t>
      </w:r>
      <w:proofErr w:type="spellEnd"/>
      <w:r w:rsidRPr="000D4E1D">
        <w:t xml:space="preserve"> </w:t>
      </w:r>
      <w:proofErr w:type="spellStart"/>
      <w:r w:rsidRPr="000D4E1D">
        <w:t>diganti</w:t>
      </w:r>
      <w:proofErr w:type="spellEnd"/>
      <w:r w:rsidRPr="000D4E1D">
        <w:t xml:space="preserve"> </w:t>
      </w:r>
      <w:proofErr w:type="spellStart"/>
      <w:r w:rsidRPr="000D4E1D">
        <w:t>dengan</w:t>
      </w:r>
      <w:proofErr w:type="spellEnd"/>
      <w:r w:rsidRPr="000D4E1D">
        <w:t xml:space="preserve"> </w:t>
      </w:r>
      <w:proofErr w:type="spellStart"/>
      <w:r w:rsidRPr="000D4E1D">
        <w:t>beton</w:t>
      </w:r>
      <w:proofErr w:type="spellEnd"/>
      <w:r w:rsidRPr="000D4E1D">
        <w:t xml:space="preserve"> </w:t>
      </w:r>
      <w:proofErr w:type="spellStart"/>
      <w:r w:rsidRPr="000D4E1D">
        <w:t>karena</w:t>
      </w:r>
      <w:proofErr w:type="spellEnd"/>
      <w:r w:rsidRPr="000D4E1D">
        <w:t xml:space="preserve"> </w:t>
      </w:r>
      <w:proofErr w:type="spellStart"/>
      <w:r w:rsidRPr="000D4E1D">
        <w:t>kayunya</w:t>
      </w:r>
      <w:proofErr w:type="spellEnd"/>
      <w:r w:rsidRPr="000D4E1D">
        <w:t xml:space="preserve"> </w:t>
      </w:r>
      <w:proofErr w:type="spellStart"/>
      <w:r w:rsidRPr="000D4E1D">
        <w:t>mulai</w:t>
      </w:r>
      <w:proofErr w:type="spellEnd"/>
      <w:r w:rsidRPr="000D4E1D">
        <w:t xml:space="preserve"> </w:t>
      </w:r>
      <w:r w:rsidR="009D7578" w:rsidRPr="000D4E1D">
        <w:rPr>
          <w:lang w:val="id-ID"/>
        </w:rPr>
        <w:t>rapuh</w:t>
      </w:r>
      <w:r w:rsidRPr="000D4E1D">
        <w:t xml:space="preserve">. </w:t>
      </w:r>
      <w:proofErr w:type="spellStart"/>
      <w:r w:rsidRPr="000D4E1D">
        <w:t>Adanya</w:t>
      </w:r>
      <w:proofErr w:type="spellEnd"/>
      <w:r w:rsidRPr="000D4E1D">
        <w:t xml:space="preserve"> 27 </w:t>
      </w:r>
      <w:proofErr w:type="spellStart"/>
      <w:r w:rsidRPr="000D4E1D">
        <w:t>tiang</w:t>
      </w:r>
      <w:proofErr w:type="spellEnd"/>
      <w:r w:rsidRPr="000D4E1D">
        <w:t xml:space="preserve"> </w:t>
      </w:r>
      <w:r w:rsidR="009D7578" w:rsidRPr="000D4E1D">
        <w:rPr>
          <w:lang w:val="id-ID"/>
        </w:rPr>
        <w:t>pada</w:t>
      </w:r>
      <w:r w:rsidRPr="000D4E1D">
        <w:t xml:space="preserve"> masjid </w:t>
      </w:r>
      <w:proofErr w:type="spellStart"/>
      <w:r w:rsidRPr="000D4E1D">
        <w:t>ini</w:t>
      </w:r>
      <w:proofErr w:type="spellEnd"/>
      <w:r w:rsidRPr="000D4E1D">
        <w:t xml:space="preserve"> juga </w:t>
      </w:r>
      <w:proofErr w:type="spellStart"/>
      <w:r w:rsidRPr="000D4E1D">
        <w:t>memiliki</w:t>
      </w:r>
      <w:proofErr w:type="spellEnd"/>
      <w:r w:rsidRPr="000D4E1D">
        <w:t xml:space="preserve"> </w:t>
      </w:r>
      <w:proofErr w:type="spellStart"/>
      <w:r w:rsidR="00BF2C04" w:rsidRPr="000D4E1D">
        <w:rPr>
          <w:lang w:val="id-ID"/>
        </w:rPr>
        <w:t>historikal</w:t>
      </w:r>
      <w:proofErr w:type="spellEnd"/>
      <w:r w:rsidRPr="000D4E1D">
        <w:t xml:space="preserve"> </w:t>
      </w:r>
      <w:r w:rsidR="009D7578" w:rsidRPr="000D4E1D">
        <w:rPr>
          <w:lang w:val="id-ID"/>
        </w:rPr>
        <w:t>tersendiri</w:t>
      </w:r>
      <w:r w:rsidRPr="000D4E1D">
        <w:t xml:space="preserve">. Hal </w:t>
      </w:r>
      <w:proofErr w:type="spellStart"/>
      <w:r w:rsidRPr="000D4E1D">
        <w:t>itu</w:t>
      </w:r>
      <w:proofErr w:type="spellEnd"/>
      <w:r w:rsidRPr="000D4E1D">
        <w:t xml:space="preserve"> </w:t>
      </w:r>
      <w:proofErr w:type="spellStart"/>
      <w:r w:rsidRPr="000D4E1D">
        <w:t>menjadi</w:t>
      </w:r>
      <w:proofErr w:type="spellEnd"/>
      <w:r w:rsidRPr="000D4E1D">
        <w:t xml:space="preserve"> </w:t>
      </w:r>
      <w:r w:rsidR="009D7578" w:rsidRPr="000D4E1D">
        <w:t>symbol</w:t>
      </w:r>
      <w:r w:rsidR="009D7578" w:rsidRPr="000D4E1D">
        <w:rPr>
          <w:lang w:val="id-ID"/>
        </w:rPr>
        <w:t xml:space="preserve"> dan keunikan</w:t>
      </w:r>
      <w:r w:rsidRPr="000D4E1D">
        <w:t xml:space="preserve"> </w:t>
      </w:r>
      <w:proofErr w:type="spellStart"/>
      <w:r w:rsidRPr="000D4E1D">
        <w:t>suku-suku</w:t>
      </w:r>
      <w:proofErr w:type="spellEnd"/>
      <w:r w:rsidRPr="000D4E1D">
        <w:t xml:space="preserve"> yang </w:t>
      </w:r>
      <w:proofErr w:type="spellStart"/>
      <w:r w:rsidRPr="000D4E1D">
        <w:t>hidup</w:t>
      </w:r>
      <w:proofErr w:type="spellEnd"/>
      <w:r w:rsidRPr="000D4E1D">
        <w:t xml:space="preserve"> </w:t>
      </w:r>
      <w:r w:rsidR="009D7578" w:rsidRPr="000D4E1D">
        <w:rPr>
          <w:lang w:val="id-ID"/>
        </w:rPr>
        <w:t xml:space="preserve">di </w:t>
      </w:r>
      <w:proofErr w:type="spellStart"/>
      <w:r w:rsidRPr="000D4E1D">
        <w:t>sekitar</w:t>
      </w:r>
      <w:proofErr w:type="spellEnd"/>
      <w:r w:rsidRPr="000D4E1D">
        <w:t xml:space="preserve"> masjid, </w:t>
      </w:r>
      <w:proofErr w:type="spellStart"/>
      <w:r w:rsidRPr="000D4E1D">
        <w:t>ditambah</w:t>
      </w:r>
      <w:proofErr w:type="spellEnd"/>
      <w:r w:rsidRPr="000D4E1D">
        <w:t xml:space="preserve"> 4 </w:t>
      </w:r>
      <w:r w:rsidR="00BF2C04" w:rsidRPr="000D4E1D">
        <w:rPr>
          <w:lang w:val="id-ID"/>
        </w:rPr>
        <w:t>macam</w:t>
      </w:r>
      <w:r w:rsidRPr="000D4E1D">
        <w:t xml:space="preserve"> </w:t>
      </w:r>
      <w:proofErr w:type="spellStart"/>
      <w:r w:rsidRPr="000D4E1D">
        <w:t>pemerintahan</w:t>
      </w:r>
      <w:proofErr w:type="spellEnd"/>
      <w:r w:rsidRPr="000D4E1D">
        <w:t xml:space="preserve"> </w:t>
      </w:r>
      <w:proofErr w:type="spellStart"/>
      <w:r w:rsidRPr="000D4E1D">
        <w:t>serta</w:t>
      </w:r>
      <w:proofErr w:type="spellEnd"/>
      <w:r w:rsidRPr="000D4E1D">
        <w:t xml:space="preserve"> 3</w:t>
      </w:r>
      <w:r w:rsidRPr="000D4E1D">
        <w:rPr>
          <w:lang w:val="id-ID"/>
        </w:rPr>
        <w:t xml:space="preserve"> </w:t>
      </w:r>
      <w:r w:rsidR="00BF2C04" w:rsidRPr="000D4E1D">
        <w:rPr>
          <w:lang w:val="id-ID"/>
        </w:rPr>
        <w:t>macam</w:t>
      </w:r>
      <w:r w:rsidRPr="000D4E1D">
        <w:t xml:space="preserve"> agama </w:t>
      </w:r>
      <w:proofErr w:type="spellStart"/>
      <w:r w:rsidRPr="000D4E1D">
        <w:t>yaitu</w:t>
      </w:r>
      <w:proofErr w:type="spellEnd"/>
      <w:r w:rsidRPr="000D4E1D">
        <w:t xml:space="preserve"> </w:t>
      </w:r>
      <w:r w:rsidR="007B6ED6" w:rsidRPr="000D4E1D">
        <w:rPr>
          <w:lang w:val="id-ID"/>
        </w:rPr>
        <w:t>imam, khatib</w:t>
      </w:r>
      <w:r w:rsidRPr="000D4E1D">
        <w:t xml:space="preserve">, dan </w:t>
      </w:r>
      <w:proofErr w:type="spellStart"/>
      <w:r w:rsidRPr="000D4E1D">
        <w:t>bilal</w:t>
      </w:r>
      <w:proofErr w:type="spellEnd"/>
      <w:r w:rsidRPr="000D4E1D">
        <w:t xml:space="preserve">. </w:t>
      </w:r>
      <w:proofErr w:type="spellStart"/>
      <w:r w:rsidRPr="000D4E1D">
        <w:t>Bedug</w:t>
      </w:r>
      <w:proofErr w:type="spellEnd"/>
      <w:r w:rsidR="00BF2C04" w:rsidRPr="000D4E1D">
        <w:rPr>
          <w:lang w:val="id-ID"/>
        </w:rPr>
        <w:t xml:space="preserve"> (</w:t>
      </w:r>
      <w:proofErr w:type="spellStart"/>
      <w:r w:rsidRPr="000D4E1D">
        <w:rPr>
          <w:i/>
          <w:iCs/>
        </w:rPr>
        <w:t>tabuah</w:t>
      </w:r>
      <w:proofErr w:type="spellEnd"/>
      <w:r w:rsidR="00BF2C04" w:rsidRPr="000D4E1D">
        <w:rPr>
          <w:lang w:val="id-ID"/>
        </w:rPr>
        <w:t>)</w:t>
      </w:r>
      <w:r w:rsidRPr="000D4E1D">
        <w:t xml:space="preserve"> di Masjid </w:t>
      </w:r>
      <w:proofErr w:type="spellStart"/>
      <w:r w:rsidRPr="000D4E1D">
        <w:t>Tuo</w:t>
      </w:r>
      <w:proofErr w:type="spellEnd"/>
      <w:r w:rsidRPr="000D4E1D">
        <w:t xml:space="preserve"> Kayu </w:t>
      </w:r>
      <w:proofErr w:type="spellStart"/>
      <w:r w:rsidRPr="000D4E1D">
        <w:t>Jao</w:t>
      </w:r>
      <w:proofErr w:type="spellEnd"/>
      <w:r w:rsidRPr="000D4E1D">
        <w:t xml:space="preserve"> </w:t>
      </w:r>
      <w:proofErr w:type="spellStart"/>
      <w:r w:rsidRPr="000D4E1D">
        <w:t>dibunyikan</w:t>
      </w:r>
      <w:proofErr w:type="spellEnd"/>
      <w:r w:rsidRPr="000D4E1D">
        <w:t xml:space="preserve"> </w:t>
      </w:r>
      <w:proofErr w:type="spellStart"/>
      <w:r w:rsidRPr="000D4E1D">
        <w:t>sebagai</w:t>
      </w:r>
      <w:proofErr w:type="spellEnd"/>
      <w:r w:rsidRPr="000D4E1D">
        <w:t xml:space="preserve"> </w:t>
      </w:r>
      <w:proofErr w:type="spellStart"/>
      <w:r w:rsidRPr="000D4E1D">
        <w:t>tanda</w:t>
      </w:r>
      <w:proofErr w:type="spellEnd"/>
      <w:r w:rsidRPr="000D4E1D">
        <w:t xml:space="preserve"> </w:t>
      </w:r>
      <w:proofErr w:type="spellStart"/>
      <w:r w:rsidRPr="000D4E1D">
        <w:t>akan</w:t>
      </w:r>
      <w:proofErr w:type="spellEnd"/>
      <w:r w:rsidRPr="000D4E1D">
        <w:t xml:space="preserve"> </w:t>
      </w:r>
      <w:proofErr w:type="spellStart"/>
      <w:r w:rsidRPr="000D4E1D">
        <w:t>dimulainya</w:t>
      </w:r>
      <w:proofErr w:type="spellEnd"/>
      <w:r w:rsidRPr="000D4E1D">
        <w:t xml:space="preserve"> </w:t>
      </w:r>
      <w:proofErr w:type="spellStart"/>
      <w:r w:rsidRPr="000D4E1D">
        <w:t>waktu</w:t>
      </w:r>
      <w:proofErr w:type="spellEnd"/>
      <w:r w:rsidRPr="000D4E1D">
        <w:t xml:space="preserve"> salat. </w:t>
      </w:r>
      <w:proofErr w:type="spellStart"/>
      <w:r w:rsidRPr="000D4E1D">
        <w:t>Setelah</w:t>
      </w:r>
      <w:proofErr w:type="spellEnd"/>
      <w:r w:rsidRPr="000D4E1D">
        <w:t xml:space="preserve"> </w:t>
      </w:r>
      <w:proofErr w:type="spellStart"/>
      <w:r w:rsidRPr="000D4E1D">
        <w:t>bunyi</w:t>
      </w:r>
      <w:proofErr w:type="spellEnd"/>
      <w:r w:rsidRPr="000D4E1D">
        <w:t xml:space="preserve"> </w:t>
      </w:r>
      <w:proofErr w:type="spellStart"/>
      <w:r w:rsidRPr="000D4E1D">
        <w:t>bedug</w:t>
      </w:r>
      <w:proofErr w:type="spellEnd"/>
      <w:r w:rsidRPr="000D4E1D">
        <w:t xml:space="preserve">, </w:t>
      </w:r>
      <w:proofErr w:type="spellStart"/>
      <w:r w:rsidRPr="000D4E1D">
        <w:t>dilanjutkan</w:t>
      </w:r>
      <w:proofErr w:type="spellEnd"/>
      <w:r w:rsidRPr="000D4E1D">
        <w:t xml:space="preserve"> </w:t>
      </w:r>
      <w:proofErr w:type="spellStart"/>
      <w:r w:rsidRPr="000D4E1D">
        <w:t>dengan</w:t>
      </w:r>
      <w:proofErr w:type="spellEnd"/>
      <w:r w:rsidRPr="000D4E1D">
        <w:t xml:space="preserve"> </w:t>
      </w:r>
      <w:proofErr w:type="spellStart"/>
      <w:r w:rsidRPr="000D4E1D">
        <w:t>kumandang</w:t>
      </w:r>
      <w:proofErr w:type="spellEnd"/>
      <w:r w:rsidRPr="000D4E1D">
        <w:t xml:space="preserve"> a</w:t>
      </w:r>
      <w:r w:rsidR="007B6ED6" w:rsidRPr="000D4E1D">
        <w:rPr>
          <w:lang w:val="id-ID"/>
        </w:rPr>
        <w:t>d</w:t>
      </w:r>
      <w:proofErr w:type="spellStart"/>
      <w:r w:rsidRPr="000D4E1D">
        <w:t>zan</w:t>
      </w:r>
      <w:proofErr w:type="spellEnd"/>
      <w:r w:rsidRPr="000D4E1D">
        <w:t xml:space="preserve">. </w:t>
      </w:r>
      <w:proofErr w:type="spellStart"/>
      <w:r w:rsidRPr="000D4E1D">
        <w:t>Usia</w:t>
      </w:r>
      <w:proofErr w:type="spellEnd"/>
      <w:r w:rsidRPr="000D4E1D">
        <w:t xml:space="preserve"> </w:t>
      </w:r>
      <w:proofErr w:type="spellStart"/>
      <w:r w:rsidRPr="000D4E1D">
        <w:t>bedug</w:t>
      </w:r>
      <w:proofErr w:type="spellEnd"/>
      <w:r w:rsidRPr="000D4E1D">
        <w:t xml:space="preserve"> </w:t>
      </w:r>
      <w:proofErr w:type="spellStart"/>
      <w:r w:rsidRPr="000D4E1D">
        <w:t>tersebut</w:t>
      </w:r>
      <w:proofErr w:type="spellEnd"/>
      <w:r w:rsidRPr="000D4E1D">
        <w:t xml:space="preserve"> </w:t>
      </w:r>
      <w:proofErr w:type="spellStart"/>
      <w:r w:rsidRPr="000D4E1D">
        <w:t>diperkirakan</w:t>
      </w:r>
      <w:proofErr w:type="spellEnd"/>
      <w:r w:rsidRPr="000D4E1D">
        <w:t xml:space="preserve"> </w:t>
      </w:r>
      <w:proofErr w:type="spellStart"/>
      <w:r w:rsidRPr="000D4E1D">
        <w:t>sama</w:t>
      </w:r>
      <w:proofErr w:type="spellEnd"/>
      <w:r w:rsidRPr="000D4E1D">
        <w:t xml:space="preserve"> </w:t>
      </w:r>
      <w:proofErr w:type="spellStart"/>
      <w:r w:rsidRPr="000D4E1D">
        <w:t>dengan</w:t>
      </w:r>
      <w:proofErr w:type="spellEnd"/>
      <w:r w:rsidRPr="000D4E1D">
        <w:t xml:space="preserve"> </w:t>
      </w:r>
      <w:proofErr w:type="spellStart"/>
      <w:r w:rsidRPr="000D4E1D">
        <w:t>usia</w:t>
      </w:r>
      <w:proofErr w:type="spellEnd"/>
      <w:r w:rsidRPr="000D4E1D">
        <w:t xml:space="preserve"> </w:t>
      </w:r>
      <w:proofErr w:type="spellStart"/>
      <w:r w:rsidRPr="000D4E1D">
        <w:t>bangunan</w:t>
      </w:r>
      <w:proofErr w:type="spellEnd"/>
      <w:r w:rsidRPr="000D4E1D">
        <w:t xml:space="preserve"> masjid. </w:t>
      </w:r>
    </w:p>
    <w:p w14:paraId="0AD17C4A" w14:textId="069437F6" w:rsidR="003D7104" w:rsidRDefault="00604892" w:rsidP="00252422">
      <w:pPr>
        <w:contextualSpacing/>
        <w:jc w:val="both"/>
        <w:rPr>
          <w:sz w:val="28"/>
          <w:szCs w:val="28"/>
        </w:rPr>
      </w:pPr>
      <w:r>
        <w:rPr>
          <w:noProof/>
        </w:rPr>
        <w:drawing>
          <wp:anchor distT="0" distB="0" distL="114300" distR="114300" simplePos="0" relativeHeight="251668992" behindDoc="0" locked="0" layoutInCell="1" allowOverlap="1" wp14:anchorId="54850E62" wp14:editId="216BFCA6">
            <wp:simplePos x="0" y="0"/>
            <wp:positionH relativeFrom="column">
              <wp:posOffset>2848610</wp:posOffset>
            </wp:positionH>
            <wp:positionV relativeFrom="paragraph">
              <wp:posOffset>190557</wp:posOffset>
            </wp:positionV>
            <wp:extent cx="2100882" cy="1712068"/>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0882" cy="171206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451BBF42" wp14:editId="331C8881">
            <wp:simplePos x="0" y="0"/>
            <wp:positionH relativeFrom="column">
              <wp:posOffset>185163</wp:posOffset>
            </wp:positionH>
            <wp:positionV relativeFrom="paragraph">
              <wp:posOffset>122474</wp:posOffset>
            </wp:positionV>
            <wp:extent cx="2170403" cy="1780162"/>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0403" cy="1780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200FC" w14:textId="55C5949D" w:rsidR="003D7104" w:rsidRDefault="003D7104" w:rsidP="00252422">
      <w:pPr>
        <w:contextualSpacing/>
        <w:jc w:val="both"/>
        <w:rPr>
          <w:sz w:val="28"/>
          <w:szCs w:val="28"/>
        </w:rPr>
      </w:pPr>
    </w:p>
    <w:p w14:paraId="624B2F07" w14:textId="350B33DA" w:rsidR="003D7104" w:rsidRDefault="003D7104" w:rsidP="00252422">
      <w:pPr>
        <w:contextualSpacing/>
        <w:jc w:val="both"/>
        <w:rPr>
          <w:sz w:val="28"/>
          <w:szCs w:val="28"/>
        </w:rPr>
      </w:pPr>
    </w:p>
    <w:p w14:paraId="405D06E2" w14:textId="101F124F" w:rsidR="003D7104" w:rsidRDefault="003D7104" w:rsidP="00252422">
      <w:pPr>
        <w:contextualSpacing/>
        <w:jc w:val="both"/>
        <w:rPr>
          <w:sz w:val="28"/>
          <w:szCs w:val="28"/>
        </w:rPr>
      </w:pPr>
    </w:p>
    <w:p w14:paraId="1BFBD284" w14:textId="622DC603" w:rsidR="003D7104" w:rsidRDefault="003D7104" w:rsidP="00252422">
      <w:pPr>
        <w:contextualSpacing/>
        <w:jc w:val="both"/>
        <w:rPr>
          <w:sz w:val="28"/>
          <w:szCs w:val="28"/>
        </w:rPr>
      </w:pPr>
    </w:p>
    <w:p w14:paraId="5C6336CD" w14:textId="27704692" w:rsidR="003D7104" w:rsidRDefault="003D7104" w:rsidP="00252422">
      <w:pPr>
        <w:contextualSpacing/>
        <w:jc w:val="both"/>
        <w:rPr>
          <w:sz w:val="28"/>
          <w:szCs w:val="28"/>
        </w:rPr>
      </w:pPr>
    </w:p>
    <w:p w14:paraId="519B2CE9" w14:textId="5E3B44AA" w:rsidR="00252422" w:rsidRDefault="00252422" w:rsidP="00252422">
      <w:pPr>
        <w:contextualSpacing/>
        <w:jc w:val="both"/>
        <w:rPr>
          <w:sz w:val="28"/>
          <w:szCs w:val="28"/>
        </w:rPr>
      </w:pPr>
    </w:p>
    <w:p w14:paraId="22C61649" w14:textId="63E7D72C" w:rsidR="00C81DA4" w:rsidRDefault="00C81DA4" w:rsidP="00252422">
      <w:pPr>
        <w:contextualSpacing/>
        <w:jc w:val="both"/>
        <w:rPr>
          <w:sz w:val="28"/>
          <w:szCs w:val="28"/>
        </w:rPr>
      </w:pPr>
    </w:p>
    <w:p w14:paraId="52B57823" w14:textId="77777777" w:rsidR="00604892" w:rsidRPr="003D7104" w:rsidRDefault="00604892" w:rsidP="00252422">
      <w:pPr>
        <w:contextualSpacing/>
        <w:jc w:val="both"/>
        <w:rPr>
          <w:sz w:val="28"/>
          <w:szCs w:val="28"/>
        </w:rPr>
      </w:pPr>
    </w:p>
    <w:p w14:paraId="3BCE9E69" w14:textId="77777777" w:rsidR="00604892" w:rsidRDefault="00604892" w:rsidP="003D7104">
      <w:pPr>
        <w:contextualSpacing/>
        <w:rPr>
          <w:b/>
          <w:bCs/>
          <w:sz w:val="18"/>
          <w:szCs w:val="18"/>
          <w:lang w:val="id-ID"/>
        </w:rPr>
      </w:pPr>
    </w:p>
    <w:p w14:paraId="59CD21C1" w14:textId="79BBFC65" w:rsidR="00252422" w:rsidRPr="003D7104" w:rsidRDefault="000D6517" w:rsidP="003D7104">
      <w:pPr>
        <w:contextualSpacing/>
        <w:rPr>
          <w:sz w:val="22"/>
          <w:szCs w:val="22"/>
        </w:rPr>
      </w:pPr>
      <w:r w:rsidRPr="003D7104">
        <w:rPr>
          <w:b/>
          <w:bCs/>
          <w:sz w:val="18"/>
          <w:szCs w:val="18"/>
          <w:lang w:val="id-ID"/>
        </w:rPr>
        <w:t>Gambar 8</w:t>
      </w:r>
      <w:r w:rsidRPr="003D7104">
        <w:rPr>
          <w:sz w:val="18"/>
          <w:szCs w:val="18"/>
          <w:lang w:val="id-ID"/>
        </w:rPr>
        <w:t xml:space="preserve">. Potongan Bangunan A-A Masjid Tuo </w:t>
      </w:r>
      <w:r w:rsidR="003D7104">
        <w:rPr>
          <w:sz w:val="18"/>
          <w:szCs w:val="18"/>
        </w:rPr>
        <w:t xml:space="preserve">                </w:t>
      </w:r>
      <w:r w:rsidRPr="003D7104">
        <w:rPr>
          <w:b/>
          <w:bCs/>
          <w:sz w:val="18"/>
          <w:szCs w:val="18"/>
          <w:lang w:val="id-ID"/>
        </w:rPr>
        <w:t>Gambar 9</w:t>
      </w:r>
      <w:r w:rsidRPr="003D7104">
        <w:rPr>
          <w:sz w:val="18"/>
          <w:szCs w:val="18"/>
          <w:lang w:val="id-ID"/>
        </w:rPr>
        <w:t xml:space="preserve">. Potongan Bangunan B-B  Masjid Tuo </w:t>
      </w:r>
    </w:p>
    <w:p w14:paraId="2CB6678D" w14:textId="45EE5962" w:rsidR="00252422" w:rsidRDefault="00604892" w:rsidP="00252422">
      <w:pPr>
        <w:ind w:left="720"/>
        <w:contextualSpacing/>
      </w:pPr>
      <w:r>
        <w:rPr>
          <w:noProof/>
        </w:rPr>
        <w:drawing>
          <wp:anchor distT="0" distB="0" distL="114300" distR="114300" simplePos="0" relativeHeight="251671040" behindDoc="0" locked="0" layoutInCell="1" allowOverlap="1" wp14:anchorId="14DADCDF" wp14:editId="480F2E5D">
            <wp:simplePos x="0" y="0"/>
            <wp:positionH relativeFrom="column">
              <wp:posOffset>2771167</wp:posOffset>
            </wp:positionH>
            <wp:positionV relativeFrom="paragraph">
              <wp:posOffset>169518</wp:posOffset>
            </wp:positionV>
            <wp:extent cx="2500009" cy="1647057"/>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6084" cy="16576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0F85A36A" wp14:editId="3E1FADA8">
            <wp:simplePos x="0" y="0"/>
            <wp:positionH relativeFrom="column">
              <wp:posOffset>-1216</wp:posOffset>
            </wp:positionH>
            <wp:positionV relativeFrom="paragraph">
              <wp:posOffset>169546</wp:posOffset>
            </wp:positionV>
            <wp:extent cx="2437726" cy="1639232"/>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63" cy="1639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D6608" w14:textId="050C5A3C" w:rsidR="003D7104" w:rsidRDefault="003D7104" w:rsidP="00252422">
      <w:pPr>
        <w:ind w:left="720"/>
        <w:contextualSpacing/>
      </w:pPr>
    </w:p>
    <w:p w14:paraId="2C120E64" w14:textId="5D2D7C2D" w:rsidR="003D7104" w:rsidRDefault="003D7104" w:rsidP="00252422">
      <w:pPr>
        <w:ind w:left="720"/>
        <w:contextualSpacing/>
      </w:pPr>
    </w:p>
    <w:p w14:paraId="27A4E75C" w14:textId="77777777" w:rsidR="003D7104" w:rsidRDefault="003D7104" w:rsidP="003D7104">
      <w:pPr>
        <w:contextualSpacing/>
        <w:jc w:val="center"/>
      </w:pPr>
    </w:p>
    <w:p w14:paraId="1D541089" w14:textId="77777777" w:rsidR="003D7104" w:rsidRDefault="003D7104" w:rsidP="003D7104">
      <w:pPr>
        <w:contextualSpacing/>
        <w:jc w:val="center"/>
      </w:pPr>
    </w:p>
    <w:p w14:paraId="6DB52ACB" w14:textId="77777777" w:rsidR="003D7104" w:rsidRDefault="003D7104" w:rsidP="003D7104">
      <w:pPr>
        <w:contextualSpacing/>
        <w:jc w:val="center"/>
      </w:pPr>
    </w:p>
    <w:p w14:paraId="2591CF98" w14:textId="77777777" w:rsidR="003D7104" w:rsidRDefault="003D7104" w:rsidP="003D7104">
      <w:pPr>
        <w:contextualSpacing/>
        <w:jc w:val="center"/>
      </w:pPr>
    </w:p>
    <w:p w14:paraId="1C384469" w14:textId="77777777" w:rsidR="003D7104" w:rsidRDefault="003D7104" w:rsidP="003D7104">
      <w:pPr>
        <w:contextualSpacing/>
        <w:jc w:val="center"/>
      </w:pPr>
    </w:p>
    <w:p w14:paraId="1395CF9A" w14:textId="77777777" w:rsidR="00604892" w:rsidRDefault="00604892" w:rsidP="003D7104">
      <w:pPr>
        <w:ind w:hanging="142"/>
        <w:contextualSpacing/>
        <w:jc w:val="center"/>
        <w:rPr>
          <w:b/>
          <w:bCs/>
          <w:sz w:val="18"/>
          <w:szCs w:val="18"/>
          <w:lang w:val="id-ID"/>
        </w:rPr>
      </w:pPr>
    </w:p>
    <w:p w14:paraId="34A2812E" w14:textId="77777777" w:rsidR="00604892" w:rsidRDefault="00604892" w:rsidP="003D7104">
      <w:pPr>
        <w:ind w:hanging="142"/>
        <w:contextualSpacing/>
        <w:jc w:val="center"/>
        <w:rPr>
          <w:b/>
          <w:bCs/>
          <w:sz w:val="18"/>
          <w:szCs w:val="18"/>
          <w:lang w:val="id-ID"/>
        </w:rPr>
      </w:pPr>
    </w:p>
    <w:p w14:paraId="6BE03BAF" w14:textId="77777777" w:rsidR="00604892" w:rsidRDefault="00604892" w:rsidP="003D7104">
      <w:pPr>
        <w:ind w:hanging="142"/>
        <w:contextualSpacing/>
        <w:jc w:val="center"/>
        <w:rPr>
          <w:b/>
          <w:bCs/>
          <w:sz w:val="18"/>
          <w:szCs w:val="18"/>
          <w:lang w:val="id-ID"/>
        </w:rPr>
      </w:pPr>
    </w:p>
    <w:p w14:paraId="0D86772A" w14:textId="77777777" w:rsidR="00604892" w:rsidRDefault="00604892" w:rsidP="003D7104">
      <w:pPr>
        <w:ind w:hanging="142"/>
        <w:contextualSpacing/>
        <w:jc w:val="center"/>
        <w:rPr>
          <w:b/>
          <w:bCs/>
          <w:sz w:val="18"/>
          <w:szCs w:val="18"/>
          <w:lang w:val="id-ID"/>
        </w:rPr>
      </w:pPr>
    </w:p>
    <w:p w14:paraId="4BF10E3C" w14:textId="4BBD4390" w:rsidR="00604892" w:rsidRDefault="003D7104" w:rsidP="00604892">
      <w:pPr>
        <w:ind w:hanging="142"/>
        <w:contextualSpacing/>
        <w:jc w:val="center"/>
      </w:pPr>
      <w:r w:rsidRPr="003D7104">
        <w:rPr>
          <w:b/>
          <w:bCs/>
          <w:sz w:val="18"/>
          <w:szCs w:val="18"/>
          <w:lang w:val="id-ID"/>
        </w:rPr>
        <w:t>Gambar 10.</w:t>
      </w:r>
      <w:r w:rsidRPr="003D7104">
        <w:rPr>
          <w:sz w:val="18"/>
          <w:szCs w:val="18"/>
          <w:lang w:val="id-ID"/>
        </w:rPr>
        <w:t xml:space="preserve"> </w:t>
      </w:r>
      <w:proofErr w:type="spellStart"/>
      <w:r w:rsidRPr="003D7104">
        <w:rPr>
          <w:sz w:val="18"/>
          <w:szCs w:val="18"/>
          <w:lang w:val="id-ID"/>
        </w:rPr>
        <w:t>Bedug</w:t>
      </w:r>
      <w:proofErr w:type="spellEnd"/>
      <w:r w:rsidRPr="003D7104">
        <w:rPr>
          <w:sz w:val="18"/>
          <w:szCs w:val="18"/>
          <w:lang w:val="id-ID"/>
        </w:rPr>
        <w:t xml:space="preserve"> Masjid Tuo Kayu Ja             </w:t>
      </w:r>
      <w:r w:rsidR="00C81DA4">
        <w:rPr>
          <w:sz w:val="18"/>
          <w:szCs w:val="18"/>
        </w:rPr>
        <w:t xml:space="preserve">     </w:t>
      </w:r>
      <w:r w:rsidRPr="003D7104">
        <w:rPr>
          <w:sz w:val="18"/>
          <w:szCs w:val="18"/>
          <w:lang w:val="id-ID"/>
        </w:rPr>
        <w:tab/>
      </w:r>
      <w:r w:rsidRPr="003D7104">
        <w:rPr>
          <w:b/>
          <w:bCs/>
          <w:sz w:val="18"/>
          <w:szCs w:val="18"/>
          <w:lang w:val="id-ID"/>
        </w:rPr>
        <w:t xml:space="preserve">Gambar </w:t>
      </w:r>
      <w:r w:rsidRPr="003D7104">
        <w:rPr>
          <w:b/>
          <w:bCs/>
          <w:sz w:val="18"/>
          <w:szCs w:val="18"/>
        </w:rPr>
        <w:t>11</w:t>
      </w:r>
      <w:r w:rsidRPr="003D7104">
        <w:rPr>
          <w:sz w:val="18"/>
          <w:szCs w:val="18"/>
          <w:lang w:val="id-ID"/>
        </w:rPr>
        <w:t>. Ruang Dalam Masjid Tuo Kayu Jao</w:t>
      </w:r>
    </w:p>
    <w:p w14:paraId="360452B8" w14:textId="1F885351" w:rsidR="00937BDD" w:rsidRPr="00604892" w:rsidRDefault="00937BDD" w:rsidP="003D7104">
      <w:pPr>
        <w:jc w:val="both"/>
        <w:rPr>
          <w:lang w:val="id-ID"/>
        </w:rPr>
      </w:pPr>
      <w:proofErr w:type="spellStart"/>
      <w:r w:rsidRPr="00604892">
        <w:lastRenderedPageBreak/>
        <w:t>Analisis</w:t>
      </w:r>
      <w:proofErr w:type="spellEnd"/>
      <w:r w:rsidRPr="00604892">
        <w:t xml:space="preserve"> dan </w:t>
      </w:r>
      <w:r w:rsidR="00AE6CC1" w:rsidRPr="00604892">
        <w:rPr>
          <w:lang w:val="id-ID"/>
        </w:rPr>
        <w:t>Aktualisasi</w:t>
      </w:r>
    </w:p>
    <w:p w14:paraId="5EE63DB9" w14:textId="77777777" w:rsidR="00937BDD" w:rsidRPr="00604892" w:rsidRDefault="00937BDD" w:rsidP="003D7104">
      <w:pPr>
        <w:ind w:firstLine="720"/>
        <w:contextualSpacing/>
        <w:jc w:val="both"/>
        <w:rPr>
          <w:color w:val="000000"/>
        </w:rPr>
      </w:pPr>
      <w:proofErr w:type="spellStart"/>
      <w:r w:rsidRPr="00604892">
        <w:t>Simbol</w:t>
      </w:r>
      <w:r w:rsidR="00AE6CC1" w:rsidRPr="00604892">
        <w:rPr>
          <w:lang w:val="id-ID"/>
        </w:rPr>
        <w:t>isme</w:t>
      </w:r>
      <w:proofErr w:type="spellEnd"/>
      <w:r w:rsidRPr="00604892">
        <w:t xml:space="preserve"> </w:t>
      </w:r>
      <w:proofErr w:type="spellStart"/>
      <w:r w:rsidRPr="00604892">
        <w:t>adalah</w:t>
      </w:r>
      <w:proofErr w:type="spellEnd"/>
      <w:r w:rsidRPr="00604892">
        <w:t xml:space="preserve"> </w:t>
      </w:r>
      <w:r w:rsidR="001B34FB" w:rsidRPr="00604892">
        <w:rPr>
          <w:lang w:val="id-ID"/>
        </w:rPr>
        <w:t xml:space="preserve">bentuk </w:t>
      </w:r>
      <w:proofErr w:type="spellStart"/>
      <w:r w:rsidRPr="00604892">
        <w:t>ekspresi</w:t>
      </w:r>
      <w:proofErr w:type="spellEnd"/>
      <w:r w:rsidR="001B34FB" w:rsidRPr="00604892">
        <w:rPr>
          <w:lang w:val="id-ID"/>
        </w:rPr>
        <w:t xml:space="preserve"> </w:t>
      </w:r>
      <w:r w:rsidR="00AE6CC1" w:rsidRPr="00604892">
        <w:rPr>
          <w:lang w:val="id-ID"/>
        </w:rPr>
        <w:t>aktualisasi</w:t>
      </w:r>
      <w:r w:rsidRPr="00604892">
        <w:t xml:space="preserve"> </w:t>
      </w:r>
      <w:proofErr w:type="spellStart"/>
      <w:r w:rsidRPr="00604892">
        <w:t>alami</w:t>
      </w:r>
      <w:proofErr w:type="spellEnd"/>
      <w:r w:rsidR="00AE6CC1" w:rsidRPr="00604892">
        <w:rPr>
          <w:lang w:val="id-ID"/>
        </w:rPr>
        <w:t xml:space="preserve"> pada</w:t>
      </w:r>
      <w:r w:rsidRPr="00604892">
        <w:t xml:space="preserve"> </w:t>
      </w:r>
      <w:proofErr w:type="spellStart"/>
      <w:r w:rsidRPr="00604892">
        <w:t>manusia</w:t>
      </w:r>
      <w:proofErr w:type="spellEnd"/>
      <w:r w:rsidRPr="00604892">
        <w:t xml:space="preserve"> yang </w:t>
      </w:r>
      <w:proofErr w:type="spellStart"/>
      <w:r w:rsidRPr="00604892">
        <w:t>mendasar</w:t>
      </w:r>
      <w:proofErr w:type="spellEnd"/>
      <w:r w:rsidRPr="00604892">
        <w:t xml:space="preserve"> dan </w:t>
      </w:r>
      <w:proofErr w:type="spellStart"/>
      <w:r w:rsidRPr="00604892">
        <w:t>muncul</w:t>
      </w:r>
      <w:proofErr w:type="spellEnd"/>
      <w:r w:rsidRPr="00604892">
        <w:t xml:space="preserve"> </w:t>
      </w:r>
      <w:proofErr w:type="spellStart"/>
      <w:r w:rsidRPr="00604892">
        <w:t>disegala</w:t>
      </w:r>
      <w:proofErr w:type="spellEnd"/>
      <w:r w:rsidRPr="00604892">
        <w:t xml:space="preserve"> zaman</w:t>
      </w:r>
      <w:r w:rsidRPr="00604892">
        <w:rPr>
          <w:color w:val="000000"/>
        </w:rPr>
        <w:t>,</w:t>
      </w:r>
      <w:r w:rsidRPr="00604892">
        <w:t xml:space="preserve"> </w:t>
      </w:r>
      <w:r w:rsidR="00AE6CC1" w:rsidRPr="00604892">
        <w:rPr>
          <w:lang w:val="id-ID"/>
        </w:rPr>
        <w:t>budaya dan tempat</w:t>
      </w:r>
      <w:r w:rsidRPr="00604892">
        <w:rPr>
          <w:color w:val="000000"/>
        </w:rPr>
        <w:t>.</w:t>
      </w:r>
      <w:r w:rsidRPr="00604892">
        <w:t xml:space="preserve"> </w:t>
      </w:r>
      <w:r w:rsidR="00BF2C04" w:rsidRPr="00604892">
        <w:rPr>
          <w:lang w:val="id-ID"/>
        </w:rPr>
        <w:t>S</w:t>
      </w:r>
      <w:r w:rsidRPr="00604892">
        <w:t xml:space="preserve">elain </w:t>
      </w:r>
      <w:proofErr w:type="spellStart"/>
      <w:r w:rsidRPr="00604892">
        <w:t>itu</w:t>
      </w:r>
      <w:proofErr w:type="spellEnd"/>
      <w:r w:rsidR="00AE6CC1" w:rsidRPr="00604892">
        <w:rPr>
          <w:lang w:val="id-ID"/>
        </w:rPr>
        <w:t xml:space="preserve"> juga</w:t>
      </w:r>
      <w:r w:rsidRPr="00604892">
        <w:t xml:space="preserve"> </w:t>
      </w:r>
      <w:proofErr w:type="spellStart"/>
      <w:r w:rsidRPr="00604892">
        <w:t>ada</w:t>
      </w:r>
      <w:proofErr w:type="spellEnd"/>
      <w:r w:rsidRPr="00604892">
        <w:t xml:space="preserve"> </w:t>
      </w:r>
      <w:r w:rsidR="00BF2C04" w:rsidRPr="00604892">
        <w:rPr>
          <w:lang w:val="id-ID"/>
        </w:rPr>
        <w:t>metode</w:t>
      </w:r>
      <w:r w:rsidRPr="00604892">
        <w:t xml:space="preserve"> </w:t>
      </w:r>
      <w:proofErr w:type="spellStart"/>
      <w:r w:rsidRPr="00604892">
        <w:t>simbolis</w:t>
      </w:r>
      <w:proofErr w:type="spellEnd"/>
      <w:r w:rsidRPr="00604892">
        <w:t xml:space="preserve"> yang </w:t>
      </w:r>
      <w:proofErr w:type="spellStart"/>
      <w:r w:rsidRPr="00604892">
        <w:t>sama</w:t>
      </w:r>
      <w:proofErr w:type="spellEnd"/>
      <w:r w:rsidRPr="00604892">
        <w:t xml:space="preserve"> </w:t>
      </w:r>
      <w:proofErr w:type="spellStart"/>
      <w:r w:rsidRPr="00604892">
        <w:t>pentingnya</w:t>
      </w:r>
      <w:proofErr w:type="spellEnd"/>
      <w:r w:rsidRPr="00604892">
        <w:rPr>
          <w:color w:val="000000"/>
        </w:rPr>
        <w:t>,</w:t>
      </w:r>
      <w:r w:rsidRPr="00604892">
        <w:t xml:space="preserve"> </w:t>
      </w:r>
      <w:proofErr w:type="spellStart"/>
      <w:r w:rsidRPr="00604892">
        <w:t>meskipun</w:t>
      </w:r>
      <w:proofErr w:type="spellEnd"/>
      <w:r w:rsidRPr="00604892">
        <w:t xml:space="preserve"> </w:t>
      </w:r>
      <w:proofErr w:type="spellStart"/>
      <w:r w:rsidRPr="00604892">
        <w:t>kurang</w:t>
      </w:r>
      <w:proofErr w:type="spellEnd"/>
      <w:r w:rsidRPr="00604892">
        <w:t xml:space="preserve"> </w:t>
      </w:r>
      <w:proofErr w:type="spellStart"/>
      <w:r w:rsidRPr="00604892">
        <w:t>disadari</w:t>
      </w:r>
      <w:proofErr w:type="spellEnd"/>
      <w:r w:rsidRPr="00604892">
        <w:t xml:space="preserve"> </w:t>
      </w:r>
      <w:r w:rsidR="00AE6CC1" w:rsidRPr="00604892">
        <w:rPr>
          <w:lang w:val="id-ID"/>
        </w:rPr>
        <w:t>dan</w:t>
      </w:r>
      <w:r w:rsidRPr="00604892">
        <w:t xml:space="preserve"> </w:t>
      </w:r>
      <w:proofErr w:type="spellStart"/>
      <w:r w:rsidRPr="00604892">
        <w:t>hanya</w:t>
      </w:r>
      <w:proofErr w:type="spellEnd"/>
      <w:r w:rsidRPr="00604892">
        <w:t xml:space="preserve"> </w:t>
      </w:r>
      <w:proofErr w:type="spellStart"/>
      <w:r w:rsidRPr="00604892">
        <w:t>tersirat</w:t>
      </w:r>
      <w:proofErr w:type="spellEnd"/>
      <w:r w:rsidRPr="00604892">
        <w:rPr>
          <w:color w:val="000000"/>
        </w:rPr>
        <w:t>,</w:t>
      </w:r>
      <w:r w:rsidRPr="00604892">
        <w:t xml:space="preserve"> </w:t>
      </w:r>
      <w:proofErr w:type="spellStart"/>
      <w:r w:rsidRPr="00604892">
        <w:t>yaitu</w:t>
      </w:r>
      <w:proofErr w:type="spellEnd"/>
      <w:r w:rsidRPr="00604892">
        <w:t xml:space="preserve"> </w:t>
      </w:r>
      <w:proofErr w:type="spellStart"/>
      <w:r w:rsidRPr="00604892">
        <w:t>simbolis</w:t>
      </w:r>
      <w:proofErr w:type="spellEnd"/>
      <w:r w:rsidRPr="00604892">
        <w:t xml:space="preserve"> yang </w:t>
      </w:r>
      <w:proofErr w:type="spellStart"/>
      <w:r w:rsidRPr="00604892">
        <w:t>berhubungan</w:t>
      </w:r>
      <w:proofErr w:type="spellEnd"/>
      <w:r w:rsidRPr="00604892">
        <w:t xml:space="preserve"> </w:t>
      </w:r>
      <w:proofErr w:type="spellStart"/>
      <w:r w:rsidRPr="00604892">
        <w:t>dengan</w:t>
      </w:r>
      <w:proofErr w:type="spellEnd"/>
      <w:r w:rsidRPr="00604892">
        <w:t xml:space="preserve"> dunia spiritual dan </w:t>
      </w:r>
      <w:proofErr w:type="spellStart"/>
      <w:r w:rsidRPr="00604892">
        <w:t>alam</w:t>
      </w:r>
      <w:proofErr w:type="spellEnd"/>
      <w:r w:rsidRPr="00604892">
        <w:t xml:space="preserve"> </w:t>
      </w:r>
      <w:proofErr w:type="spellStart"/>
      <w:r w:rsidRPr="00604892">
        <w:t>bawah</w:t>
      </w:r>
      <w:proofErr w:type="spellEnd"/>
      <w:r w:rsidRPr="00604892">
        <w:t xml:space="preserve"> </w:t>
      </w:r>
      <w:proofErr w:type="spellStart"/>
      <w:r w:rsidRPr="00604892">
        <w:t>sadar</w:t>
      </w:r>
      <w:proofErr w:type="spellEnd"/>
      <w:r w:rsidRPr="00604892">
        <w:t xml:space="preserve"> </w:t>
      </w:r>
      <w:proofErr w:type="spellStart"/>
      <w:r w:rsidRPr="00604892">
        <w:t>kita</w:t>
      </w:r>
      <w:proofErr w:type="spellEnd"/>
      <w:r w:rsidRPr="00604892">
        <w:rPr>
          <w:color w:val="000000"/>
        </w:rPr>
        <w:t>,</w:t>
      </w:r>
      <w:r w:rsidRPr="00604892">
        <w:t xml:space="preserve"> </w:t>
      </w:r>
      <w:proofErr w:type="spellStart"/>
      <w:r w:rsidRPr="00604892">
        <w:t>dimana</w:t>
      </w:r>
      <w:proofErr w:type="spellEnd"/>
      <w:r w:rsidRPr="00604892">
        <w:t xml:space="preserve"> </w:t>
      </w:r>
      <w:r w:rsidR="00AE6CC1" w:rsidRPr="00604892">
        <w:t>s</w:t>
      </w:r>
      <w:r w:rsidR="00687EDF" w:rsidRPr="00604892">
        <w:rPr>
          <w:lang w:val="id-ID"/>
        </w:rPr>
        <w:t>i</w:t>
      </w:r>
      <w:proofErr w:type="spellStart"/>
      <w:r w:rsidR="00AE6CC1" w:rsidRPr="00604892">
        <w:t>mbol</w:t>
      </w:r>
      <w:proofErr w:type="spellEnd"/>
      <w:r w:rsidR="00AE6CC1" w:rsidRPr="00604892">
        <w:rPr>
          <w:lang w:val="id-ID"/>
        </w:rPr>
        <w:t xml:space="preserve"> ini</w:t>
      </w:r>
      <w:r w:rsidRPr="00604892">
        <w:t xml:space="preserve"> </w:t>
      </w:r>
      <w:proofErr w:type="spellStart"/>
      <w:r w:rsidRPr="00604892">
        <w:t>dapat</w:t>
      </w:r>
      <w:proofErr w:type="spellEnd"/>
      <w:r w:rsidRPr="00604892">
        <w:t xml:space="preserve"> </w:t>
      </w:r>
      <w:proofErr w:type="spellStart"/>
      <w:r w:rsidRPr="00604892">
        <w:t>mewakili</w:t>
      </w:r>
      <w:proofErr w:type="spellEnd"/>
      <w:r w:rsidRPr="00604892">
        <w:t xml:space="preserve"> </w:t>
      </w:r>
      <w:proofErr w:type="spellStart"/>
      <w:r w:rsidR="00AE6CC1" w:rsidRPr="00604892">
        <w:rPr>
          <w:lang w:val="id-ID"/>
        </w:rPr>
        <w:t>bebrapa</w:t>
      </w:r>
      <w:proofErr w:type="spellEnd"/>
      <w:r w:rsidR="00AE6CC1" w:rsidRPr="00604892">
        <w:rPr>
          <w:lang w:val="id-ID"/>
        </w:rPr>
        <w:t xml:space="preserve"> </w:t>
      </w:r>
      <w:proofErr w:type="spellStart"/>
      <w:r w:rsidRPr="00604892">
        <w:t>kebenaran</w:t>
      </w:r>
      <w:proofErr w:type="spellEnd"/>
      <w:r w:rsidRPr="00604892">
        <w:t xml:space="preserve"> dan </w:t>
      </w:r>
      <w:r w:rsidR="00AE6CC1" w:rsidRPr="00604892">
        <w:rPr>
          <w:lang w:val="id-ID"/>
        </w:rPr>
        <w:t>keunikan lokal</w:t>
      </w:r>
      <w:r w:rsidRPr="00604892">
        <w:t xml:space="preserve"> yang </w:t>
      </w:r>
      <w:proofErr w:type="spellStart"/>
      <w:r w:rsidRPr="00604892">
        <w:t>mendalam</w:t>
      </w:r>
      <w:proofErr w:type="spellEnd"/>
      <w:r w:rsidRPr="00604892">
        <w:t xml:space="preserve"> </w:t>
      </w:r>
      <w:r w:rsidR="00AE6CC1" w:rsidRPr="00604892">
        <w:rPr>
          <w:lang w:val="id-ID"/>
        </w:rPr>
        <w:t>dan</w:t>
      </w:r>
      <w:r w:rsidRPr="00604892">
        <w:t xml:space="preserve"> </w:t>
      </w:r>
      <w:proofErr w:type="spellStart"/>
      <w:r w:rsidRPr="00604892">
        <w:t>tidak</w:t>
      </w:r>
      <w:proofErr w:type="spellEnd"/>
      <w:r w:rsidRPr="00604892">
        <w:t xml:space="preserve"> </w:t>
      </w:r>
      <w:proofErr w:type="spellStart"/>
      <w:r w:rsidRPr="00604892">
        <w:t>dapat</w:t>
      </w:r>
      <w:proofErr w:type="spellEnd"/>
      <w:r w:rsidRPr="00604892">
        <w:t xml:space="preserve"> </w:t>
      </w:r>
      <w:proofErr w:type="spellStart"/>
      <w:r w:rsidRPr="00604892">
        <w:t>diekspresikan</w:t>
      </w:r>
      <w:proofErr w:type="spellEnd"/>
      <w:r w:rsidRPr="00604892">
        <w:t xml:space="preserve"> </w:t>
      </w:r>
      <w:proofErr w:type="spellStart"/>
      <w:r w:rsidRPr="00604892">
        <w:t>secara</w:t>
      </w:r>
      <w:proofErr w:type="spellEnd"/>
      <w:r w:rsidRPr="00604892">
        <w:t xml:space="preserve"> </w:t>
      </w:r>
      <w:proofErr w:type="spellStart"/>
      <w:r w:rsidRPr="00604892">
        <w:t>langsung</w:t>
      </w:r>
      <w:proofErr w:type="spellEnd"/>
      <w:r w:rsidRPr="00604892">
        <w:rPr>
          <w:color w:val="000000"/>
        </w:rPr>
        <w:t>.</w:t>
      </w:r>
      <w:r w:rsidRPr="00604892">
        <w:rPr>
          <w:color w:val="000000"/>
          <w:lang w:val="id-ID"/>
        </w:rPr>
        <w:t xml:space="preserve"> </w:t>
      </w:r>
      <w:r w:rsidR="00AE6CC1" w:rsidRPr="00604892">
        <w:rPr>
          <w:lang w:val="id-ID"/>
        </w:rPr>
        <w:t>O</w:t>
      </w:r>
      <w:proofErr w:type="spellStart"/>
      <w:r w:rsidRPr="00604892">
        <w:t>rientasi</w:t>
      </w:r>
      <w:proofErr w:type="spellEnd"/>
      <w:r w:rsidRPr="00604892">
        <w:t xml:space="preserve"> </w:t>
      </w:r>
      <w:proofErr w:type="spellStart"/>
      <w:r w:rsidRPr="00604892">
        <w:t>kepada</w:t>
      </w:r>
      <w:proofErr w:type="spellEnd"/>
      <w:r w:rsidRPr="00604892">
        <w:t xml:space="preserve"> </w:t>
      </w:r>
      <w:proofErr w:type="spellStart"/>
      <w:r w:rsidRPr="00604892">
        <w:t>individu</w:t>
      </w:r>
      <w:r w:rsidR="00AE6CC1" w:rsidRPr="00604892">
        <w:rPr>
          <w:lang w:val="id-ID"/>
        </w:rPr>
        <w:t>alisme</w:t>
      </w:r>
      <w:proofErr w:type="spellEnd"/>
      <w:r w:rsidR="00AE6CC1" w:rsidRPr="00604892">
        <w:rPr>
          <w:lang w:val="id-ID"/>
        </w:rPr>
        <w:t xml:space="preserve"> hingga </w:t>
      </w:r>
      <w:proofErr w:type="spellStart"/>
      <w:r w:rsidR="00AE6CC1" w:rsidRPr="00604892">
        <w:rPr>
          <w:lang w:val="id-ID"/>
        </w:rPr>
        <w:t>peng</w:t>
      </w:r>
      <w:r w:rsidRPr="00604892">
        <w:t>elompok</w:t>
      </w:r>
      <w:r w:rsidR="00AE6CC1" w:rsidRPr="00604892">
        <w:rPr>
          <w:lang w:val="id-ID"/>
        </w:rPr>
        <w:t>an</w:t>
      </w:r>
      <w:proofErr w:type="spellEnd"/>
      <w:r w:rsidRPr="00604892">
        <w:t xml:space="preserve"> </w:t>
      </w:r>
      <w:proofErr w:type="spellStart"/>
      <w:r w:rsidRPr="00604892">
        <w:t>tentang</w:t>
      </w:r>
      <w:proofErr w:type="spellEnd"/>
      <w:r w:rsidRPr="00604892">
        <w:t xml:space="preserve"> </w:t>
      </w:r>
      <w:proofErr w:type="spellStart"/>
      <w:r w:rsidRPr="00604892">
        <w:t>memahami</w:t>
      </w:r>
      <w:proofErr w:type="spellEnd"/>
      <w:r w:rsidRPr="00604892">
        <w:t xml:space="preserve"> </w:t>
      </w:r>
      <w:proofErr w:type="spellStart"/>
      <w:r w:rsidRPr="00604892">
        <w:t>peranannya</w:t>
      </w:r>
      <w:proofErr w:type="spellEnd"/>
      <w:r w:rsidRPr="00604892">
        <w:t xml:space="preserve"> </w:t>
      </w:r>
      <w:proofErr w:type="spellStart"/>
      <w:r w:rsidRPr="00604892">
        <w:t>dalam</w:t>
      </w:r>
      <w:proofErr w:type="spellEnd"/>
      <w:r w:rsidRPr="00604892">
        <w:t xml:space="preserve"> </w:t>
      </w:r>
      <w:proofErr w:type="spellStart"/>
      <w:r w:rsidR="00503889" w:rsidRPr="00604892">
        <w:rPr>
          <w:lang w:val="id-ID"/>
        </w:rPr>
        <w:t>ber</w:t>
      </w:r>
      <w:r w:rsidRPr="00604892">
        <w:t>masyarakat</w:t>
      </w:r>
      <w:proofErr w:type="spellEnd"/>
      <w:r w:rsidRPr="00604892">
        <w:t xml:space="preserve"> dan </w:t>
      </w:r>
      <w:proofErr w:type="spellStart"/>
      <w:r w:rsidRPr="00604892">
        <w:t>bagaimana</w:t>
      </w:r>
      <w:proofErr w:type="spellEnd"/>
      <w:r w:rsidRPr="00604892">
        <w:t xml:space="preserve"> </w:t>
      </w:r>
      <w:r w:rsidR="00503889" w:rsidRPr="00604892">
        <w:rPr>
          <w:lang w:val="id-ID"/>
        </w:rPr>
        <w:t xml:space="preserve">cara </w:t>
      </w:r>
      <w:proofErr w:type="spellStart"/>
      <w:r w:rsidRPr="00604892">
        <w:t>bertindak</w:t>
      </w:r>
      <w:proofErr w:type="spellEnd"/>
      <w:r w:rsidRPr="00604892">
        <w:t xml:space="preserve"> </w:t>
      </w:r>
      <w:proofErr w:type="spellStart"/>
      <w:r w:rsidRPr="00604892">
        <w:t>baik</w:t>
      </w:r>
      <w:proofErr w:type="spellEnd"/>
      <w:r w:rsidRPr="00604892">
        <w:t xml:space="preserve"> </w:t>
      </w:r>
      <w:proofErr w:type="spellStart"/>
      <w:r w:rsidRPr="00604892">
        <w:t>sesuai</w:t>
      </w:r>
      <w:proofErr w:type="spellEnd"/>
      <w:r w:rsidRPr="00604892">
        <w:t xml:space="preserve"> </w:t>
      </w:r>
      <w:proofErr w:type="spellStart"/>
      <w:r w:rsidRPr="00604892">
        <w:t>dengan</w:t>
      </w:r>
      <w:proofErr w:type="spellEnd"/>
      <w:r w:rsidRPr="00604892">
        <w:t xml:space="preserve"> </w:t>
      </w:r>
      <w:proofErr w:type="spellStart"/>
      <w:r w:rsidRPr="00604892">
        <w:t>etika</w:t>
      </w:r>
      <w:proofErr w:type="spellEnd"/>
      <w:r w:rsidRPr="00604892">
        <w:t xml:space="preserve"> </w:t>
      </w:r>
      <w:proofErr w:type="spellStart"/>
      <w:r w:rsidRPr="00604892">
        <w:t>masyarakat</w:t>
      </w:r>
      <w:proofErr w:type="spellEnd"/>
      <w:r w:rsidRPr="00604892">
        <w:t xml:space="preserve"> </w:t>
      </w:r>
      <w:proofErr w:type="spellStart"/>
      <w:r w:rsidRPr="00604892">
        <w:t>tersebut</w:t>
      </w:r>
      <w:proofErr w:type="spellEnd"/>
      <w:r w:rsidR="00503889" w:rsidRPr="00604892">
        <w:rPr>
          <w:color w:val="000000"/>
          <w:lang w:val="id-ID"/>
        </w:rPr>
        <w:t>,</w:t>
      </w:r>
      <w:r w:rsidRPr="00604892">
        <w:t xml:space="preserve"> </w:t>
      </w:r>
      <w:proofErr w:type="spellStart"/>
      <w:r w:rsidRPr="00604892">
        <w:t>dari</w:t>
      </w:r>
      <w:proofErr w:type="spellEnd"/>
      <w:r w:rsidRPr="00604892">
        <w:t xml:space="preserve"> </w:t>
      </w:r>
      <w:proofErr w:type="spellStart"/>
      <w:r w:rsidRPr="00604892">
        <w:t>segi</w:t>
      </w:r>
      <w:proofErr w:type="spellEnd"/>
      <w:r w:rsidRPr="00604892">
        <w:t xml:space="preserve"> spiritual</w:t>
      </w:r>
      <w:r w:rsidRPr="00604892">
        <w:rPr>
          <w:color w:val="000000"/>
        </w:rPr>
        <w:t>.</w:t>
      </w:r>
      <w:r w:rsidRPr="00604892">
        <w:rPr>
          <w:lang w:val="id-ID"/>
        </w:rPr>
        <w:t xml:space="preserve"> </w:t>
      </w:r>
      <w:proofErr w:type="spellStart"/>
      <w:r w:rsidRPr="00604892">
        <w:t>Simbol</w:t>
      </w:r>
      <w:r w:rsidR="00503889" w:rsidRPr="00604892">
        <w:rPr>
          <w:lang w:val="id-ID"/>
        </w:rPr>
        <w:t>isme</w:t>
      </w:r>
      <w:proofErr w:type="spellEnd"/>
      <w:r w:rsidR="00503889" w:rsidRPr="00604892">
        <w:rPr>
          <w:lang w:val="id-ID"/>
        </w:rPr>
        <w:t xml:space="preserve"> </w:t>
      </w:r>
      <w:proofErr w:type="spellStart"/>
      <w:r w:rsidRPr="00604892">
        <w:t>tidak</w:t>
      </w:r>
      <w:proofErr w:type="spellEnd"/>
      <w:r w:rsidRPr="00604892">
        <w:t xml:space="preserve"> </w:t>
      </w:r>
      <w:proofErr w:type="spellStart"/>
      <w:r w:rsidRPr="00604892">
        <w:t>hanya</w:t>
      </w:r>
      <w:proofErr w:type="spellEnd"/>
      <w:r w:rsidRPr="00604892">
        <w:t xml:space="preserve"> </w:t>
      </w:r>
      <w:proofErr w:type="spellStart"/>
      <w:r w:rsidRPr="00604892">
        <w:t>memiliki</w:t>
      </w:r>
      <w:proofErr w:type="spellEnd"/>
      <w:r w:rsidRPr="00604892">
        <w:t xml:space="preserve"> </w:t>
      </w:r>
      <w:proofErr w:type="spellStart"/>
      <w:r w:rsidRPr="00604892">
        <w:t>fungsi</w:t>
      </w:r>
      <w:proofErr w:type="spellEnd"/>
      <w:r w:rsidRPr="00604892">
        <w:t xml:space="preserve"> </w:t>
      </w:r>
      <w:proofErr w:type="spellStart"/>
      <w:r w:rsidR="00503889" w:rsidRPr="00604892">
        <w:rPr>
          <w:lang w:val="id-ID"/>
        </w:rPr>
        <w:t>vertical</w:t>
      </w:r>
      <w:proofErr w:type="spellEnd"/>
      <w:r w:rsidRPr="00604892">
        <w:rPr>
          <w:color w:val="000000"/>
        </w:rPr>
        <w:t>,</w:t>
      </w:r>
      <w:r w:rsidRPr="00604892">
        <w:t xml:space="preserve"> </w:t>
      </w:r>
      <w:proofErr w:type="spellStart"/>
      <w:r w:rsidRPr="00604892">
        <w:t>namun</w:t>
      </w:r>
      <w:proofErr w:type="spellEnd"/>
      <w:r w:rsidRPr="00604892">
        <w:t xml:space="preserve"> juga </w:t>
      </w:r>
      <w:proofErr w:type="spellStart"/>
      <w:r w:rsidRPr="00604892">
        <w:t>fungsi</w:t>
      </w:r>
      <w:proofErr w:type="spellEnd"/>
      <w:r w:rsidRPr="00604892">
        <w:t xml:space="preserve"> </w:t>
      </w:r>
      <w:r w:rsidR="00503889" w:rsidRPr="00604892">
        <w:rPr>
          <w:lang w:val="id-ID"/>
        </w:rPr>
        <w:t>horizontal</w:t>
      </w:r>
      <w:r w:rsidRPr="00604892">
        <w:rPr>
          <w:color w:val="000000"/>
        </w:rPr>
        <w:t>,</w:t>
      </w:r>
      <w:r w:rsidRPr="00604892">
        <w:t xml:space="preserve"> dan </w:t>
      </w:r>
      <w:proofErr w:type="spellStart"/>
      <w:r w:rsidRPr="00604892">
        <w:t>mengintegrasi</w:t>
      </w:r>
      <w:proofErr w:type="spellEnd"/>
      <w:r w:rsidRPr="00604892">
        <w:t xml:space="preserve"> </w:t>
      </w:r>
      <w:proofErr w:type="spellStart"/>
      <w:r w:rsidRPr="00604892">
        <w:t>keduanya</w:t>
      </w:r>
      <w:proofErr w:type="spellEnd"/>
      <w:r w:rsidRPr="00604892">
        <w:rPr>
          <w:color w:val="000000"/>
        </w:rPr>
        <w:t>.</w:t>
      </w:r>
      <w:r w:rsidRPr="00604892">
        <w:t xml:space="preserve"> </w:t>
      </w:r>
      <w:proofErr w:type="spellStart"/>
      <w:r w:rsidRPr="00604892">
        <w:t>Simbol</w:t>
      </w:r>
      <w:r w:rsidR="00503889" w:rsidRPr="00604892">
        <w:rPr>
          <w:lang w:val="id-ID"/>
        </w:rPr>
        <w:t>isme</w:t>
      </w:r>
      <w:proofErr w:type="spellEnd"/>
      <w:r w:rsidR="00503889" w:rsidRPr="00604892">
        <w:rPr>
          <w:lang w:val="id-ID"/>
        </w:rPr>
        <w:t xml:space="preserve"> dapat diaktualisasikan</w:t>
      </w:r>
      <w:r w:rsidRPr="00604892">
        <w:t xml:space="preserve"> </w:t>
      </w:r>
      <w:r w:rsidR="00687EDF" w:rsidRPr="00604892">
        <w:rPr>
          <w:lang w:val="id-ID"/>
        </w:rPr>
        <w:t xml:space="preserve">jarak </w:t>
      </w:r>
      <w:proofErr w:type="spellStart"/>
      <w:r w:rsidRPr="00604892">
        <w:t>pandang</w:t>
      </w:r>
      <w:proofErr w:type="spellEnd"/>
      <w:r w:rsidRPr="00604892">
        <w:t xml:space="preserve"> </w:t>
      </w:r>
      <w:r w:rsidR="00687EDF" w:rsidRPr="00604892">
        <w:rPr>
          <w:lang w:val="id-ID"/>
        </w:rPr>
        <w:t>pertentangan</w:t>
      </w:r>
      <w:r w:rsidRPr="00604892">
        <w:t xml:space="preserve"> dunia dan </w:t>
      </w:r>
      <w:proofErr w:type="spellStart"/>
      <w:r w:rsidRPr="00604892">
        <w:t>merelevansi</w:t>
      </w:r>
      <w:proofErr w:type="spellEnd"/>
      <w:r w:rsidRPr="00604892">
        <w:t xml:space="preserve"> </w:t>
      </w:r>
      <w:proofErr w:type="spellStart"/>
      <w:r w:rsidRPr="00604892">
        <w:t>dalam</w:t>
      </w:r>
      <w:proofErr w:type="spellEnd"/>
      <w:r w:rsidRPr="00604892">
        <w:t xml:space="preserve"> </w:t>
      </w:r>
      <w:proofErr w:type="spellStart"/>
      <w:r w:rsidRPr="00604892">
        <w:t>kehidupan</w:t>
      </w:r>
      <w:proofErr w:type="spellEnd"/>
      <w:r w:rsidRPr="00604892">
        <w:t xml:space="preserve"> </w:t>
      </w:r>
      <w:proofErr w:type="spellStart"/>
      <w:r w:rsidRPr="00604892">
        <w:t>pribadi</w:t>
      </w:r>
      <w:proofErr w:type="spellEnd"/>
      <w:r w:rsidRPr="00604892">
        <w:t xml:space="preserve"> dan </w:t>
      </w:r>
      <w:proofErr w:type="spellStart"/>
      <w:r w:rsidRPr="00604892">
        <w:t>masyarakat</w:t>
      </w:r>
      <w:proofErr w:type="spellEnd"/>
      <w:r w:rsidR="00503889" w:rsidRPr="00604892">
        <w:rPr>
          <w:lang w:val="id-ID"/>
        </w:rPr>
        <w:t xml:space="preserve"> sekitar</w:t>
      </w:r>
      <w:r w:rsidRPr="00604892">
        <w:rPr>
          <w:color w:val="000000"/>
        </w:rPr>
        <w:t>.</w:t>
      </w:r>
    </w:p>
    <w:p w14:paraId="04609101" w14:textId="5206AD3F" w:rsidR="00A94FF3" w:rsidRDefault="00503889" w:rsidP="00604892">
      <w:pPr>
        <w:ind w:firstLine="709"/>
        <w:contextualSpacing/>
        <w:jc w:val="both"/>
        <w:rPr>
          <w:color w:val="000000"/>
        </w:rPr>
      </w:pPr>
      <w:r w:rsidRPr="00604892">
        <w:rPr>
          <w:rStyle w:val="Strong"/>
          <w:b w:val="0"/>
          <w:bCs w:val="0"/>
          <w:lang w:val="id-ID"/>
        </w:rPr>
        <w:t>Untuk t</w:t>
      </w:r>
      <w:proofErr w:type="spellStart"/>
      <w:r w:rsidR="00937BDD" w:rsidRPr="00604892">
        <w:rPr>
          <w:rStyle w:val="Strong"/>
          <w:b w:val="0"/>
          <w:bCs w:val="0"/>
        </w:rPr>
        <w:t>eori</w:t>
      </w:r>
      <w:proofErr w:type="spellEnd"/>
      <w:r w:rsidR="00937BDD" w:rsidRPr="00604892">
        <w:rPr>
          <w:rStyle w:val="Strong"/>
          <w:b w:val="0"/>
          <w:bCs w:val="0"/>
        </w:rPr>
        <w:t xml:space="preserve"> </w:t>
      </w:r>
      <w:proofErr w:type="spellStart"/>
      <w:r w:rsidR="00937BDD" w:rsidRPr="00604892">
        <w:rPr>
          <w:rStyle w:val="Strong"/>
          <w:b w:val="0"/>
          <w:bCs w:val="0"/>
        </w:rPr>
        <w:t>multikultural</w:t>
      </w:r>
      <w:proofErr w:type="spellEnd"/>
      <w:r w:rsidR="00937BDD" w:rsidRPr="00604892">
        <w:rPr>
          <w:rStyle w:val="Strong"/>
          <w:b w:val="0"/>
          <w:bCs w:val="0"/>
        </w:rPr>
        <w:t xml:space="preserve"> </w:t>
      </w:r>
      <w:proofErr w:type="spellStart"/>
      <w:r w:rsidR="00937BDD" w:rsidRPr="00604892">
        <w:rPr>
          <w:rStyle w:val="Strong"/>
          <w:b w:val="0"/>
          <w:bCs w:val="0"/>
        </w:rPr>
        <w:t>secara</w:t>
      </w:r>
      <w:proofErr w:type="spellEnd"/>
      <w:r w:rsidR="00937BDD" w:rsidRPr="00604892">
        <w:rPr>
          <w:rStyle w:val="Strong"/>
          <w:b w:val="0"/>
          <w:bCs w:val="0"/>
        </w:rPr>
        <w:t xml:space="preserve"> </w:t>
      </w:r>
      <w:proofErr w:type="spellStart"/>
      <w:r w:rsidR="00937BDD" w:rsidRPr="00604892">
        <w:rPr>
          <w:rStyle w:val="Strong"/>
          <w:b w:val="0"/>
          <w:bCs w:val="0"/>
        </w:rPr>
        <w:t>teoritis</w:t>
      </w:r>
      <w:proofErr w:type="spellEnd"/>
      <w:r w:rsidR="00937BDD" w:rsidRPr="00604892">
        <w:rPr>
          <w:rStyle w:val="Strong"/>
          <w:b w:val="0"/>
          <w:bCs w:val="0"/>
        </w:rPr>
        <w:t xml:space="preserve"> </w:t>
      </w:r>
      <w:proofErr w:type="spellStart"/>
      <w:r w:rsidR="00937BDD" w:rsidRPr="00604892">
        <w:rPr>
          <w:rStyle w:val="Strong"/>
          <w:b w:val="0"/>
          <w:bCs w:val="0"/>
        </w:rPr>
        <w:t>pertama</w:t>
      </w:r>
      <w:proofErr w:type="spellEnd"/>
      <w:r w:rsidR="00937BDD" w:rsidRPr="00604892">
        <w:rPr>
          <w:rStyle w:val="Strong"/>
          <w:b w:val="0"/>
          <w:bCs w:val="0"/>
        </w:rPr>
        <w:t xml:space="preserve"> kali di </w:t>
      </w:r>
      <w:proofErr w:type="spellStart"/>
      <w:r w:rsidR="00937BDD" w:rsidRPr="00604892">
        <w:rPr>
          <w:rStyle w:val="Strong"/>
          <w:b w:val="0"/>
          <w:bCs w:val="0"/>
        </w:rPr>
        <w:t>perkenalkan</w:t>
      </w:r>
      <w:proofErr w:type="spellEnd"/>
      <w:r w:rsidR="00937BDD" w:rsidRPr="00604892">
        <w:rPr>
          <w:rStyle w:val="Strong"/>
          <w:b w:val="0"/>
          <w:bCs w:val="0"/>
        </w:rPr>
        <w:t xml:space="preserve"> oleh </w:t>
      </w:r>
      <w:proofErr w:type="spellStart"/>
      <w:r w:rsidR="00937BDD" w:rsidRPr="00604892">
        <w:rPr>
          <w:rStyle w:val="Strong"/>
          <w:b w:val="0"/>
          <w:bCs w:val="0"/>
        </w:rPr>
        <w:t>Bhiku</w:t>
      </w:r>
      <w:proofErr w:type="spellEnd"/>
      <w:r w:rsidR="00937BDD" w:rsidRPr="00604892">
        <w:rPr>
          <w:rStyle w:val="Strong"/>
          <w:b w:val="0"/>
          <w:bCs w:val="0"/>
        </w:rPr>
        <w:t xml:space="preserve"> Parekh</w:t>
      </w:r>
      <w:r w:rsidR="00937BDD" w:rsidRPr="00604892">
        <w:rPr>
          <w:rStyle w:val="Strong"/>
          <w:b w:val="0"/>
          <w:bCs w:val="0"/>
          <w:color w:val="000000"/>
        </w:rPr>
        <w:t>,</w:t>
      </w:r>
      <w:r w:rsidR="00937BDD" w:rsidRPr="00604892">
        <w:rPr>
          <w:rStyle w:val="Strong"/>
          <w:b w:val="0"/>
          <w:bCs w:val="0"/>
        </w:rPr>
        <w:t xml:space="preserve"> </w:t>
      </w:r>
      <w:proofErr w:type="spellStart"/>
      <w:r w:rsidR="00937BDD" w:rsidRPr="00604892">
        <w:rPr>
          <w:rStyle w:val="Strong"/>
          <w:b w:val="0"/>
          <w:bCs w:val="0"/>
        </w:rPr>
        <w:t>namun</w:t>
      </w:r>
      <w:proofErr w:type="spellEnd"/>
      <w:r w:rsidR="00937BDD" w:rsidRPr="00604892">
        <w:rPr>
          <w:rStyle w:val="Strong"/>
          <w:b w:val="0"/>
          <w:bCs w:val="0"/>
        </w:rPr>
        <w:t xml:space="preserve"> </w:t>
      </w:r>
      <w:proofErr w:type="spellStart"/>
      <w:r w:rsidR="00937BDD" w:rsidRPr="00604892">
        <w:rPr>
          <w:rStyle w:val="Strong"/>
          <w:b w:val="0"/>
          <w:bCs w:val="0"/>
        </w:rPr>
        <w:t>multikultural</w:t>
      </w:r>
      <w:proofErr w:type="spellEnd"/>
      <w:r w:rsidR="00937BDD" w:rsidRPr="00604892">
        <w:rPr>
          <w:rStyle w:val="Strong"/>
          <w:b w:val="0"/>
          <w:bCs w:val="0"/>
        </w:rPr>
        <w:t xml:space="preserve"> </w:t>
      </w:r>
      <w:proofErr w:type="spellStart"/>
      <w:r w:rsidR="00937BDD" w:rsidRPr="00604892">
        <w:rPr>
          <w:rStyle w:val="Strong"/>
          <w:b w:val="0"/>
          <w:bCs w:val="0"/>
        </w:rPr>
        <w:t>dalam</w:t>
      </w:r>
      <w:proofErr w:type="spellEnd"/>
      <w:r w:rsidR="00937BDD" w:rsidRPr="00604892">
        <w:rPr>
          <w:rStyle w:val="Strong"/>
          <w:b w:val="0"/>
          <w:bCs w:val="0"/>
        </w:rPr>
        <w:t xml:space="preserve"> </w:t>
      </w:r>
      <w:proofErr w:type="spellStart"/>
      <w:r w:rsidR="00937BDD" w:rsidRPr="00604892">
        <w:rPr>
          <w:rStyle w:val="Strong"/>
          <w:b w:val="0"/>
          <w:bCs w:val="0"/>
        </w:rPr>
        <w:t>bentuk</w:t>
      </w:r>
      <w:proofErr w:type="spellEnd"/>
      <w:r w:rsidR="00937BDD" w:rsidRPr="00604892">
        <w:rPr>
          <w:rStyle w:val="Strong"/>
          <w:b w:val="0"/>
          <w:bCs w:val="0"/>
        </w:rPr>
        <w:t xml:space="preserve"> </w:t>
      </w:r>
      <w:r w:rsidR="00D93F60" w:rsidRPr="00604892">
        <w:rPr>
          <w:rStyle w:val="Strong"/>
          <w:b w:val="0"/>
          <w:bCs w:val="0"/>
          <w:lang w:val="id-ID"/>
        </w:rPr>
        <w:t>g</w:t>
      </w:r>
      <w:proofErr w:type="spellStart"/>
      <w:r w:rsidR="00264010" w:rsidRPr="00604892">
        <w:rPr>
          <w:rStyle w:val="Strong"/>
          <w:b w:val="0"/>
          <w:bCs w:val="0"/>
        </w:rPr>
        <w:t>erakan</w:t>
      </w:r>
      <w:proofErr w:type="spellEnd"/>
      <w:r w:rsidR="00264010" w:rsidRPr="00604892">
        <w:rPr>
          <w:rStyle w:val="Strong"/>
          <w:b w:val="0"/>
          <w:bCs w:val="0"/>
          <w:lang w:val="id-ID"/>
        </w:rPr>
        <w:t xml:space="preserve"> yang</w:t>
      </w:r>
      <w:r w:rsidR="00937BDD" w:rsidRPr="00604892">
        <w:rPr>
          <w:rStyle w:val="Strong"/>
          <w:b w:val="0"/>
          <w:bCs w:val="0"/>
        </w:rPr>
        <w:t xml:space="preserve"> </w:t>
      </w:r>
      <w:proofErr w:type="spellStart"/>
      <w:r w:rsidR="00937BDD" w:rsidRPr="00604892">
        <w:rPr>
          <w:rStyle w:val="Strong"/>
          <w:b w:val="0"/>
          <w:bCs w:val="0"/>
        </w:rPr>
        <w:t>dimulai</w:t>
      </w:r>
      <w:proofErr w:type="spellEnd"/>
      <w:r w:rsidR="00937BDD" w:rsidRPr="00604892">
        <w:rPr>
          <w:rStyle w:val="Strong"/>
          <w:b w:val="0"/>
          <w:bCs w:val="0"/>
        </w:rPr>
        <w:t xml:space="preserve"> pada </w:t>
      </w:r>
      <w:r w:rsidR="00264010" w:rsidRPr="00604892">
        <w:rPr>
          <w:rStyle w:val="Strong"/>
          <w:b w:val="0"/>
          <w:bCs w:val="0"/>
          <w:lang w:val="id-ID"/>
        </w:rPr>
        <w:t xml:space="preserve">awal </w:t>
      </w:r>
      <w:proofErr w:type="spellStart"/>
      <w:r w:rsidR="00937BDD" w:rsidRPr="00604892">
        <w:rPr>
          <w:rStyle w:val="Strong"/>
          <w:b w:val="0"/>
          <w:bCs w:val="0"/>
        </w:rPr>
        <w:t>tahun</w:t>
      </w:r>
      <w:proofErr w:type="spellEnd"/>
      <w:r w:rsidR="00937BDD" w:rsidRPr="00604892">
        <w:rPr>
          <w:lang w:val="id-ID"/>
        </w:rPr>
        <w:t xml:space="preserve">. </w:t>
      </w:r>
      <w:proofErr w:type="spellStart"/>
      <w:r w:rsidR="00937BDD" w:rsidRPr="00604892">
        <w:t>Apabila</w:t>
      </w:r>
      <w:proofErr w:type="spellEnd"/>
      <w:r w:rsidR="00937BDD" w:rsidRPr="00604892">
        <w:t xml:space="preserve"> </w:t>
      </w:r>
      <w:proofErr w:type="spellStart"/>
      <w:r w:rsidR="00937BDD" w:rsidRPr="00604892">
        <w:t>pluralitas</w:t>
      </w:r>
      <w:proofErr w:type="spellEnd"/>
      <w:r w:rsidR="00937BDD" w:rsidRPr="00604892">
        <w:t xml:space="preserve"> </w:t>
      </w:r>
      <w:r w:rsidR="00D93F60" w:rsidRPr="00604892">
        <w:rPr>
          <w:lang w:val="id-ID"/>
        </w:rPr>
        <w:t xml:space="preserve">ini hanya </w:t>
      </w:r>
      <w:proofErr w:type="spellStart"/>
      <w:r w:rsidR="00937BDD" w:rsidRPr="00604892">
        <w:t>sekadar</w:t>
      </w:r>
      <w:proofErr w:type="spellEnd"/>
      <w:r w:rsidR="00937BDD" w:rsidRPr="00604892">
        <w:rPr>
          <w:lang w:val="id-ID"/>
        </w:rPr>
        <w:t xml:space="preserve"> </w:t>
      </w:r>
      <w:r w:rsidR="00937BDD" w:rsidRPr="00604892">
        <w:t>m</w:t>
      </w:r>
      <w:proofErr w:type="spellStart"/>
      <w:r w:rsidR="00D93F60" w:rsidRPr="00604892">
        <w:rPr>
          <w:lang w:val="id-ID"/>
        </w:rPr>
        <w:t>engaktualisasikan</w:t>
      </w:r>
      <w:proofErr w:type="spellEnd"/>
      <w:r w:rsidR="00D93F60" w:rsidRPr="00604892">
        <w:rPr>
          <w:lang w:val="id-ID"/>
        </w:rPr>
        <w:t xml:space="preserve"> </w:t>
      </w:r>
      <w:proofErr w:type="spellStart"/>
      <w:r w:rsidR="00937BDD" w:rsidRPr="00604892">
        <w:t>adanya</w:t>
      </w:r>
      <w:proofErr w:type="spellEnd"/>
      <w:r w:rsidR="00937BDD" w:rsidRPr="00604892">
        <w:t xml:space="preserve"> </w:t>
      </w:r>
      <w:proofErr w:type="spellStart"/>
      <w:r w:rsidR="00937BDD" w:rsidRPr="00604892">
        <w:t>kemajemukan</w:t>
      </w:r>
      <w:proofErr w:type="spellEnd"/>
      <w:r w:rsidR="00937BDD" w:rsidRPr="00604892">
        <w:t xml:space="preserve"> </w:t>
      </w:r>
      <w:r w:rsidR="00D93F60" w:rsidRPr="00604892">
        <w:rPr>
          <w:color w:val="000000"/>
          <w:lang w:val="id-ID"/>
        </w:rPr>
        <w:t>dan</w:t>
      </w:r>
      <w:r w:rsidR="00937BDD" w:rsidRPr="00604892">
        <w:t xml:space="preserve"> </w:t>
      </w:r>
      <w:proofErr w:type="spellStart"/>
      <w:r w:rsidR="00937BDD" w:rsidRPr="00604892">
        <w:t>multikulturalisme</w:t>
      </w:r>
      <w:proofErr w:type="spellEnd"/>
      <w:r w:rsidR="00937BDD" w:rsidRPr="00604892">
        <w:t xml:space="preserve"> </w:t>
      </w:r>
      <w:r w:rsidR="00D93F60" w:rsidRPr="00604892">
        <w:rPr>
          <w:lang w:val="id-ID"/>
        </w:rPr>
        <w:t xml:space="preserve">akan </w:t>
      </w:r>
      <w:proofErr w:type="spellStart"/>
      <w:r w:rsidR="00937BDD" w:rsidRPr="00604892">
        <w:t>memberikan</w:t>
      </w:r>
      <w:proofErr w:type="spellEnd"/>
      <w:r w:rsidR="00937BDD" w:rsidRPr="00604892">
        <w:t xml:space="preserve"> </w:t>
      </w:r>
      <w:proofErr w:type="spellStart"/>
      <w:r w:rsidR="00937BDD" w:rsidRPr="00604892">
        <w:t>penegasan</w:t>
      </w:r>
      <w:proofErr w:type="spellEnd"/>
      <w:r w:rsidR="00937BDD" w:rsidRPr="00604892">
        <w:t xml:space="preserve"> </w:t>
      </w:r>
      <w:proofErr w:type="spellStart"/>
      <w:r w:rsidR="00937BDD" w:rsidRPr="00604892">
        <w:t>bahwa</w:t>
      </w:r>
      <w:proofErr w:type="spellEnd"/>
      <w:r w:rsidR="00937BDD" w:rsidRPr="00604892">
        <w:t xml:space="preserve"> </w:t>
      </w:r>
      <w:proofErr w:type="spellStart"/>
      <w:r w:rsidR="00937BDD" w:rsidRPr="00604892">
        <w:t>dengan</w:t>
      </w:r>
      <w:proofErr w:type="spellEnd"/>
      <w:r w:rsidR="00937BDD" w:rsidRPr="00604892">
        <w:t xml:space="preserve"> </w:t>
      </w:r>
      <w:proofErr w:type="spellStart"/>
      <w:r w:rsidR="00937BDD" w:rsidRPr="00604892">
        <w:t>segala</w:t>
      </w:r>
      <w:proofErr w:type="spellEnd"/>
      <w:r w:rsidR="00937BDD" w:rsidRPr="00604892">
        <w:t xml:space="preserve"> </w:t>
      </w:r>
      <w:proofErr w:type="spellStart"/>
      <w:r w:rsidR="00937BDD" w:rsidRPr="00604892">
        <w:t>perbedaannya</w:t>
      </w:r>
      <w:proofErr w:type="spellEnd"/>
      <w:r w:rsidR="00937BDD" w:rsidRPr="00604892">
        <w:t xml:space="preserve"> </w:t>
      </w:r>
      <w:proofErr w:type="spellStart"/>
      <w:r w:rsidR="00937BDD" w:rsidRPr="00604892">
        <w:t>itu</w:t>
      </w:r>
      <w:proofErr w:type="spellEnd"/>
      <w:r w:rsidR="00937BDD" w:rsidRPr="00604892">
        <w:t xml:space="preserve"> </w:t>
      </w:r>
      <w:proofErr w:type="spellStart"/>
      <w:r w:rsidR="00937BDD" w:rsidRPr="00604892">
        <w:t>mereka</w:t>
      </w:r>
      <w:proofErr w:type="spellEnd"/>
      <w:r w:rsidR="00DA477C" w:rsidRPr="00604892">
        <w:rPr>
          <w:lang w:val="id-ID"/>
        </w:rPr>
        <w:t xml:space="preserve"> juga</w:t>
      </w:r>
      <w:r w:rsidR="00937BDD" w:rsidRPr="00604892">
        <w:t xml:space="preserve"> </w:t>
      </w:r>
      <w:proofErr w:type="spellStart"/>
      <w:r w:rsidR="00937BDD" w:rsidRPr="00604892">
        <w:t>sama</w:t>
      </w:r>
      <w:proofErr w:type="spellEnd"/>
      <w:r w:rsidR="00937BDD" w:rsidRPr="00604892">
        <w:t xml:space="preserve"> di </w:t>
      </w:r>
      <w:proofErr w:type="spellStart"/>
      <w:r w:rsidR="00937BDD" w:rsidRPr="00604892">
        <w:t>dalam</w:t>
      </w:r>
      <w:proofErr w:type="spellEnd"/>
      <w:r w:rsidR="00937BDD" w:rsidRPr="00604892">
        <w:t xml:space="preserve"> </w:t>
      </w:r>
      <w:proofErr w:type="spellStart"/>
      <w:r w:rsidR="00937BDD" w:rsidRPr="00604892">
        <w:t>ruang</w:t>
      </w:r>
      <w:proofErr w:type="spellEnd"/>
      <w:r w:rsidR="00937BDD" w:rsidRPr="00604892">
        <w:t xml:space="preserve"> </w:t>
      </w:r>
      <w:r w:rsidR="00D93F60" w:rsidRPr="00604892">
        <w:t>public</w:t>
      </w:r>
      <w:r w:rsidR="00D93F60" w:rsidRPr="00604892">
        <w:rPr>
          <w:lang w:val="id-ID"/>
        </w:rPr>
        <w:t>/bersama</w:t>
      </w:r>
      <w:r w:rsidR="00937BDD" w:rsidRPr="00604892">
        <w:rPr>
          <w:color w:val="000000"/>
        </w:rPr>
        <w:t>.</w:t>
      </w:r>
      <w:r w:rsidR="00937BDD" w:rsidRPr="00604892">
        <w:t xml:space="preserve"> </w:t>
      </w:r>
      <w:proofErr w:type="spellStart"/>
      <w:r w:rsidR="00937BDD" w:rsidRPr="00604892">
        <w:t>Pengertian</w:t>
      </w:r>
      <w:proofErr w:type="spellEnd"/>
      <w:r w:rsidR="00937BDD" w:rsidRPr="00604892">
        <w:t xml:space="preserve"> </w:t>
      </w:r>
      <w:proofErr w:type="spellStart"/>
      <w:r w:rsidR="00937BDD" w:rsidRPr="00604892">
        <w:t>kebudayaan</w:t>
      </w:r>
      <w:proofErr w:type="spellEnd"/>
      <w:r w:rsidR="00937BDD" w:rsidRPr="00604892">
        <w:t xml:space="preserve"> </w:t>
      </w:r>
      <w:proofErr w:type="spellStart"/>
      <w:r w:rsidR="00937BDD" w:rsidRPr="00604892">
        <w:t>diantara</w:t>
      </w:r>
      <w:proofErr w:type="spellEnd"/>
      <w:r w:rsidR="00937BDD" w:rsidRPr="00604892">
        <w:t xml:space="preserve"> para </w:t>
      </w:r>
      <w:proofErr w:type="spellStart"/>
      <w:r w:rsidR="00937BDD" w:rsidRPr="00604892">
        <w:t>ahli</w:t>
      </w:r>
      <w:proofErr w:type="spellEnd"/>
      <w:r w:rsidR="00937BDD" w:rsidRPr="00604892">
        <w:t xml:space="preserve"> </w:t>
      </w:r>
      <w:r w:rsidR="00D93F60" w:rsidRPr="00604892">
        <w:rPr>
          <w:lang w:val="id-ID"/>
        </w:rPr>
        <w:t xml:space="preserve">juga </w:t>
      </w:r>
      <w:proofErr w:type="spellStart"/>
      <w:r w:rsidR="00937BDD" w:rsidRPr="00604892">
        <w:t>harus</w:t>
      </w:r>
      <w:proofErr w:type="spellEnd"/>
      <w:r w:rsidR="00937BDD" w:rsidRPr="00604892">
        <w:t xml:space="preserve"> </w:t>
      </w:r>
      <w:proofErr w:type="spellStart"/>
      <w:r w:rsidR="00937BDD" w:rsidRPr="00604892">
        <w:t>dipersamakan</w:t>
      </w:r>
      <w:proofErr w:type="spellEnd"/>
      <w:r w:rsidR="00937BDD" w:rsidRPr="00604892">
        <w:t xml:space="preserve"> </w:t>
      </w:r>
      <w:proofErr w:type="spellStart"/>
      <w:r w:rsidR="00937BDD" w:rsidRPr="00604892">
        <w:t>atau</w:t>
      </w:r>
      <w:proofErr w:type="spellEnd"/>
      <w:r w:rsidR="00937BDD" w:rsidRPr="00604892">
        <w:t xml:space="preserve"> </w:t>
      </w:r>
      <w:r w:rsidR="00DA477C" w:rsidRPr="00604892">
        <w:rPr>
          <w:lang w:val="id-ID"/>
        </w:rPr>
        <w:t>dipertimbangkannya</w:t>
      </w:r>
      <w:r w:rsidR="00937BDD" w:rsidRPr="00604892">
        <w:t xml:space="preserve"> </w:t>
      </w:r>
      <w:proofErr w:type="spellStart"/>
      <w:r w:rsidR="00937BDD" w:rsidRPr="00604892">
        <w:t>pertentang</w:t>
      </w:r>
      <w:r w:rsidR="00DA477C" w:rsidRPr="00604892">
        <w:rPr>
          <w:lang w:val="id-ID"/>
        </w:rPr>
        <w:t>an</w:t>
      </w:r>
      <w:proofErr w:type="spellEnd"/>
      <w:r w:rsidR="00937BDD" w:rsidRPr="00604892">
        <w:t xml:space="preserve"> </w:t>
      </w:r>
      <w:proofErr w:type="spellStart"/>
      <w:r w:rsidR="00937BDD" w:rsidRPr="00604892">
        <w:t>antara</w:t>
      </w:r>
      <w:proofErr w:type="spellEnd"/>
      <w:r w:rsidR="00937BDD" w:rsidRPr="00604892">
        <w:t xml:space="preserve"> </w:t>
      </w:r>
      <w:proofErr w:type="spellStart"/>
      <w:r w:rsidR="00937BDD" w:rsidRPr="00604892">
        <w:t>satu</w:t>
      </w:r>
      <w:proofErr w:type="spellEnd"/>
      <w:r w:rsidR="00937BDD" w:rsidRPr="00604892">
        <w:t xml:space="preserve"> </w:t>
      </w:r>
      <w:r w:rsidR="00DA477C" w:rsidRPr="00604892">
        <w:rPr>
          <w:lang w:val="id-ID"/>
        </w:rPr>
        <w:t>tujuan</w:t>
      </w:r>
      <w:r w:rsidR="00937BDD" w:rsidRPr="00604892">
        <w:t xml:space="preserve"> yang </w:t>
      </w:r>
      <w:proofErr w:type="spellStart"/>
      <w:r w:rsidR="00937BDD" w:rsidRPr="00604892">
        <w:t>dipunyai</w:t>
      </w:r>
      <w:proofErr w:type="spellEnd"/>
      <w:r w:rsidR="00A94FF3" w:rsidRPr="00604892">
        <w:rPr>
          <w:lang w:val="id-ID"/>
        </w:rPr>
        <w:t xml:space="preserve"> </w:t>
      </w:r>
      <w:r w:rsidR="00A94FF3" w:rsidRPr="00604892">
        <w:t xml:space="preserve">oleh </w:t>
      </w:r>
      <w:proofErr w:type="spellStart"/>
      <w:r w:rsidR="00A94FF3" w:rsidRPr="00604892">
        <w:t>seorang</w:t>
      </w:r>
      <w:proofErr w:type="spellEnd"/>
      <w:r w:rsidR="00A94FF3" w:rsidRPr="00604892">
        <w:t xml:space="preserve"> </w:t>
      </w:r>
      <w:proofErr w:type="spellStart"/>
      <w:r w:rsidR="00A94FF3" w:rsidRPr="00604892">
        <w:t>ahli</w:t>
      </w:r>
      <w:proofErr w:type="spellEnd"/>
      <w:r w:rsidR="00A94FF3" w:rsidRPr="00604892">
        <w:t xml:space="preserve"> </w:t>
      </w:r>
      <w:proofErr w:type="spellStart"/>
      <w:r w:rsidR="00A94FF3" w:rsidRPr="00604892">
        <w:t>dengan</w:t>
      </w:r>
      <w:proofErr w:type="spellEnd"/>
      <w:r w:rsidR="00A94FF3" w:rsidRPr="00604892">
        <w:t xml:space="preserve"> </w:t>
      </w:r>
      <w:r w:rsidR="00DA477C" w:rsidRPr="00604892">
        <w:rPr>
          <w:lang w:val="id-ID"/>
        </w:rPr>
        <w:t xml:space="preserve">tujuan </w:t>
      </w:r>
      <w:r w:rsidR="00A94FF3" w:rsidRPr="00604892">
        <w:t xml:space="preserve">yang </w:t>
      </w:r>
      <w:proofErr w:type="spellStart"/>
      <w:r w:rsidR="00A94FF3" w:rsidRPr="00604892">
        <w:t>dipunyai</w:t>
      </w:r>
      <w:proofErr w:type="spellEnd"/>
      <w:r w:rsidR="00A94FF3" w:rsidRPr="00604892">
        <w:t xml:space="preserve"> oleh </w:t>
      </w:r>
      <w:r w:rsidR="00DA477C" w:rsidRPr="00604892">
        <w:rPr>
          <w:lang w:val="id-ID"/>
        </w:rPr>
        <w:t xml:space="preserve">para </w:t>
      </w:r>
      <w:proofErr w:type="spellStart"/>
      <w:r w:rsidR="00A94FF3" w:rsidRPr="00604892">
        <w:t>ahli</w:t>
      </w:r>
      <w:proofErr w:type="spellEnd"/>
      <w:r w:rsidR="00A94FF3" w:rsidRPr="00604892">
        <w:t xml:space="preserve"> </w:t>
      </w:r>
      <w:proofErr w:type="spellStart"/>
      <w:r w:rsidR="00A94FF3" w:rsidRPr="00604892">
        <w:t>lainnya</w:t>
      </w:r>
      <w:proofErr w:type="spellEnd"/>
      <w:r w:rsidR="00A94FF3" w:rsidRPr="00604892">
        <w:rPr>
          <w:color w:val="000000"/>
        </w:rPr>
        <w:t>.</w:t>
      </w:r>
      <w:r w:rsidR="00A94FF3" w:rsidRPr="00604892">
        <w:t xml:space="preserve"> Karena </w:t>
      </w:r>
      <w:proofErr w:type="spellStart"/>
      <w:r w:rsidR="00A94FF3" w:rsidRPr="00604892">
        <w:t>multikultural</w:t>
      </w:r>
      <w:r w:rsidR="00B11671" w:rsidRPr="00604892">
        <w:rPr>
          <w:lang w:val="id-ID"/>
        </w:rPr>
        <w:t>isme</w:t>
      </w:r>
      <w:proofErr w:type="spellEnd"/>
      <w:r w:rsidR="00A94FF3" w:rsidRPr="00604892">
        <w:t xml:space="preserve"> </w:t>
      </w:r>
      <w:r w:rsidR="00B11671" w:rsidRPr="00604892">
        <w:rPr>
          <w:lang w:val="id-ID"/>
        </w:rPr>
        <w:t>disebut juga</w:t>
      </w:r>
      <w:r w:rsidR="00B02AC8" w:rsidRPr="00604892">
        <w:rPr>
          <w:lang w:val="id-ID"/>
        </w:rPr>
        <w:t xml:space="preserve"> </w:t>
      </w:r>
      <w:proofErr w:type="spellStart"/>
      <w:r w:rsidR="00A94FF3" w:rsidRPr="00604892">
        <w:t>sebuah</w:t>
      </w:r>
      <w:proofErr w:type="spellEnd"/>
      <w:r w:rsidR="00A94FF3" w:rsidRPr="00604892">
        <w:t xml:space="preserve"> </w:t>
      </w:r>
      <w:proofErr w:type="spellStart"/>
      <w:r w:rsidR="00A94FF3" w:rsidRPr="00604892">
        <w:t>ideologi</w:t>
      </w:r>
      <w:proofErr w:type="spellEnd"/>
      <w:r w:rsidR="00B11671" w:rsidRPr="00604892">
        <w:rPr>
          <w:lang w:val="id-ID"/>
        </w:rPr>
        <w:t>s</w:t>
      </w:r>
      <w:r w:rsidR="00A94FF3" w:rsidRPr="00604892">
        <w:t xml:space="preserve"> dan </w:t>
      </w:r>
      <w:proofErr w:type="spellStart"/>
      <w:r w:rsidR="00A94FF3" w:rsidRPr="00604892">
        <w:t>sebuah</w:t>
      </w:r>
      <w:proofErr w:type="spellEnd"/>
      <w:r w:rsidR="00A94FF3" w:rsidRPr="00604892">
        <w:t xml:space="preserve"> </w:t>
      </w:r>
      <w:proofErr w:type="spellStart"/>
      <w:r w:rsidR="00A94FF3" w:rsidRPr="00604892">
        <w:t>alat</w:t>
      </w:r>
      <w:proofErr w:type="spellEnd"/>
      <w:r w:rsidR="00A94FF3" w:rsidRPr="00604892">
        <w:t xml:space="preserve"> </w:t>
      </w:r>
      <w:proofErr w:type="spellStart"/>
      <w:r w:rsidR="00A94FF3" w:rsidRPr="00604892">
        <w:t>atau</w:t>
      </w:r>
      <w:proofErr w:type="spellEnd"/>
      <w:r w:rsidR="00A94FF3" w:rsidRPr="00604892">
        <w:t xml:space="preserve"> </w:t>
      </w:r>
      <w:proofErr w:type="spellStart"/>
      <w:r w:rsidR="00A94FF3" w:rsidRPr="00604892">
        <w:t>wahana</w:t>
      </w:r>
      <w:proofErr w:type="spellEnd"/>
      <w:r w:rsidR="00A94FF3" w:rsidRPr="00604892">
        <w:t xml:space="preserve"> </w:t>
      </w:r>
      <w:proofErr w:type="spellStart"/>
      <w:r w:rsidR="00A94FF3" w:rsidRPr="00604892">
        <w:t>untuk</w:t>
      </w:r>
      <w:proofErr w:type="spellEnd"/>
      <w:r w:rsidR="00A94FF3" w:rsidRPr="00604892">
        <w:t xml:space="preserve"> </w:t>
      </w:r>
      <w:proofErr w:type="spellStart"/>
      <w:r w:rsidR="00A94FF3" w:rsidRPr="00604892">
        <w:t>meningkatkan</w:t>
      </w:r>
      <w:proofErr w:type="spellEnd"/>
      <w:r w:rsidR="00A94FF3" w:rsidRPr="00604892">
        <w:t xml:space="preserve"> </w:t>
      </w:r>
      <w:proofErr w:type="spellStart"/>
      <w:r w:rsidR="00A94FF3" w:rsidRPr="00604892">
        <w:t>derajat</w:t>
      </w:r>
      <w:proofErr w:type="spellEnd"/>
      <w:r w:rsidR="00A94FF3" w:rsidRPr="00604892">
        <w:t xml:space="preserve"> </w:t>
      </w:r>
      <w:proofErr w:type="spellStart"/>
      <w:r w:rsidR="00A94FF3" w:rsidRPr="00604892">
        <w:t>manusia</w:t>
      </w:r>
      <w:proofErr w:type="spellEnd"/>
      <w:r w:rsidR="00A94FF3" w:rsidRPr="00604892">
        <w:t xml:space="preserve"> dan </w:t>
      </w:r>
      <w:proofErr w:type="spellStart"/>
      <w:r w:rsidR="00A94FF3" w:rsidRPr="00604892">
        <w:t>kemanusiannya</w:t>
      </w:r>
      <w:proofErr w:type="spellEnd"/>
      <w:r w:rsidR="00A94FF3" w:rsidRPr="00604892">
        <w:rPr>
          <w:color w:val="000000"/>
        </w:rPr>
        <w:t>,</w:t>
      </w:r>
      <w:r w:rsidR="00A94FF3" w:rsidRPr="00604892">
        <w:t xml:space="preserve"> </w:t>
      </w:r>
      <w:proofErr w:type="spellStart"/>
      <w:r w:rsidR="00A94FF3" w:rsidRPr="00604892">
        <w:t>maka</w:t>
      </w:r>
      <w:proofErr w:type="spellEnd"/>
      <w:r w:rsidR="00B02AC8" w:rsidRPr="00604892">
        <w:rPr>
          <w:lang w:val="id-ID"/>
        </w:rPr>
        <w:t xml:space="preserve"> dari itu</w:t>
      </w:r>
      <w:r w:rsidR="00A94FF3" w:rsidRPr="00604892">
        <w:t xml:space="preserve"> </w:t>
      </w:r>
      <w:r w:rsidR="00B11671" w:rsidRPr="00604892">
        <w:rPr>
          <w:lang w:val="id-ID"/>
        </w:rPr>
        <w:t>konsep tujuan</w:t>
      </w:r>
      <w:r w:rsidR="00A94FF3" w:rsidRPr="00604892">
        <w:t xml:space="preserve"> </w:t>
      </w:r>
      <w:proofErr w:type="spellStart"/>
      <w:r w:rsidR="00A94FF3" w:rsidRPr="00604892">
        <w:t>kebudayaan</w:t>
      </w:r>
      <w:proofErr w:type="spellEnd"/>
      <w:r w:rsidR="00A94FF3" w:rsidRPr="00604892">
        <w:t xml:space="preserve"> </w:t>
      </w:r>
      <w:proofErr w:type="spellStart"/>
      <w:r w:rsidR="00A94FF3" w:rsidRPr="00604892">
        <w:t>harus</w:t>
      </w:r>
      <w:proofErr w:type="spellEnd"/>
      <w:r w:rsidR="00A94FF3" w:rsidRPr="00604892">
        <w:t xml:space="preserve"> </w:t>
      </w:r>
      <w:proofErr w:type="spellStart"/>
      <w:r w:rsidR="00A94FF3" w:rsidRPr="00604892">
        <w:t>dilihat</w:t>
      </w:r>
      <w:proofErr w:type="spellEnd"/>
      <w:r w:rsidR="00A94FF3" w:rsidRPr="00604892">
        <w:t xml:space="preserve"> </w:t>
      </w:r>
      <w:proofErr w:type="spellStart"/>
      <w:r w:rsidR="00A94FF3" w:rsidRPr="00604892">
        <w:t>dalam</w:t>
      </w:r>
      <w:proofErr w:type="spellEnd"/>
      <w:r w:rsidR="00A94FF3" w:rsidRPr="00604892">
        <w:t xml:space="preserve"> </w:t>
      </w:r>
      <w:proofErr w:type="spellStart"/>
      <w:r w:rsidR="00A94FF3" w:rsidRPr="00604892">
        <w:t>perspektif</w:t>
      </w:r>
      <w:proofErr w:type="spellEnd"/>
      <w:r w:rsidR="00A94FF3" w:rsidRPr="00604892">
        <w:t xml:space="preserve"> </w:t>
      </w:r>
      <w:proofErr w:type="spellStart"/>
      <w:r w:rsidR="00A94FF3" w:rsidRPr="00604892">
        <w:t>fungsi</w:t>
      </w:r>
      <w:r w:rsidR="00B11671" w:rsidRPr="00604892">
        <w:rPr>
          <w:lang w:val="id-ID"/>
        </w:rPr>
        <w:t>onalisasi</w:t>
      </w:r>
      <w:proofErr w:type="spellEnd"/>
      <w:r w:rsidR="00A94FF3" w:rsidRPr="00604892">
        <w:t xml:space="preserve"> </w:t>
      </w:r>
      <w:proofErr w:type="spellStart"/>
      <w:r w:rsidR="00A94FF3" w:rsidRPr="00604892">
        <w:t>bagi</w:t>
      </w:r>
      <w:proofErr w:type="spellEnd"/>
      <w:r w:rsidR="00A94FF3" w:rsidRPr="00604892">
        <w:t xml:space="preserve"> </w:t>
      </w:r>
      <w:proofErr w:type="spellStart"/>
      <w:r w:rsidR="00A94FF3" w:rsidRPr="00604892">
        <w:t>kehidupan</w:t>
      </w:r>
      <w:proofErr w:type="spellEnd"/>
      <w:r w:rsidR="00A94FF3" w:rsidRPr="00604892">
        <w:t xml:space="preserve"> </w:t>
      </w:r>
      <w:r w:rsidR="00B11671" w:rsidRPr="00604892">
        <w:rPr>
          <w:lang w:val="id-ID"/>
        </w:rPr>
        <w:t>ke</w:t>
      </w:r>
      <w:proofErr w:type="spellStart"/>
      <w:r w:rsidR="00A94FF3" w:rsidRPr="00604892">
        <w:t>manusia</w:t>
      </w:r>
      <w:r w:rsidR="00B11671" w:rsidRPr="00604892">
        <w:rPr>
          <w:lang w:val="id-ID"/>
        </w:rPr>
        <w:t>an</w:t>
      </w:r>
      <w:proofErr w:type="spellEnd"/>
      <w:r w:rsidR="00B11671" w:rsidRPr="00604892">
        <w:rPr>
          <w:color w:val="000000"/>
          <w:lang w:val="id-ID"/>
        </w:rPr>
        <w:t xml:space="preserve"> b</w:t>
      </w:r>
      <w:r w:rsidR="00B11671" w:rsidRPr="00604892">
        <w:rPr>
          <w:lang w:val="id-ID"/>
        </w:rPr>
        <w:t>udaya</w:t>
      </w:r>
      <w:r w:rsidR="00A94FF3" w:rsidRPr="00604892">
        <w:t xml:space="preserve"> </w:t>
      </w:r>
      <w:proofErr w:type="spellStart"/>
      <w:r w:rsidR="00A94FF3" w:rsidRPr="00604892">
        <w:t>dalam</w:t>
      </w:r>
      <w:proofErr w:type="spellEnd"/>
      <w:r w:rsidR="00A94FF3" w:rsidRPr="00604892">
        <w:t xml:space="preserve"> </w:t>
      </w:r>
      <w:proofErr w:type="spellStart"/>
      <w:r w:rsidR="00A94FF3" w:rsidRPr="00604892">
        <w:t>perspektif</w:t>
      </w:r>
      <w:proofErr w:type="spellEnd"/>
      <w:r w:rsidR="00A94FF3" w:rsidRPr="00604892">
        <w:t xml:space="preserve"> </w:t>
      </w:r>
      <w:proofErr w:type="spellStart"/>
      <w:r w:rsidR="00A94FF3" w:rsidRPr="00604892">
        <w:t>tersebut</w:t>
      </w:r>
      <w:proofErr w:type="spellEnd"/>
      <w:r w:rsidR="00B11671" w:rsidRPr="00604892">
        <w:rPr>
          <w:lang w:val="id-ID"/>
        </w:rPr>
        <w:t>.</w:t>
      </w:r>
      <w:r w:rsidR="00A94FF3" w:rsidRPr="00604892">
        <w:t xml:space="preserve"> </w:t>
      </w:r>
      <w:r w:rsidR="00B11671" w:rsidRPr="00604892">
        <w:rPr>
          <w:lang w:val="id-ID"/>
        </w:rPr>
        <w:t>Karena</w:t>
      </w:r>
      <w:r w:rsidR="00A94FF3" w:rsidRPr="00604892">
        <w:t xml:space="preserve"> </w:t>
      </w:r>
      <w:proofErr w:type="spellStart"/>
      <w:r w:rsidR="00A94FF3" w:rsidRPr="00604892">
        <w:t>itu</w:t>
      </w:r>
      <w:proofErr w:type="spellEnd"/>
      <w:r w:rsidR="00A94FF3" w:rsidRPr="00604892">
        <w:t xml:space="preserve"> </w:t>
      </w:r>
      <w:proofErr w:type="spellStart"/>
      <w:r w:rsidR="00A94FF3" w:rsidRPr="00604892">
        <w:t>melihat</w:t>
      </w:r>
      <w:proofErr w:type="spellEnd"/>
      <w:r w:rsidR="00A94FF3" w:rsidRPr="00604892">
        <w:t xml:space="preserve"> </w:t>
      </w:r>
      <w:r w:rsidR="00B11671" w:rsidRPr="00604892">
        <w:rPr>
          <w:lang w:val="id-ID"/>
        </w:rPr>
        <w:t>budaya</w:t>
      </w:r>
      <w:r w:rsidR="00A94FF3" w:rsidRPr="00604892">
        <w:t xml:space="preserve"> </w:t>
      </w:r>
      <w:proofErr w:type="spellStart"/>
      <w:r w:rsidR="00A94FF3" w:rsidRPr="00604892">
        <w:t>sebagai</w:t>
      </w:r>
      <w:proofErr w:type="spellEnd"/>
      <w:r w:rsidR="00A94FF3" w:rsidRPr="00604892">
        <w:t xml:space="preserve"> </w:t>
      </w:r>
      <w:proofErr w:type="spellStart"/>
      <w:r w:rsidR="00A94FF3" w:rsidRPr="00604892">
        <w:t>pedoman</w:t>
      </w:r>
      <w:proofErr w:type="spellEnd"/>
      <w:r w:rsidR="00A94FF3" w:rsidRPr="00604892">
        <w:t xml:space="preserve"> </w:t>
      </w:r>
      <w:proofErr w:type="spellStart"/>
      <w:r w:rsidR="00A94FF3" w:rsidRPr="00604892">
        <w:t>bagi</w:t>
      </w:r>
      <w:proofErr w:type="spellEnd"/>
      <w:r w:rsidR="00A94FF3" w:rsidRPr="00604892">
        <w:t xml:space="preserve"> </w:t>
      </w:r>
      <w:proofErr w:type="spellStart"/>
      <w:r w:rsidR="00A94FF3" w:rsidRPr="00604892">
        <w:t>kehidupan</w:t>
      </w:r>
      <w:proofErr w:type="spellEnd"/>
      <w:r w:rsidR="00A94FF3" w:rsidRPr="00604892">
        <w:t xml:space="preserve"> </w:t>
      </w:r>
      <w:proofErr w:type="spellStart"/>
      <w:r w:rsidR="00A94FF3" w:rsidRPr="00604892">
        <w:t>manusia</w:t>
      </w:r>
      <w:proofErr w:type="spellEnd"/>
      <w:r w:rsidR="00B11671" w:rsidRPr="00604892">
        <w:rPr>
          <w:color w:val="000000"/>
          <w:lang w:val="id-ID"/>
        </w:rPr>
        <w:t xml:space="preserve"> yang nantinya</w:t>
      </w:r>
      <w:r w:rsidR="00A94FF3" w:rsidRPr="00604892">
        <w:t xml:space="preserve"> juga </w:t>
      </w:r>
      <w:proofErr w:type="spellStart"/>
      <w:r w:rsidR="00A94FF3" w:rsidRPr="00604892">
        <w:t>harus</w:t>
      </w:r>
      <w:proofErr w:type="spellEnd"/>
      <w:r w:rsidR="00A94FF3" w:rsidRPr="00604892">
        <w:t xml:space="preserve"> </w:t>
      </w:r>
      <w:proofErr w:type="spellStart"/>
      <w:r w:rsidR="00A94FF3" w:rsidRPr="00604892">
        <w:t>kita</w:t>
      </w:r>
      <w:proofErr w:type="spellEnd"/>
      <w:r w:rsidR="00A94FF3" w:rsidRPr="00604892">
        <w:t xml:space="preserve"> </w:t>
      </w:r>
      <w:proofErr w:type="spellStart"/>
      <w:r w:rsidR="00A94FF3" w:rsidRPr="00604892">
        <w:t>perhatikan</w:t>
      </w:r>
      <w:proofErr w:type="spellEnd"/>
      <w:r w:rsidR="00A94FF3" w:rsidRPr="00604892">
        <w:t xml:space="preserve"> </w:t>
      </w:r>
      <w:r w:rsidR="00B02AC8" w:rsidRPr="00604892">
        <w:rPr>
          <w:lang w:val="id-ID"/>
        </w:rPr>
        <w:t xml:space="preserve">secara </w:t>
      </w:r>
      <w:proofErr w:type="spellStart"/>
      <w:r w:rsidR="00A94FF3" w:rsidRPr="00604892">
        <w:t>bersama</w:t>
      </w:r>
      <w:r w:rsidR="00B02AC8" w:rsidRPr="00604892">
        <w:rPr>
          <w:lang w:val="id-ID"/>
        </w:rPr>
        <w:t>an</w:t>
      </w:r>
      <w:proofErr w:type="spellEnd"/>
      <w:r w:rsidR="00B02AC8" w:rsidRPr="00604892">
        <w:rPr>
          <w:lang w:val="id-ID"/>
        </w:rPr>
        <w:t>, guna</w:t>
      </w:r>
      <w:r w:rsidR="00A94FF3" w:rsidRPr="00604892">
        <w:t xml:space="preserve"> </w:t>
      </w:r>
      <w:proofErr w:type="spellStart"/>
      <w:r w:rsidR="00A94FF3" w:rsidRPr="00604892">
        <w:t>untuk</w:t>
      </w:r>
      <w:proofErr w:type="spellEnd"/>
      <w:r w:rsidR="00A94FF3" w:rsidRPr="00604892">
        <w:t xml:space="preserve"> </w:t>
      </w:r>
      <w:proofErr w:type="spellStart"/>
      <w:r w:rsidR="00A94FF3" w:rsidRPr="00604892">
        <w:t>kesamaan</w:t>
      </w:r>
      <w:proofErr w:type="spellEnd"/>
      <w:r w:rsidR="00A94FF3" w:rsidRPr="00604892">
        <w:t xml:space="preserve"> </w:t>
      </w:r>
      <w:proofErr w:type="spellStart"/>
      <w:r w:rsidR="00A94FF3" w:rsidRPr="00604892">
        <w:t>pendapat</w:t>
      </w:r>
      <w:proofErr w:type="spellEnd"/>
      <w:r w:rsidR="00A94FF3" w:rsidRPr="00604892">
        <w:t xml:space="preserve"> dan </w:t>
      </w:r>
      <w:proofErr w:type="spellStart"/>
      <w:r w:rsidR="00A94FF3" w:rsidRPr="00604892">
        <w:t>pemahaman</w:t>
      </w:r>
      <w:proofErr w:type="spellEnd"/>
      <w:r w:rsidR="00A94FF3" w:rsidRPr="00604892">
        <w:t xml:space="preserve"> </w:t>
      </w:r>
      <w:proofErr w:type="spellStart"/>
      <w:r w:rsidR="00A94FF3" w:rsidRPr="00604892">
        <w:t>adalah</w:t>
      </w:r>
      <w:proofErr w:type="spellEnd"/>
      <w:r w:rsidR="00A94FF3" w:rsidRPr="00604892">
        <w:t xml:space="preserve"> </w:t>
      </w:r>
      <w:proofErr w:type="spellStart"/>
      <w:r w:rsidR="00A94FF3" w:rsidRPr="00604892">
        <w:t>bagaimana</w:t>
      </w:r>
      <w:proofErr w:type="spellEnd"/>
      <w:r w:rsidR="00A94FF3" w:rsidRPr="00604892">
        <w:t xml:space="preserve"> </w:t>
      </w:r>
      <w:proofErr w:type="spellStart"/>
      <w:r w:rsidR="00A94FF3" w:rsidRPr="00604892">
        <w:t>kebudayaan</w:t>
      </w:r>
      <w:proofErr w:type="spellEnd"/>
      <w:r w:rsidR="00A94FF3" w:rsidRPr="00604892">
        <w:t xml:space="preserve"> </w:t>
      </w:r>
      <w:proofErr w:type="spellStart"/>
      <w:r w:rsidR="00A94FF3" w:rsidRPr="00604892">
        <w:t>itu</w:t>
      </w:r>
      <w:proofErr w:type="spellEnd"/>
      <w:r w:rsidR="00A94FF3" w:rsidRPr="00604892">
        <w:t xml:space="preserve"> </w:t>
      </w:r>
      <w:proofErr w:type="spellStart"/>
      <w:r w:rsidR="00A94FF3" w:rsidRPr="00604892">
        <w:t>operasional</w:t>
      </w:r>
      <w:proofErr w:type="spellEnd"/>
      <w:r w:rsidR="00A94FF3" w:rsidRPr="00604892">
        <w:t xml:space="preserve"> </w:t>
      </w:r>
      <w:proofErr w:type="spellStart"/>
      <w:r w:rsidR="00A94FF3" w:rsidRPr="00604892">
        <w:t>melalui</w:t>
      </w:r>
      <w:proofErr w:type="spellEnd"/>
      <w:r w:rsidR="00A94FF3" w:rsidRPr="00604892">
        <w:t xml:space="preserve"> </w:t>
      </w:r>
      <w:proofErr w:type="spellStart"/>
      <w:r w:rsidR="00A94FF3" w:rsidRPr="00604892">
        <w:t>pranata-pranata</w:t>
      </w:r>
      <w:proofErr w:type="spellEnd"/>
      <w:r w:rsidR="00A94FF3" w:rsidRPr="00604892">
        <w:t xml:space="preserve"> </w:t>
      </w:r>
      <w:r w:rsidR="00B02AC8" w:rsidRPr="00604892">
        <w:t>so</w:t>
      </w:r>
      <w:r w:rsidR="00B11671" w:rsidRPr="00604892">
        <w:rPr>
          <w:lang w:val="id-ID"/>
        </w:rPr>
        <w:t>s</w:t>
      </w:r>
      <w:proofErr w:type="spellStart"/>
      <w:r w:rsidR="00B02AC8" w:rsidRPr="00604892">
        <w:t>ial</w:t>
      </w:r>
      <w:proofErr w:type="spellEnd"/>
      <w:r w:rsidR="00B02AC8" w:rsidRPr="00604892">
        <w:rPr>
          <w:lang w:val="id-ID"/>
        </w:rPr>
        <w:t xml:space="preserve"> dalam bermasyarakat</w:t>
      </w:r>
      <w:r w:rsidR="00A94FF3" w:rsidRPr="00604892">
        <w:rPr>
          <w:color w:val="000000"/>
        </w:rPr>
        <w:t>.</w:t>
      </w:r>
    </w:p>
    <w:p w14:paraId="65313ACD" w14:textId="77777777" w:rsidR="00604892" w:rsidRPr="00604892" w:rsidRDefault="00604892" w:rsidP="00604892">
      <w:pPr>
        <w:ind w:firstLine="709"/>
        <w:contextualSpacing/>
        <w:jc w:val="both"/>
        <w:rPr>
          <w:color w:val="000000"/>
        </w:rPr>
      </w:pPr>
    </w:p>
    <w:p w14:paraId="07A77815" w14:textId="5D53A861" w:rsidR="00A94FF3" w:rsidRPr="00604892" w:rsidRDefault="00A94FF3" w:rsidP="003D7104">
      <w:pPr>
        <w:contextualSpacing/>
        <w:jc w:val="both"/>
        <w:rPr>
          <w:iCs/>
          <w:lang w:val="id-ID"/>
        </w:rPr>
      </w:pPr>
      <w:r w:rsidRPr="00604892">
        <w:rPr>
          <w:iCs/>
          <w:lang w:val="id-ID"/>
        </w:rPr>
        <w:t>A</w:t>
      </w:r>
      <w:proofErr w:type="spellStart"/>
      <w:r w:rsidRPr="00604892">
        <w:rPr>
          <w:iCs/>
        </w:rPr>
        <w:t>rchetypes</w:t>
      </w:r>
      <w:proofErr w:type="spellEnd"/>
    </w:p>
    <w:p w14:paraId="3EB67141" w14:textId="77777777" w:rsidR="00A94FF3" w:rsidRPr="00604892" w:rsidRDefault="00A94FF3" w:rsidP="003D7104">
      <w:pPr>
        <w:ind w:firstLine="720"/>
        <w:contextualSpacing/>
        <w:jc w:val="both"/>
        <w:rPr>
          <w:color w:val="000000"/>
        </w:rPr>
      </w:pPr>
      <w:r w:rsidRPr="00604892">
        <w:t>Arch</w:t>
      </w:r>
      <w:r w:rsidR="004C1F29" w:rsidRPr="00604892">
        <w:rPr>
          <w:lang w:val="id-ID"/>
        </w:rPr>
        <w:t>e</w:t>
      </w:r>
      <w:r w:rsidRPr="00604892">
        <w:t xml:space="preserve">type </w:t>
      </w:r>
      <w:r w:rsidR="00CC3A52" w:rsidRPr="00604892">
        <w:rPr>
          <w:lang w:val="id-ID"/>
        </w:rPr>
        <w:t>adalah</w:t>
      </w:r>
      <w:r w:rsidRPr="00604892">
        <w:t xml:space="preserve"> </w:t>
      </w:r>
      <w:proofErr w:type="spellStart"/>
      <w:r w:rsidRPr="00604892">
        <w:t>istilah</w:t>
      </w:r>
      <w:proofErr w:type="spellEnd"/>
      <w:r w:rsidRPr="00604892">
        <w:t xml:space="preserve"> yang d</w:t>
      </w:r>
      <w:proofErr w:type="spellStart"/>
      <w:r w:rsidR="00CC3A52" w:rsidRPr="00604892">
        <w:rPr>
          <w:lang w:val="id-ID"/>
        </w:rPr>
        <w:t>imajemuk</w:t>
      </w:r>
      <w:r w:rsidRPr="00604892">
        <w:t>kan</w:t>
      </w:r>
      <w:proofErr w:type="spellEnd"/>
      <w:r w:rsidRPr="00604892">
        <w:t xml:space="preserve"> </w:t>
      </w:r>
      <w:r w:rsidR="00CC3A52" w:rsidRPr="00604892">
        <w:rPr>
          <w:lang w:val="id-ID"/>
        </w:rPr>
        <w:t xml:space="preserve">oleh </w:t>
      </w:r>
      <w:r w:rsidR="004C1F29" w:rsidRPr="00604892">
        <w:rPr>
          <w:lang w:val="id-ID"/>
        </w:rPr>
        <w:t>ahli</w:t>
      </w:r>
      <w:r w:rsidR="00CC3A52" w:rsidRPr="00604892">
        <w:rPr>
          <w:lang w:val="id-ID"/>
        </w:rPr>
        <w:t xml:space="preserve"> tokoh</w:t>
      </w:r>
      <w:r w:rsidR="004C1F29" w:rsidRPr="00604892">
        <w:rPr>
          <w:lang w:val="id-ID"/>
        </w:rPr>
        <w:t xml:space="preserve"> yang bernama </w:t>
      </w:r>
      <w:r w:rsidRPr="00604892">
        <w:t xml:space="preserve">Carl Jung </w:t>
      </w:r>
      <w:r w:rsidR="004C1F29" w:rsidRPr="00604892">
        <w:rPr>
          <w:lang w:val="id-ID"/>
        </w:rPr>
        <w:t xml:space="preserve">dan beliau adalah </w:t>
      </w:r>
      <w:proofErr w:type="spellStart"/>
      <w:r w:rsidRPr="00604892">
        <w:t>seorang</w:t>
      </w:r>
      <w:proofErr w:type="spellEnd"/>
      <w:r w:rsidRPr="00604892">
        <w:t xml:space="preserve"> </w:t>
      </w:r>
      <w:proofErr w:type="spellStart"/>
      <w:r w:rsidRPr="00604892">
        <w:t>pakar</w:t>
      </w:r>
      <w:proofErr w:type="spellEnd"/>
      <w:r w:rsidRPr="00604892">
        <w:t xml:space="preserve"> </w:t>
      </w:r>
      <w:proofErr w:type="spellStart"/>
      <w:r w:rsidRPr="00604892">
        <w:t>psikologi</w:t>
      </w:r>
      <w:proofErr w:type="spellEnd"/>
      <w:r w:rsidRPr="00604892">
        <w:t xml:space="preserve"> yang </w:t>
      </w:r>
      <w:proofErr w:type="spellStart"/>
      <w:r w:rsidRPr="00604892">
        <w:t>berarti</w:t>
      </w:r>
      <w:proofErr w:type="spellEnd"/>
      <w:r w:rsidRPr="00604892">
        <w:t xml:space="preserve"> </w:t>
      </w:r>
      <w:proofErr w:type="spellStart"/>
      <w:r w:rsidRPr="00604892">
        <w:t>imaji</w:t>
      </w:r>
      <w:proofErr w:type="spellEnd"/>
      <w:r w:rsidRPr="00604892">
        <w:t xml:space="preserve"> </w:t>
      </w:r>
      <w:proofErr w:type="spellStart"/>
      <w:r w:rsidRPr="00604892">
        <w:t>atau</w:t>
      </w:r>
      <w:proofErr w:type="spellEnd"/>
      <w:r w:rsidRPr="00604892">
        <w:t xml:space="preserve"> </w:t>
      </w:r>
      <w:proofErr w:type="spellStart"/>
      <w:r w:rsidRPr="00604892">
        <w:t>citra</w:t>
      </w:r>
      <w:proofErr w:type="spellEnd"/>
      <w:r w:rsidRPr="00604892">
        <w:t xml:space="preserve"> </w:t>
      </w:r>
      <w:proofErr w:type="spellStart"/>
      <w:r w:rsidRPr="00604892">
        <w:t>tipe</w:t>
      </w:r>
      <w:proofErr w:type="spellEnd"/>
      <w:r w:rsidR="004C1F29" w:rsidRPr="00604892">
        <w:rPr>
          <w:lang w:val="id-ID"/>
        </w:rPr>
        <w:t>-tipe</w:t>
      </w:r>
      <w:r w:rsidRPr="00604892">
        <w:t xml:space="preserve"> yang paling </w:t>
      </w:r>
      <w:proofErr w:type="spellStart"/>
      <w:r w:rsidRPr="00604892">
        <w:t>mendasar</w:t>
      </w:r>
      <w:proofErr w:type="spellEnd"/>
      <w:r w:rsidRPr="00604892">
        <w:t xml:space="preserve"> </w:t>
      </w:r>
      <w:r w:rsidR="004C1F29" w:rsidRPr="00604892">
        <w:rPr>
          <w:lang w:val="id-ID"/>
        </w:rPr>
        <w:t xml:space="preserve">dan </w:t>
      </w:r>
      <w:proofErr w:type="spellStart"/>
      <w:r w:rsidRPr="00604892">
        <w:t>diperoleh</w:t>
      </w:r>
      <w:proofErr w:type="spellEnd"/>
      <w:r w:rsidRPr="00604892">
        <w:t xml:space="preserve"> </w:t>
      </w:r>
      <w:proofErr w:type="spellStart"/>
      <w:r w:rsidRPr="00604892">
        <w:t>dari</w:t>
      </w:r>
      <w:proofErr w:type="spellEnd"/>
      <w:r w:rsidRPr="00604892">
        <w:t xml:space="preserve"> </w:t>
      </w:r>
      <w:proofErr w:type="spellStart"/>
      <w:r w:rsidRPr="00604892">
        <w:t>kesadaran</w:t>
      </w:r>
      <w:proofErr w:type="spellEnd"/>
      <w:r w:rsidRPr="00604892">
        <w:t xml:space="preserve"> </w:t>
      </w:r>
      <w:r w:rsidR="004C1F29" w:rsidRPr="00604892">
        <w:rPr>
          <w:lang w:val="id-ID"/>
        </w:rPr>
        <w:t xml:space="preserve">yang </w:t>
      </w:r>
      <w:proofErr w:type="spellStart"/>
      <w:r w:rsidRPr="00604892">
        <w:t>kolektif</w:t>
      </w:r>
      <w:proofErr w:type="spellEnd"/>
      <w:r w:rsidRPr="00604892">
        <w:t xml:space="preserve"> </w:t>
      </w:r>
      <w:r w:rsidR="004C1F29" w:rsidRPr="00604892">
        <w:rPr>
          <w:lang w:val="id-ID"/>
        </w:rPr>
        <w:t>ke</w:t>
      </w:r>
      <w:proofErr w:type="spellStart"/>
      <w:r w:rsidRPr="00604892">
        <w:t>manusia</w:t>
      </w:r>
      <w:r w:rsidR="004C1F29" w:rsidRPr="00604892">
        <w:rPr>
          <w:lang w:val="id-ID"/>
        </w:rPr>
        <w:t>annya</w:t>
      </w:r>
      <w:proofErr w:type="spellEnd"/>
      <w:r w:rsidRPr="00604892">
        <w:rPr>
          <w:color w:val="000000"/>
        </w:rPr>
        <w:t>.</w:t>
      </w:r>
      <w:r w:rsidRPr="00604892">
        <w:t xml:space="preserve"> </w:t>
      </w:r>
      <w:r w:rsidR="003B4D63" w:rsidRPr="00604892">
        <w:rPr>
          <w:lang w:val="id-ID"/>
        </w:rPr>
        <w:t>P</w:t>
      </w:r>
      <w:proofErr w:type="spellStart"/>
      <w:r w:rsidRPr="00604892">
        <w:t>akar</w:t>
      </w:r>
      <w:proofErr w:type="spellEnd"/>
      <w:r w:rsidRPr="00604892">
        <w:t xml:space="preserve"> </w:t>
      </w:r>
      <w:proofErr w:type="spellStart"/>
      <w:r w:rsidRPr="00604892">
        <w:t>arsitektur</w:t>
      </w:r>
      <w:proofErr w:type="spellEnd"/>
      <w:r w:rsidRPr="00604892">
        <w:t xml:space="preserve"> yang </w:t>
      </w:r>
      <w:proofErr w:type="spellStart"/>
      <w:r w:rsidRPr="00604892">
        <w:t>mencoba</w:t>
      </w:r>
      <w:proofErr w:type="spellEnd"/>
      <w:r w:rsidRPr="00604892">
        <w:t xml:space="preserve"> </w:t>
      </w:r>
      <w:proofErr w:type="spellStart"/>
      <w:r w:rsidRPr="00604892">
        <w:t>menerapkannya</w:t>
      </w:r>
      <w:proofErr w:type="spellEnd"/>
      <w:r w:rsidRPr="00604892">
        <w:t xml:space="preserve"> </w:t>
      </w:r>
      <w:proofErr w:type="spellStart"/>
      <w:r w:rsidRPr="00604892">
        <w:t>dalam</w:t>
      </w:r>
      <w:proofErr w:type="spellEnd"/>
      <w:r w:rsidRPr="00604892">
        <w:t xml:space="preserve"> </w:t>
      </w:r>
      <w:proofErr w:type="spellStart"/>
      <w:r w:rsidRPr="00604892">
        <w:t>arsitektur</w:t>
      </w:r>
      <w:r w:rsidR="003B4D63" w:rsidRPr="00604892">
        <w:rPr>
          <w:lang w:val="id-ID"/>
        </w:rPr>
        <w:t>al</w:t>
      </w:r>
      <w:proofErr w:type="spellEnd"/>
      <w:r w:rsidRPr="00604892">
        <w:rPr>
          <w:color w:val="000000"/>
        </w:rPr>
        <w:t>,</w:t>
      </w:r>
      <w:r w:rsidRPr="00604892">
        <w:t xml:space="preserve"> </w:t>
      </w:r>
      <w:proofErr w:type="spellStart"/>
      <w:r w:rsidRPr="00604892">
        <w:t>sehingga</w:t>
      </w:r>
      <w:proofErr w:type="spellEnd"/>
      <w:r w:rsidRPr="00604892">
        <w:t xml:space="preserve"> </w:t>
      </w:r>
      <w:proofErr w:type="spellStart"/>
      <w:r w:rsidRPr="00604892">
        <w:t>berdasar</w:t>
      </w:r>
      <w:proofErr w:type="spellEnd"/>
      <w:r w:rsidR="003B4D63" w:rsidRPr="00604892">
        <w:rPr>
          <w:lang w:val="id-ID"/>
        </w:rPr>
        <w:t>kan</w:t>
      </w:r>
      <w:r w:rsidRPr="00604892">
        <w:t xml:space="preserve"> pada </w:t>
      </w:r>
      <w:proofErr w:type="spellStart"/>
      <w:r w:rsidR="003B4D63" w:rsidRPr="00604892">
        <w:rPr>
          <w:lang w:val="id-ID"/>
        </w:rPr>
        <w:t>rangkaia</w:t>
      </w:r>
      <w:proofErr w:type="spellEnd"/>
      <w:r w:rsidRPr="00604892">
        <w:t>n</w:t>
      </w:r>
      <w:r w:rsidR="003B4D63" w:rsidRPr="00604892">
        <w:rPr>
          <w:lang w:val="id-ID"/>
        </w:rPr>
        <w:t xml:space="preserve"> dan uraian</w:t>
      </w:r>
      <w:r w:rsidRPr="00604892">
        <w:t xml:space="preserve"> di </w:t>
      </w:r>
      <w:proofErr w:type="spellStart"/>
      <w:r w:rsidRPr="00604892">
        <w:t>ata</w:t>
      </w:r>
      <w:proofErr w:type="spellEnd"/>
      <w:r w:rsidR="003B4D63" w:rsidRPr="00604892">
        <w:rPr>
          <w:lang w:val="id-ID"/>
        </w:rPr>
        <w:t>s dan</w:t>
      </w:r>
      <w:r w:rsidRPr="00604892">
        <w:t xml:space="preserve"> </w:t>
      </w:r>
      <w:proofErr w:type="spellStart"/>
      <w:r w:rsidRPr="00604892">
        <w:t>penelusuran</w:t>
      </w:r>
      <w:proofErr w:type="spellEnd"/>
      <w:r w:rsidRPr="00604892">
        <w:t xml:space="preserve"> </w:t>
      </w:r>
      <w:proofErr w:type="spellStart"/>
      <w:r w:rsidRPr="00604892">
        <w:t>aspek</w:t>
      </w:r>
      <w:proofErr w:type="spellEnd"/>
      <w:r w:rsidRPr="00604892">
        <w:t xml:space="preserve"> </w:t>
      </w:r>
      <w:r w:rsidR="003B4D63" w:rsidRPr="00604892">
        <w:rPr>
          <w:lang w:val="id-ID"/>
        </w:rPr>
        <w:t xml:space="preserve">pada </w:t>
      </w:r>
      <w:proofErr w:type="spellStart"/>
      <w:r w:rsidRPr="00604892">
        <w:t>bentuk</w:t>
      </w:r>
      <w:proofErr w:type="spellEnd"/>
      <w:r w:rsidRPr="00604892">
        <w:t xml:space="preserve"> </w:t>
      </w:r>
      <w:proofErr w:type="spellStart"/>
      <w:r w:rsidRPr="00604892">
        <w:t>akan</w:t>
      </w:r>
      <w:proofErr w:type="spellEnd"/>
      <w:r w:rsidRPr="00604892">
        <w:t xml:space="preserve"> di</w:t>
      </w:r>
      <w:r w:rsidR="00CC3A52" w:rsidRPr="00604892">
        <w:rPr>
          <w:lang w:val="id-ID"/>
        </w:rPr>
        <w:t>dasar</w:t>
      </w:r>
      <w:r w:rsidR="003B4D63" w:rsidRPr="00604892">
        <w:rPr>
          <w:lang w:val="id-ID"/>
        </w:rPr>
        <w:t>i</w:t>
      </w:r>
      <w:r w:rsidRPr="00604892">
        <w:t xml:space="preserve"> </w:t>
      </w:r>
      <w:r w:rsidR="00CC3A52" w:rsidRPr="00604892">
        <w:rPr>
          <w:lang w:val="id-ID"/>
        </w:rPr>
        <w:t>oleh</w:t>
      </w:r>
      <w:r w:rsidRPr="00604892">
        <w:t xml:space="preserve"> </w:t>
      </w:r>
      <w:proofErr w:type="spellStart"/>
      <w:r w:rsidRPr="00604892">
        <w:t>pendekatan</w:t>
      </w:r>
      <w:proofErr w:type="spellEnd"/>
      <w:r w:rsidRPr="00604892">
        <w:t xml:space="preserve"> </w:t>
      </w:r>
      <w:proofErr w:type="spellStart"/>
      <w:r w:rsidRPr="00604892">
        <w:t>ar</w:t>
      </w:r>
      <w:r w:rsidR="003B4D63" w:rsidRPr="00604892">
        <w:rPr>
          <w:lang w:val="id-ID"/>
        </w:rPr>
        <w:t>sitektural</w:t>
      </w:r>
      <w:proofErr w:type="spellEnd"/>
      <w:r w:rsidRPr="00604892">
        <w:t xml:space="preserve"> </w:t>
      </w:r>
      <w:r w:rsidR="00CC3A52" w:rsidRPr="00604892">
        <w:rPr>
          <w:lang w:val="id-ID"/>
        </w:rPr>
        <w:t xml:space="preserve">yakni </w:t>
      </w:r>
      <w:r w:rsidRPr="00604892">
        <w:t xml:space="preserve">archetypes </w:t>
      </w:r>
      <w:proofErr w:type="spellStart"/>
      <w:r w:rsidRPr="00604892">
        <w:t>karena</w:t>
      </w:r>
      <w:proofErr w:type="spellEnd"/>
      <w:r w:rsidRPr="00604892">
        <w:t xml:space="preserve"> </w:t>
      </w:r>
      <w:proofErr w:type="spellStart"/>
      <w:r w:rsidRPr="00604892">
        <w:t>penelitian</w:t>
      </w:r>
      <w:proofErr w:type="spellEnd"/>
      <w:r w:rsidRPr="00604892">
        <w:t xml:space="preserve"> </w:t>
      </w:r>
      <w:proofErr w:type="spellStart"/>
      <w:r w:rsidRPr="00604892">
        <w:t>ini</w:t>
      </w:r>
      <w:proofErr w:type="spellEnd"/>
      <w:r w:rsidRPr="00604892">
        <w:t xml:space="preserve"> </w:t>
      </w:r>
      <w:proofErr w:type="spellStart"/>
      <w:r w:rsidRPr="00604892">
        <w:t>berusaha</w:t>
      </w:r>
      <w:proofErr w:type="spellEnd"/>
      <w:r w:rsidRPr="00604892">
        <w:t xml:space="preserve"> </w:t>
      </w:r>
      <w:proofErr w:type="spellStart"/>
      <w:r w:rsidRPr="00604892">
        <w:t>untuk</w:t>
      </w:r>
      <w:proofErr w:type="spellEnd"/>
      <w:r w:rsidRPr="00604892">
        <w:t xml:space="preserve"> </w:t>
      </w:r>
      <w:proofErr w:type="spellStart"/>
      <w:r w:rsidRPr="00604892">
        <w:t>mengungkap</w:t>
      </w:r>
      <w:proofErr w:type="spellEnd"/>
      <w:r w:rsidRPr="00604892">
        <w:t xml:space="preserve"> </w:t>
      </w:r>
      <w:r w:rsidR="00CC3A52" w:rsidRPr="00604892">
        <w:rPr>
          <w:lang w:val="id-ID"/>
        </w:rPr>
        <w:t xml:space="preserve">sejauh mana </w:t>
      </w:r>
      <w:proofErr w:type="spellStart"/>
      <w:r w:rsidRPr="00604892">
        <w:t>makna</w:t>
      </w:r>
      <w:proofErr w:type="spellEnd"/>
      <w:r w:rsidRPr="00604892">
        <w:t xml:space="preserve"> yang </w:t>
      </w:r>
      <w:proofErr w:type="spellStart"/>
      <w:r w:rsidRPr="00604892">
        <w:t>berada</w:t>
      </w:r>
      <w:proofErr w:type="spellEnd"/>
      <w:r w:rsidRPr="00604892">
        <w:t xml:space="preserve"> </w:t>
      </w:r>
      <w:proofErr w:type="spellStart"/>
      <w:r w:rsidRPr="00604892">
        <w:t>dibelakang</w:t>
      </w:r>
      <w:proofErr w:type="spellEnd"/>
      <w:r w:rsidRPr="00604892">
        <w:t xml:space="preserve"> </w:t>
      </w:r>
      <w:r w:rsidR="003B4D63" w:rsidRPr="00604892">
        <w:rPr>
          <w:lang w:val="id-ID"/>
        </w:rPr>
        <w:t xml:space="preserve">di </w:t>
      </w:r>
      <w:proofErr w:type="spellStart"/>
      <w:r w:rsidRPr="00604892">
        <w:t>setiap</w:t>
      </w:r>
      <w:proofErr w:type="spellEnd"/>
      <w:r w:rsidRPr="00604892">
        <w:t xml:space="preserve"> </w:t>
      </w:r>
      <w:proofErr w:type="spellStart"/>
      <w:r w:rsidRPr="00604892">
        <w:t>bentuk</w:t>
      </w:r>
      <w:r w:rsidR="003B4D63" w:rsidRPr="00604892">
        <w:rPr>
          <w:lang w:val="id-ID"/>
        </w:rPr>
        <w:t>nya</w:t>
      </w:r>
      <w:proofErr w:type="spellEnd"/>
      <w:r w:rsidRPr="00604892">
        <w:rPr>
          <w:color w:val="000000"/>
        </w:rPr>
        <w:t>.</w:t>
      </w:r>
      <w:r w:rsidRPr="00604892">
        <w:t xml:space="preserve"> </w:t>
      </w:r>
      <w:proofErr w:type="spellStart"/>
      <w:r w:rsidRPr="00604892">
        <w:t>Dalam</w:t>
      </w:r>
      <w:proofErr w:type="spellEnd"/>
      <w:r w:rsidRPr="00604892">
        <w:t xml:space="preserve"> </w:t>
      </w:r>
      <w:proofErr w:type="spellStart"/>
      <w:r w:rsidR="00CC3A52" w:rsidRPr="00604892">
        <w:rPr>
          <w:lang w:val="id-ID"/>
        </w:rPr>
        <w:t>hirarki</w:t>
      </w:r>
      <w:proofErr w:type="spellEnd"/>
      <w:r w:rsidR="00CC3A52" w:rsidRPr="00604892">
        <w:rPr>
          <w:lang w:val="id-ID"/>
        </w:rPr>
        <w:t xml:space="preserve"> </w:t>
      </w:r>
      <w:r w:rsidRPr="00604892">
        <w:t xml:space="preserve">archetypes </w:t>
      </w:r>
      <w:r w:rsidR="00CC3A52" w:rsidRPr="00604892">
        <w:rPr>
          <w:lang w:val="id-ID"/>
        </w:rPr>
        <w:t>teori</w:t>
      </w:r>
      <w:r w:rsidR="0051737D" w:rsidRPr="00604892">
        <w:rPr>
          <w:lang w:val="id-ID"/>
        </w:rPr>
        <w:t xml:space="preserve"> ini di</w:t>
      </w:r>
      <w:r w:rsidRPr="00604892">
        <w:t xml:space="preserve"> </w:t>
      </w:r>
      <w:proofErr w:type="spellStart"/>
      <w:r w:rsidRPr="00604892">
        <w:t>bentuk</w:t>
      </w:r>
      <w:proofErr w:type="spellEnd"/>
      <w:r w:rsidRPr="00604892">
        <w:t xml:space="preserve"> </w:t>
      </w:r>
      <w:r w:rsidR="00CC3A52" w:rsidRPr="00604892">
        <w:rPr>
          <w:lang w:val="id-ID"/>
        </w:rPr>
        <w:t xml:space="preserve">dan </w:t>
      </w:r>
      <w:proofErr w:type="spellStart"/>
      <w:r w:rsidRPr="00604892">
        <w:t>dapat</w:t>
      </w:r>
      <w:proofErr w:type="spellEnd"/>
      <w:r w:rsidRPr="00604892">
        <w:t xml:space="preserve"> di</w:t>
      </w:r>
      <w:r w:rsidR="00CC3A52" w:rsidRPr="00604892">
        <w:rPr>
          <w:lang w:val="id-ID"/>
        </w:rPr>
        <w:t>identifikasikan</w:t>
      </w:r>
      <w:r w:rsidRPr="00604892">
        <w:t xml:space="preserve"> </w:t>
      </w:r>
      <w:proofErr w:type="spellStart"/>
      <w:r w:rsidRPr="00604892">
        <w:t>dalam</w:t>
      </w:r>
      <w:proofErr w:type="spellEnd"/>
      <w:r w:rsidRPr="00604892">
        <w:t xml:space="preserve"> 3 </w:t>
      </w:r>
      <w:proofErr w:type="spellStart"/>
      <w:r w:rsidRPr="00604892">
        <w:t>aspek</w:t>
      </w:r>
      <w:proofErr w:type="spellEnd"/>
      <w:r w:rsidRPr="00604892">
        <w:t xml:space="preserve"> </w:t>
      </w:r>
      <w:proofErr w:type="spellStart"/>
      <w:r w:rsidRPr="00604892">
        <w:t>yaitu</w:t>
      </w:r>
      <w:proofErr w:type="spellEnd"/>
      <w:r w:rsidRPr="00604892">
        <w:t xml:space="preserve"> </w:t>
      </w:r>
      <w:r w:rsidR="00CC3A52" w:rsidRPr="00604892">
        <w:rPr>
          <w:lang w:val="id-ID"/>
        </w:rPr>
        <w:t>orientasi pada</w:t>
      </w:r>
      <w:r w:rsidRPr="00604892">
        <w:t xml:space="preserve"> </w:t>
      </w:r>
      <w:r w:rsidR="0051737D" w:rsidRPr="00604892">
        <w:rPr>
          <w:lang w:val="id-ID"/>
        </w:rPr>
        <w:t>dinding, atap, dan lantai</w:t>
      </w:r>
      <w:r w:rsidRPr="00604892">
        <w:rPr>
          <w:color w:val="000000"/>
        </w:rPr>
        <w:t>.</w:t>
      </w:r>
    </w:p>
    <w:p w14:paraId="4C7E487D" w14:textId="36D5C24E" w:rsidR="00C81DA4" w:rsidRPr="00604892" w:rsidRDefault="00A94FF3" w:rsidP="00604892">
      <w:pPr>
        <w:ind w:firstLine="720"/>
        <w:contextualSpacing/>
        <w:jc w:val="both"/>
      </w:pPr>
      <w:r w:rsidRPr="00604892">
        <w:t xml:space="preserve">Masjid </w:t>
      </w:r>
      <w:proofErr w:type="spellStart"/>
      <w:r w:rsidRPr="00604892">
        <w:t>Tuo</w:t>
      </w:r>
      <w:proofErr w:type="spellEnd"/>
      <w:r w:rsidRPr="00604892">
        <w:t xml:space="preserve"> Kayu </w:t>
      </w:r>
      <w:proofErr w:type="spellStart"/>
      <w:r w:rsidRPr="00604892">
        <w:t>Jao</w:t>
      </w:r>
      <w:proofErr w:type="spellEnd"/>
      <w:r w:rsidRPr="00604892">
        <w:t xml:space="preserve"> </w:t>
      </w:r>
      <w:proofErr w:type="spellStart"/>
      <w:r w:rsidRPr="00604892">
        <w:t>dulunya</w:t>
      </w:r>
      <w:proofErr w:type="spellEnd"/>
      <w:r w:rsidRPr="00604892">
        <w:t xml:space="preserve"> </w:t>
      </w:r>
      <w:proofErr w:type="spellStart"/>
      <w:r w:rsidRPr="00604892">
        <w:t>terbuat</w:t>
      </w:r>
      <w:proofErr w:type="spellEnd"/>
      <w:r w:rsidRPr="00604892">
        <w:t xml:space="preserve"> </w:t>
      </w:r>
      <w:proofErr w:type="spellStart"/>
      <w:r w:rsidRPr="00604892">
        <w:t>dari</w:t>
      </w:r>
      <w:proofErr w:type="spellEnd"/>
      <w:r w:rsidRPr="00604892">
        <w:t xml:space="preserve"> </w:t>
      </w:r>
      <w:proofErr w:type="spellStart"/>
      <w:r w:rsidRPr="00604892">
        <w:t>kayu</w:t>
      </w:r>
      <w:proofErr w:type="spellEnd"/>
      <w:r w:rsidRPr="00604892">
        <w:t xml:space="preserve"> </w:t>
      </w:r>
      <w:proofErr w:type="spellStart"/>
      <w:r w:rsidRPr="00604892">
        <w:t>jao</w:t>
      </w:r>
      <w:proofErr w:type="spellEnd"/>
      <w:r w:rsidRPr="00604892">
        <w:t xml:space="preserve"> yang</w:t>
      </w:r>
      <w:r w:rsidR="00A87895" w:rsidRPr="00604892">
        <w:rPr>
          <w:lang w:val="id-ID"/>
        </w:rPr>
        <w:t xml:space="preserve"> bertekstur</w:t>
      </w:r>
      <w:r w:rsidRPr="00604892">
        <w:t xml:space="preserve"> </w:t>
      </w:r>
      <w:proofErr w:type="spellStart"/>
      <w:r w:rsidRPr="00604892">
        <w:t>kuat</w:t>
      </w:r>
      <w:proofErr w:type="spellEnd"/>
      <w:r w:rsidRPr="00604892">
        <w:t xml:space="preserve">, </w:t>
      </w:r>
      <w:proofErr w:type="spellStart"/>
      <w:r w:rsidRPr="00604892">
        <w:t>keras</w:t>
      </w:r>
      <w:proofErr w:type="spellEnd"/>
      <w:r w:rsidRPr="00604892">
        <w:t>, dan</w:t>
      </w:r>
      <w:r w:rsidR="00B11671" w:rsidRPr="00604892">
        <w:rPr>
          <w:lang w:val="id-ID"/>
        </w:rPr>
        <w:t xml:space="preserve"> </w:t>
      </w:r>
      <w:r w:rsidRPr="00604892">
        <w:t xml:space="preserve">sangat </w:t>
      </w:r>
      <w:proofErr w:type="spellStart"/>
      <w:r w:rsidRPr="00604892">
        <w:t>alot</w:t>
      </w:r>
      <w:proofErr w:type="spellEnd"/>
      <w:r w:rsidRPr="00604892">
        <w:t xml:space="preserve">. </w:t>
      </w:r>
      <w:proofErr w:type="spellStart"/>
      <w:r w:rsidRPr="00604892">
        <w:t>Arsitektur</w:t>
      </w:r>
      <w:proofErr w:type="spellEnd"/>
      <w:r w:rsidRPr="00604892">
        <w:t xml:space="preserve"> masjid </w:t>
      </w:r>
      <w:proofErr w:type="spellStart"/>
      <w:r w:rsidRPr="00604892">
        <w:t>ini</w:t>
      </w:r>
      <w:proofErr w:type="spellEnd"/>
      <w:r w:rsidRPr="00604892">
        <w:t xml:space="preserve"> </w:t>
      </w:r>
      <w:r w:rsidR="000375EA" w:rsidRPr="00604892">
        <w:rPr>
          <w:lang w:val="id-ID"/>
        </w:rPr>
        <w:t>mencampurkan</w:t>
      </w:r>
      <w:r w:rsidRPr="00604892">
        <w:t xml:space="preserve"> </w:t>
      </w:r>
      <w:r w:rsidR="000375EA" w:rsidRPr="00604892">
        <w:rPr>
          <w:lang w:val="id-ID"/>
        </w:rPr>
        <w:t>karakte</w:t>
      </w:r>
      <w:r w:rsidR="00A87895" w:rsidRPr="00604892">
        <w:rPr>
          <w:lang w:val="id-ID"/>
        </w:rPr>
        <w:t>r</w:t>
      </w:r>
      <w:r w:rsidRPr="00604892">
        <w:t xml:space="preserve"> Islam </w:t>
      </w:r>
      <w:proofErr w:type="spellStart"/>
      <w:r w:rsidRPr="00604892">
        <w:t>dengan</w:t>
      </w:r>
      <w:proofErr w:type="spellEnd"/>
      <w:r w:rsidRPr="00604892">
        <w:t xml:space="preserve"> </w:t>
      </w:r>
      <w:r w:rsidR="000375EA" w:rsidRPr="00604892">
        <w:rPr>
          <w:lang w:val="id-ID"/>
        </w:rPr>
        <w:t>ornamen-ornamen</w:t>
      </w:r>
      <w:r w:rsidRPr="00604892">
        <w:t xml:space="preserve"> </w:t>
      </w:r>
      <w:r w:rsidR="000375EA" w:rsidRPr="00604892">
        <w:rPr>
          <w:lang w:val="id-ID"/>
        </w:rPr>
        <w:t xml:space="preserve">bangunan </w:t>
      </w:r>
      <w:r w:rsidRPr="00604892">
        <w:t xml:space="preserve">Minangkabau yang </w:t>
      </w:r>
      <w:proofErr w:type="spellStart"/>
      <w:r w:rsidRPr="00604892">
        <w:t>cukup</w:t>
      </w:r>
      <w:proofErr w:type="spellEnd"/>
      <w:r w:rsidRPr="00604892">
        <w:t xml:space="preserve"> </w:t>
      </w:r>
      <w:r w:rsidR="00A87895" w:rsidRPr="00604892">
        <w:rPr>
          <w:lang w:val="id-ID"/>
        </w:rPr>
        <w:t>pekat</w:t>
      </w:r>
      <w:r w:rsidRPr="00604892">
        <w:t xml:space="preserve">. Atap </w:t>
      </w:r>
      <w:r w:rsidR="000375EA" w:rsidRPr="00604892">
        <w:rPr>
          <w:lang w:val="id-ID"/>
        </w:rPr>
        <w:t xml:space="preserve">dari </w:t>
      </w:r>
      <w:r w:rsidRPr="00604892">
        <w:t xml:space="preserve">masjid </w:t>
      </w:r>
      <w:r w:rsidR="000375EA" w:rsidRPr="00604892">
        <w:rPr>
          <w:lang w:val="id-ID"/>
        </w:rPr>
        <w:t>ter</w:t>
      </w:r>
      <w:proofErr w:type="spellStart"/>
      <w:r w:rsidRPr="00604892">
        <w:t>buat</w:t>
      </w:r>
      <w:proofErr w:type="spellEnd"/>
      <w:r w:rsidR="000375EA" w:rsidRPr="00604892">
        <w:rPr>
          <w:lang w:val="id-ID"/>
        </w:rPr>
        <w:t xml:space="preserve"> dari</w:t>
      </w:r>
      <w:r w:rsidRPr="00604892">
        <w:t xml:space="preserve"> </w:t>
      </w:r>
      <w:proofErr w:type="spellStart"/>
      <w:r w:rsidRPr="00604892">
        <w:t>tiga</w:t>
      </w:r>
      <w:proofErr w:type="spellEnd"/>
      <w:r w:rsidRPr="00604892">
        <w:t xml:space="preserve"> </w:t>
      </w:r>
      <w:proofErr w:type="spellStart"/>
      <w:r w:rsidRPr="00604892">
        <w:t>tingkat</w:t>
      </w:r>
      <w:proofErr w:type="spellEnd"/>
      <w:r w:rsidRPr="00604892">
        <w:t xml:space="preserve"> </w:t>
      </w:r>
      <w:proofErr w:type="spellStart"/>
      <w:r w:rsidRPr="00604892">
        <w:t>secara</w:t>
      </w:r>
      <w:proofErr w:type="spellEnd"/>
      <w:r w:rsidRPr="00604892">
        <w:t xml:space="preserve"> </w:t>
      </w:r>
      <w:proofErr w:type="spellStart"/>
      <w:r w:rsidRPr="00604892">
        <w:t>bertumpang</w:t>
      </w:r>
      <w:r w:rsidR="00A87895" w:rsidRPr="00604892">
        <w:rPr>
          <w:lang w:val="id-ID"/>
        </w:rPr>
        <w:t>an</w:t>
      </w:r>
      <w:proofErr w:type="spellEnd"/>
      <w:r w:rsidRPr="00604892">
        <w:t xml:space="preserve"> </w:t>
      </w:r>
      <w:r w:rsidR="000375EA" w:rsidRPr="00604892">
        <w:rPr>
          <w:lang w:val="id-ID"/>
        </w:rPr>
        <w:t>dan</w:t>
      </w:r>
      <w:r w:rsidRPr="00604892">
        <w:t xml:space="preserve"> </w:t>
      </w:r>
      <w:proofErr w:type="spellStart"/>
      <w:r w:rsidRPr="00604892">
        <w:t>ditutup</w:t>
      </w:r>
      <w:proofErr w:type="spellEnd"/>
      <w:r w:rsidRPr="00604892">
        <w:t xml:space="preserve"> </w:t>
      </w:r>
      <w:proofErr w:type="spellStart"/>
      <w:r w:rsidRPr="00604892">
        <w:t>dengan</w:t>
      </w:r>
      <w:proofErr w:type="spellEnd"/>
      <w:r w:rsidRPr="00604892">
        <w:t xml:space="preserve"> </w:t>
      </w:r>
      <w:proofErr w:type="spellStart"/>
      <w:r w:rsidRPr="00604892">
        <w:t>ijuk</w:t>
      </w:r>
      <w:proofErr w:type="spellEnd"/>
      <w:r w:rsidRPr="00604892">
        <w:t xml:space="preserve"> </w:t>
      </w:r>
      <w:r w:rsidR="000375EA" w:rsidRPr="00604892">
        <w:rPr>
          <w:lang w:val="id-ID"/>
        </w:rPr>
        <w:t xml:space="preserve">dengan </w:t>
      </w:r>
      <w:r w:rsidR="00A87895" w:rsidRPr="00604892">
        <w:rPr>
          <w:lang w:val="id-ID"/>
        </w:rPr>
        <w:t>tebal</w:t>
      </w:r>
      <w:r w:rsidRPr="00604892">
        <w:t xml:space="preserve"> 15 cm. </w:t>
      </w:r>
      <w:proofErr w:type="spellStart"/>
      <w:r w:rsidRPr="00604892">
        <w:t>Bentuk</w:t>
      </w:r>
      <w:proofErr w:type="spellEnd"/>
      <w:r w:rsidR="00F038DE" w:rsidRPr="00604892">
        <w:rPr>
          <w:lang w:val="id-ID"/>
        </w:rPr>
        <w:t>a</w:t>
      </w:r>
      <w:r w:rsidRPr="00604892">
        <w:t xml:space="preserve"> atap masjid </w:t>
      </w:r>
      <w:proofErr w:type="spellStart"/>
      <w:r w:rsidRPr="00604892">
        <w:t>sedikit</w:t>
      </w:r>
      <w:proofErr w:type="spellEnd"/>
      <w:r w:rsidRPr="00604892">
        <w:t xml:space="preserve"> </w:t>
      </w:r>
      <w:proofErr w:type="spellStart"/>
      <w:r w:rsidRPr="00604892">
        <w:t>cekung</w:t>
      </w:r>
      <w:proofErr w:type="spellEnd"/>
      <w:r w:rsidRPr="00604892">
        <w:t xml:space="preserve"> </w:t>
      </w:r>
      <w:r w:rsidR="00A87895" w:rsidRPr="00604892">
        <w:rPr>
          <w:lang w:val="id-ID"/>
        </w:rPr>
        <w:t>guna agar dapat</w:t>
      </w:r>
      <w:r w:rsidRPr="00604892">
        <w:t xml:space="preserve"> </w:t>
      </w:r>
      <w:proofErr w:type="spellStart"/>
      <w:r w:rsidRPr="00604892">
        <w:t>mempercepat</w:t>
      </w:r>
      <w:proofErr w:type="spellEnd"/>
      <w:r w:rsidRPr="00604892">
        <w:t xml:space="preserve"> </w:t>
      </w:r>
      <w:proofErr w:type="spellStart"/>
      <w:r w:rsidRPr="00604892">
        <w:t>aliran</w:t>
      </w:r>
      <w:proofErr w:type="spellEnd"/>
      <w:r w:rsidRPr="00604892">
        <w:t xml:space="preserve"> air </w:t>
      </w:r>
      <w:proofErr w:type="spellStart"/>
      <w:r w:rsidRPr="00604892">
        <w:t>hujan</w:t>
      </w:r>
      <w:proofErr w:type="spellEnd"/>
      <w:r w:rsidRPr="00604892">
        <w:t xml:space="preserve"> </w:t>
      </w:r>
      <w:proofErr w:type="spellStart"/>
      <w:r w:rsidRPr="00604892">
        <w:t>menuju</w:t>
      </w:r>
      <w:proofErr w:type="spellEnd"/>
      <w:r w:rsidRPr="00604892">
        <w:t xml:space="preserve"> </w:t>
      </w:r>
      <w:proofErr w:type="spellStart"/>
      <w:r w:rsidRPr="00604892">
        <w:t>ke</w:t>
      </w:r>
      <w:proofErr w:type="spellEnd"/>
      <w:r w:rsidRPr="00604892">
        <w:t xml:space="preserve"> </w:t>
      </w:r>
      <w:proofErr w:type="spellStart"/>
      <w:r w:rsidRPr="00604892">
        <w:t>bawah</w:t>
      </w:r>
      <w:proofErr w:type="spellEnd"/>
      <w:r w:rsidRPr="00604892">
        <w:t xml:space="preserve">. Di </w:t>
      </w:r>
      <w:proofErr w:type="spellStart"/>
      <w:r w:rsidRPr="00604892">
        <w:t>antara</w:t>
      </w:r>
      <w:proofErr w:type="spellEnd"/>
      <w:r w:rsidRPr="00604892">
        <w:t xml:space="preserve"> </w:t>
      </w:r>
      <w:proofErr w:type="spellStart"/>
      <w:r w:rsidRPr="00604892">
        <w:t>tiap</w:t>
      </w:r>
      <w:proofErr w:type="spellEnd"/>
      <w:r w:rsidRPr="00604892">
        <w:t xml:space="preserve"> </w:t>
      </w:r>
      <w:proofErr w:type="spellStart"/>
      <w:r w:rsidRPr="00604892">
        <w:t>tumpang</w:t>
      </w:r>
      <w:proofErr w:type="spellEnd"/>
      <w:r w:rsidRPr="00604892">
        <w:t xml:space="preserve"> </w:t>
      </w:r>
      <w:proofErr w:type="spellStart"/>
      <w:r w:rsidRPr="00604892">
        <w:t>terdapat</w:t>
      </w:r>
      <w:proofErr w:type="spellEnd"/>
      <w:r w:rsidRPr="00604892">
        <w:t xml:space="preserve"> </w:t>
      </w:r>
      <w:proofErr w:type="spellStart"/>
      <w:r w:rsidRPr="00604892">
        <w:t>pembatas</w:t>
      </w:r>
      <w:proofErr w:type="spellEnd"/>
      <w:r w:rsidRPr="00604892">
        <w:t xml:space="preserve"> </w:t>
      </w:r>
      <w:proofErr w:type="spellStart"/>
      <w:r w:rsidRPr="00604892">
        <w:t>dengan</w:t>
      </w:r>
      <w:proofErr w:type="spellEnd"/>
      <w:r w:rsidRPr="00604892">
        <w:t xml:space="preserve"> </w:t>
      </w:r>
      <w:proofErr w:type="spellStart"/>
      <w:r w:rsidRPr="00604892">
        <w:t>hiasan</w:t>
      </w:r>
      <w:proofErr w:type="spellEnd"/>
      <w:r w:rsidR="00F038DE" w:rsidRPr="00604892">
        <w:rPr>
          <w:lang w:val="id-ID"/>
        </w:rPr>
        <w:t xml:space="preserve"> dan</w:t>
      </w:r>
      <w:r w:rsidRPr="00604892">
        <w:t xml:space="preserve"> </w:t>
      </w:r>
      <w:proofErr w:type="spellStart"/>
      <w:r w:rsidRPr="00604892">
        <w:t>ukiran</w:t>
      </w:r>
      <w:proofErr w:type="spellEnd"/>
      <w:r w:rsidRPr="00604892">
        <w:t xml:space="preserve"> </w:t>
      </w:r>
      <w:proofErr w:type="spellStart"/>
      <w:r w:rsidRPr="00604892">
        <w:t>terawangan</w:t>
      </w:r>
      <w:proofErr w:type="spellEnd"/>
      <w:r w:rsidRPr="00604892">
        <w:t xml:space="preserve"> </w:t>
      </w:r>
      <w:proofErr w:type="spellStart"/>
      <w:r w:rsidRPr="00604892">
        <w:t>tembus</w:t>
      </w:r>
      <w:proofErr w:type="spellEnd"/>
      <w:r w:rsidRPr="00604892">
        <w:t xml:space="preserve"> </w:t>
      </w:r>
      <w:proofErr w:type="spellStart"/>
      <w:r w:rsidRPr="00604892">
        <w:t>bermotif</w:t>
      </w:r>
      <w:proofErr w:type="spellEnd"/>
      <w:r w:rsidRPr="00604892">
        <w:t xml:space="preserve"> </w:t>
      </w:r>
      <w:r w:rsidR="00A87895" w:rsidRPr="00604892">
        <w:rPr>
          <w:lang w:val="id-ID"/>
        </w:rPr>
        <w:t>sulur</w:t>
      </w:r>
      <w:r w:rsidRPr="00604892">
        <w:t xml:space="preserve">. </w:t>
      </w:r>
      <w:proofErr w:type="spellStart"/>
      <w:r w:rsidRPr="00604892">
        <w:t>Fungsi</w:t>
      </w:r>
      <w:r w:rsidR="00F038DE" w:rsidRPr="00604892">
        <w:rPr>
          <w:lang w:val="id-ID"/>
        </w:rPr>
        <w:t>nya</w:t>
      </w:r>
      <w:proofErr w:type="spellEnd"/>
      <w:r w:rsidRPr="00604892">
        <w:t xml:space="preserve"> </w:t>
      </w:r>
      <w:proofErr w:type="spellStart"/>
      <w:r w:rsidRPr="00604892">
        <w:t>sebagai</w:t>
      </w:r>
      <w:proofErr w:type="spellEnd"/>
      <w:r w:rsidRPr="00604892">
        <w:t xml:space="preserve"> </w:t>
      </w:r>
      <w:r w:rsidR="00F038DE" w:rsidRPr="00604892">
        <w:rPr>
          <w:lang w:val="id-ID"/>
        </w:rPr>
        <w:t xml:space="preserve">pembatas </w:t>
      </w:r>
      <w:proofErr w:type="spellStart"/>
      <w:r w:rsidRPr="00604892">
        <w:t>ventilasi</w:t>
      </w:r>
      <w:proofErr w:type="spellEnd"/>
      <w:r w:rsidRPr="00604892">
        <w:t xml:space="preserve"> </w:t>
      </w:r>
      <w:proofErr w:type="spellStart"/>
      <w:r w:rsidRPr="00604892">
        <w:t>udara</w:t>
      </w:r>
      <w:proofErr w:type="spellEnd"/>
      <w:r w:rsidRPr="00604892">
        <w:t xml:space="preserve">. Di </w:t>
      </w:r>
      <w:proofErr w:type="spellStart"/>
      <w:r w:rsidRPr="00604892">
        <w:t>antara</w:t>
      </w:r>
      <w:proofErr w:type="spellEnd"/>
      <w:r w:rsidRPr="00604892">
        <w:t xml:space="preserve"> </w:t>
      </w:r>
      <w:r w:rsidR="00F038DE" w:rsidRPr="00604892">
        <w:rPr>
          <w:lang w:val="id-ID"/>
        </w:rPr>
        <w:t xml:space="preserve">ada </w:t>
      </w:r>
      <w:proofErr w:type="spellStart"/>
      <w:r w:rsidRPr="00604892">
        <w:t>tumpang</w:t>
      </w:r>
      <w:proofErr w:type="spellEnd"/>
      <w:r w:rsidRPr="00604892">
        <w:t xml:space="preserve"> </w:t>
      </w:r>
      <w:proofErr w:type="spellStart"/>
      <w:r w:rsidRPr="00604892">
        <w:t>dua</w:t>
      </w:r>
      <w:proofErr w:type="spellEnd"/>
      <w:r w:rsidRPr="00604892">
        <w:t xml:space="preserve"> dan </w:t>
      </w:r>
      <w:proofErr w:type="spellStart"/>
      <w:r w:rsidRPr="00604892">
        <w:t>tiga</w:t>
      </w:r>
      <w:proofErr w:type="spellEnd"/>
      <w:r w:rsidRPr="00604892">
        <w:t xml:space="preserve"> </w:t>
      </w:r>
      <w:proofErr w:type="spellStart"/>
      <w:r w:rsidRPr="00604892">
        <w:t>ada</w:t>
      </w:r>
      <w:proofErr w:type="spellEnd"/>
      <w:r w:rsidRPr="00604892">
        <w:t xml:space="preserve"> </w:t>
      </w:r>
      <w:proofErr w:type="spellStart"/>
      <w:r w:rsidRPr="00604892">
        <w:t>dua</w:t>
      </w:r>
      <w:proofErr w:type="spellEnd"/>
      <w:r w:rsidRPr="00604892">
        <w:t xml:space="preserve"> </w:t>
      </w:r>
      <w:proofErr w:type="spellStart"/>
      <w:r w:rsidRPr="00604892">
        <w:t>ukiran</w:t>
      </w:r>
      <w:proofErr w:type="spellEnd"/>
      <w:r w:rsidRPr="00604892">
        <w:t xml:space="preserve"> </w:t>
      </w:r>
      <w:proofErr w:type="spellStart"/>
      <w:r w:rsidRPr="00604892">
        <w:t>lingkaran</w:t>
      </w:r>
      <w:proofErr w:type="spellEnd"/>
      <w:r w:rsidRPr="00604892">
        <w:t xml:space="preserve"> </w:t>
      </w:r>
      <w:proofErr w:type="spellStart"/>
      <w:r w:rsidRPr="00604892">
        <w:t>seperti</w:t>
      </w:r>
      <w:proofErr w:type="spellEnd"/>
      <w:r w:rsidRPr="00604892">
        <w:t xml:space="preserve"> </w:t>
      </w:r>
      <w:proofErr w:type="spellStart"/>
      <w:r w:rsidRPr="00604892">
        <w:t>roda</w:t>
      </w:r>
      <w:proofErr w:type="spellEnd"/>
      <w:r w:rsidRPr="00604892">
        <w:t xml:space="preserve">, </w:t>
      </w:r>
      <w:proofErr w:type="spellStart"/>
      <w:r w:rsidRPr="00604892">
        <w:t>dengan</w:t>
      </w:r>
      <w:proofErr w:type="spellEnd"/>
      <w:r w:rsidRPr="00604892">
        <w:t xml:space="preserve"> </w:t>
      </w:r>
      <w:proofErr w:type="spellStart"/>
      <w:r w:rsidRPr="00604892">
        <w:t>sisinya</w:t>
      </w:r>
      <w:proofErr w:type="spellEnd"/>
      <w:r w:rsidRPr="00604892">
        <w:t xml:space="preserve"> </w:t>
      </w:r>
      <w:proofErr w:type="spellStart"/>
      <w:r w:rsidRPr="00604892">
        <w:t>berbentuk</w:t>
      </w:r>
      <w:proofErr w:type="spellEnd"/>
      <w:r w:rsidRPr="00604892">
        <w:t xml:space="preserve"> </w:t>
      </w:r>
      <w:proofErr w:type="spellStart"/>
      <w:r w:rsidRPr="00604892">
        <w:t>roda</w:t>
      </w:r>
      <w:proofErr w:type="spellEnd"/>
      <w:r w:rsidRPr="00604892">
        <w:t xml:space="preserve"> </w:t>
      </w:r>
      <w:proofErr w:type="spellStart"/>
      <w:r w:rsidRPr="00604892">
        <w:t>berjumlah</w:t>
      </w:r>
      <w:proofErr w:type="spellEnd"/>
      <w:r w:rsidRPr="00604892">
        <w:t xml:space="preserve"> 8. </w:t>
      </w:r>
      <w:proofErr w:type="spellStart"/>
      <w:r w:rsidRPr="00604892">
        <w:t>Ukiran</w:t>
      </w:r>
      <w:proofErr w:type="spellEnd"/>
      <w:r w:rsidRPr="00604892">
        <w:t xml:space="preserve"> </w:t>
      </w:r>
      <w:r w:rsidR="00F038DE" w:rsidRPr="00604892">
        <w:rPr>
          <w:lang w:val="id-ID"/>
        </w:rPr>
        <w:t>yang lain dan</w:t>
      </w:r>
      <w:r w:rsidRPr="00604892">
        <w:t xml:space="preserve"> </w:t>
      </w:r>
      <w:proofErr w:type="spellStart"/>
      <w:r w:rsidRPr="00604892">
        <w:t>unik</w:t>
      </w:r>
      <w:proofErr w:type="spellEnd"/>
      <w:r w:rsidRPr="00604892">
        <w:t xml:space="preserve"> juga </w:t>
      </w:r>
      <w:proofErr w:type="spellStart"/>
      <w:r w:rsidRPr="00604892">
        <w:t>terdapat</w:t>
      </w:r>
      <w:proofErr w:type="spellEnd"/>
      <w:r w:rsidRPr="00604892">
        <w:t xml:space="preserve"> pada </w:t>
      </w:r>
      <w:proofErr w:type="spellStart"/>
      <w:r w:rsidRPr="00604892">
        <w:t>keempat</w:t>
      </w:r>
      <w:proofErr w:type="spellEnd"/>
      <w:r w:rsidRPr="00604892">
        <w:t xml:space="preserve"> </w:t>
      </w:r>
      <w:proofErr w:type="spellStart"/>
      <w:r w:rsidRPr="00604892">
        <w:t>sudut</w:t>
      </w:r>
      <w:proofErr w:type="spellEnd"/>
      <w:r w:rsidRPr="00604892">
        <w:t xml:space="preserve"> </w:t>
      </w:r>
      <w:proofErr w:type="spellStart"/>
      <w:r w:rsidRPr="00604892">
        <w:t>dinding</w:t>
      </w:r>
      <w:proofErr w:type="spellEnd"/>
      <w:r w:rsidRPr="00604892">
        <w:t xml:space="preserve"> </w:t>
      </w:r>
      <w:proofErr w:type="spellStart"/>
      <w:r w:rsidRPr="00604892">
        <w:t>bagian</w:t>
      </w:r>
      <w:proofErr w:type="spellEnd"/>
      <w:r w:rsidRPr="00604892">
        <w:t xml:space="preserve"> </w:t>
      </w:r>
      <w:proofErr w:type="spellStart"/>
      <w:r w:rsidRPr="00604892">
        <w:t>luar</w:t>
      </w:r>
      <w:proofErr w:type="spellEnd"/>
      <w:r w:rsidRPr="00604892">
        <w:t xml:space="preserve"> dan </w:t>
      </w:r>
      <w:proofErr w:type="spellStart"/>
      <w:r w:rsidRPr="00604892">
        <w:t>permukaan</w:t>
      </w:r>
      <w:proofErr w:type="spellEnd"/>
      <w:r w:rsidRPr="00604892">
        <w:t xml:space="preserve"> </w:t>
      </w:r>
      <w:proofErr w:type="spellStart"/>
      <w:r w:rsidRPr="00604892">
        <w:t>bedug</w:t>
      </w:r>
      <w:proofErr w:type="spellEnd"/>
      <w:r w:rsidRPr="00604892">
        <w:t xml:space="preserve">. Pada </w:t>
      </w:r>
      <w:proofErr w:type="spellStart"/>
      <w:r w:rsidRPr="00604892">
        <w:t>keempat</w:t>
      </w:r>
      <w:proofErr w:type="spellEnd"/>
      <w:r w:rsidRPr="00604892">
        <w:t xml:space="preserve"> </w:t>
      </w:r>
      <w:proofErr w:type="spellStart"/>
      <w:r w:rsidRPr="00604892">
        <w:t>sudut</w:t>
      </w:r>
      <w:proofErr w:type="spellEnd"/>
      <w:r w:rsidRPr="00604892">
        <w:t xml:space="preserve"> </w:t>
      </w:r>
      <w:proofErr w:type="spellStart"/>
      <w:r w:rsidRPr="00604892">
        <w:t>dinding</w:t>
      </w:r>
      <w:proofErr w:type="spellEnd"/>
      <w:r w:rsidRPr="00604892">
        <w:t xml:space="preserve"> </w:t>
      </w:r>
      <w:proofErr w:type="spellStart"/>
      <w:r w:rsidRPr="00604892">
        <w:t>ada</w:t>
      </w:r>
      <w:proofErr w:type="spellEnd"/>
      <w:r w:rsidRPr="00604892">
        <w:t xml:space="preserve"> </w:t>
      </w:r>
      <w:proofErr w:type="spellStart"/>
      <w:r w:rsidRPr="00604892">
        <w:t>ukiran</w:t>
      </w:r>
      <w:proofErr w:type="spellEnd"/>
      <w:r w:rsidRPr="00604892">
        <w:t xml:space="preserve"> </w:t>
      </w:r>
      <w:proofErr w:type="spellStart"/>
      <w:r w:rsidRPr="00604892">
        <w:t>berbentuk</w:t>
      </w:r>
      <w:proofErr w:type="spellEnd"/>
      <w:r w:rsidRPr="00604892">
        <w:t xml:space="preserve"> </w:t>
      </w:r>
      <w:proofErr w:type="spellStart"/>
      <w:r w:rsidRPr="00604892">
        <w:t>naga</w:t>
      </w:r>
      <w:proofErr w:type="spellEnd"/>
      <w:r w:rsidRPr="00604892">
        <w:t>.</w:t>
      </w:r>
    </w:p>
    <w:p w14:paraId="2697A1F6" w14:textId="6FFEBFBD" w:rsidR="00C81DA4" w:rsidRDefault="00C81DA4" w:rsidP="003D7104">
      <w:pPr>
        <w:ind w:firstLine="720"/>
        <w:contextualSpacing/>
        <w:jc w:val="both"/>
        <w:rPr>
          <w:sz w:val="22"/>
          <w:szCs w:val="22"/>
        </w:rPr>
      </w:pPr>
    </w:p>
    <w:p w14:paraId="373F14B5" w14:textId="1D1BE45D" w:rsidR="00C81DA4" w:rsidRDefault="00C81DA4" w:rsidP="003D7104">
      <w:pPr>
        <w:ind w:firstLine="720"/>
        <w:contextualSpacing/>
        <w:jc w:val="both"/>
        <w:rPr>
          <w:sz w:val="22"/>
          <w:szCs w:val="22"/>
        </w:rPr>
      </w:pPr>
    </w:p>
    <w:p w14:paraId="4600C0DB" w14:textId="4AF4770F" w:rsidR="00C81DA4" w:rsidRDefault="00604892" w:rsidP="003D7104">
      <w:pPr>
        <w:ind w:firstLine="720"/>
        <w:contextualSpacing/>
        <w:jc w:val="both"/>
        <w:rPr>
          <w:sz w:val="22"/>
          <w:szCs w:val="22"/>
        </w:rPr>
      </w:pPr>
      <w:r>
        <w:rPr>
          <w:noProof/>
        </w:rPr>
        <w:drawing>
          <wp:anchor distT="0" distB="0" distL="114300" distR="114300" simplePos="0" relativeHeight="251673088" behindDoc="0" locked="0" layoutInCell="1" allowOverlap="1" wp14:anchorId="6D493B8D" wp14:editId="24713489">
            <wp:simplePos x="0" y="0"/>
            <wp:positionH relativeFrom="column">
              <wp:posOffset>2566670</wp:posOffset>
            </wp:positionH>
            <wp:positionV relativeFrom="paragraph">
              <wp:posOffset>-232937</wp:posOffset>
            </wp:positionV>
            <wp:extent cx="2274494" cy="147784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4494" cy="14778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0" locked="0" layoutInCell="1" allowOverlap="1" wp14:anchorId="2B5815CE" wp14:editId="0FC5CDB7">
            <wp:simplePos x="0" y="0"/>
            <wp:positionH relativeFrom="column">
              <wp:posOffset>183231</wp:posOffset>
            </wp:positionH>
            <wp:positionV relativeFrom="paragraph">
              <wp:posOffset>-242233</wp:posOffset>
            </wp:positionV>
            <wp:extent cx="2247090" cy="1468266"/>
            <wp:effectExtent l="0" t="0" r="127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090" cy="1468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9B132" w14:textId="4031A5A8" w:rsidR="00C81DA4" w:rsidRDefault="00C81DA4" w:rsidP="003D7104">
      <w:pPr>
        <w:ind w:firstLine="720"/>
        <w:contextualSpacing/>
        <w:jc w:val="both"/>
        <w:rPr>
          <w:sz w:val="22"/>
          <w:szCs w:val="22"/>
        </w:rPr>
      </w:pPr>
    </w:p>
    <w:p w14:paraId="4BACFC84" w14:textId="46602FAA" w:rsidR="00604892" w:rsidRDefault="00604892" w:rsidP="003D7104">
      <w:pPr>
        <w:ind w:firstLine="720"/>
        <w:contextualSpacing/>
        <w:jc w:val="both"/>
        <w:rPr>
          <w:sz w:val="22"/>
          <w:szCs w:val="22"/>
        </w:rPr>
      </w:pPr>
    </w:p>
    <w:p w14:paraId="7311732F" w14:textId="77777777" w:rsidR="00604892" w:rsidRDefault="00604892" w:rsidP="003D7104">
      <w:pPr>
        <w:ind w:firstLine="720"/>
        <w:contextualSpacing/>
        <w:jc w:val="both"/>
        <w:rPr>
          <w:sz w:val="22"/>
          <w:szCs w:val="22"/>
        </w:rPr>
      </w:pPr>
    </w:p>
    <w:p w14:paraId="32DF6BA7" w14:textId="77777777" w:rsidR="00604892" w:rsidRDefault="00604892" w:rsidP="003D7104">
      <w:pPr>
        <w:ind w:firstLine="720"/>
        <w:contextualSpacing/>
        <w:jc w:val="both"/>
        <w:rPr>
          <w:sz w:val="22"/>
          <w:szCs w:val="22"/>
        </w:rPr>
      </w:pPr>
    </w:p>
    <w:p w14:paraId="6694B1F9" w14:textId="792B894A" w:rsidR="00C81DA4" w:rsidRDefault="00C81DA4" w:rsidP="003D7104">
      <w:pPr>
        <w:ind w:firstLine="720"/>
        <w:contextualSpacing/>
        <w:jc w:val="both"/>
        <w:rPr>
          <w:sz w:val="22"/>
          <w:szCs w:val="22"/>
        </w:rPr>
      </w:pPr>
    </w:p>
    <w:p w14:paraId="52468A42" w14:textId="2FB22854" w:rsidR="00C81DA4" w:rsidRDefault="00C81DA4" w:rsidP="003D7104">
      <w:pPr>
        <w:ind w:firstLine="720"/>
        <w:contextualSpacing/>
        <w:jc w:val="both"/>
        <w:rPr>
          <w:sz w:val="22"/>
          <w:szCs w:val="22"/>
        </w:rPr>
      </w:pPr>
    </w:p>
    <w:p w14:paraId="5C50CCAC" w14:textId="1B6A07EC" w:rsidR="00C81DA4" w:rsidRDefault="00C81DA4" w:rsidP="00604892">
      <w:pPr>
        <w:contextualSpacing/>
        <w:jc w:val="both"/>
        <w:rPr>
          <w:sz w:val="22"/>
          <w:szCs w:val="22"/>
        </w:rPr>
      </w:pPr>
    </w:p>
    <w:p w14:paraId="00ED115B" w14:textId="59F61750" w:rsidR="00A94FF3" w:rsidRPr="00604892" w:rsidRDefault="00C81DA4" w:rsidP="00C81DA4">
      <w:pPr>
        <w:ind w:left="720" w:firstLine="720"/>
        <w:contextualSpacing/>
        <w:jc w:val="both"/>
        <w:rPr>
          <w:sz w:val="28"/>
          <w:szCs w:val="28"/>
        </w:rPr>
      </w:pPr>
      <w:r w:rsidRPr="00C81DA4">
        <w:rPr>
          <w:b/>
          <w:bCs/>
          <w:sz w:val="18"/>
          <w:szCs w:val="18"/>
          <w:lang w:val="id-ID"/>
        </w:rPr>
        <w:t xml:space="preserve"> Gambar 1</w:t>
      </w:r>
      <w:r>
        <w:rPr>
          <w:b/>
          <w:bCs/>
          <w:sz w:val="18"/>
          <w:szCs w:val="18"/>
        </w:rPr>
        <w:t>2</w:t>
      </w:r>
      <w:r w:rsidRPr="00C81DA4">
        <w:rPr>
          <w:b/>
          <w:bCs/>
          <w:sz w:val="18"/>
          <w:szCs w:val="18"/>
          <w:lang w:val="id-ID"/>
        </w:rPr>
        <w:t>.</w:t>
      </w:r>
      <w:r w:rsidRPr="00C81DA4">
        <w:rPr>
          <w:sz w:val="18"/>
          <w:szCs w:val="18"/>
          <w:lang w:val="id-ID"/>
        </w:rPr>
        <w:t xml:space="preserve"> Atap </w:t>
      </w:r>
      <w:r w:rsidRPr="00C81DA4">
        <w:rPr>
          <w:sz w:val="18"/>
          <w:szCs w:val="18"/>
          <w:lang w:val="id-ID"/>
        </w:rPr>
        <w:tab/>
      </w:r>
      <w:r w:rsidRPr="00C81DA4">
        <w:rPr>
          <w:sz w:val="18"/>
          <w:szCs w:val="18"/>
          <w:lang w:val="id-ID"/>
        </w:rPr>
        <w:tab/>
      </w:r>
      <w:r w:rsidRPr="00C81DA4">
        <w:rPr>
          <w:sz w:val="18"/>
          <w:szCs w:val="18"/>
          <w:lang w:val="id-ID"/>
        </w:rPr>
        <w:tab/>
      </w:r>
      <w:r w:rsidRPr="00C81DA4">
        <w:rPr>
          <w:sz w:val="18"/>
          <w:szCs w:val="18"/>
          <w:lang w:val="id-ID"/>
        </w:rPr>
        <w:tab/>
      </w:r>
      <w:r w:rsidRPr="00C81DA4">
        <w:rPr>
          <w:b/>
          <w:bCs/>
          <w:sz w:val="18"/>
          <w:szCs w:val="18"/>
          <w:lang w:val="id-ID"/>
        </w:rPr>
        <w:t>Gambar 1</w:t>
      </w:r>
      <w:r>
        <w:rPr>
          <w:b/>
          <w:bCs/>
          <w:sz w:val="18"/>
          <w:szCs w:val="18"/>
        </w:rPr>
        <w:t>3</w:t>
      </w:r>
      <w:r w:rsidRPr="00C81DA4">
        <w:rPr>
          <w:b/>
          <w:bCs/>
          <w:sz w:val="18"/>
          <w:szCs w:val="18"/>
          <w:lang w:val="id-ID"/>
        </w:rPr>
        <w:t>.</w:t>
      </w:r>
      <w:r w:rsidRPr="00C81DA4">
        <w:rPr>
          <w:sz w:val="18"/>
          <w:szCs w:val="18"/>
          <w:lang w:val="id-ID"/>
        </w:rPr>
        <w:t xml:space="preserve"> </w:t>
      </w:r>
      <w:proofErr w:type="spellStart"/>
      <w:r w:rsidRPr="00C81DA4">
        <w:rPr>
          <w:sz w:val="18"/>
          <w:szCs w:val="18"/>
          <w:lang w:val="id-ID"/>
        </w:rPr>
        <w:t>Lanta</w:t>
      </w:r>
      <w:r w:rsidR="00604892">
        <w:rPr>
          <w:sz w:val="18"/>
          <w:szCs w:val="18"/>
        </w:rPr>
        <w:t>i</w:t>
      </w:r>
      <w:proofErr w:type="spellEnd"/>
    </w:p>
    <w:p w14:paraId="21BF6EB5" w14:textId="39E0A0ED" w:rsidR="00A94FF3" w:rsidRPr="00604892" w:rsidRDefault="00A94FF3" w:rsidP="00EF43DC">
      <w:pPr>
        <w:contextualSpacing/>
        <w:jc w:val="both"/>
        <w:rPr>
          <w:i/>
        </w:rPr>
      </w:pPr>
      <w:proofErr w:type="spellStart"/>
      <w:r w:rsidRPr="00604892">
        <w:rPr>
          <w:i/>
          <w:lang w:val="id-ID"/>
        </w:rPr>
        <w:t>Ordering</w:t>
      </w:r>
      <w:proofErr w:type="spellEnd"/>
      <w:r w:rsidRPr="00604892">
        <w:rPr>
          <w:i/>
          <w:lang w:val="id-ID"/>
        </w:rPr>
        <w:t xml:space="preserve"> P</w:t>
      </w:r>
      <w:proofErr w:type="spellStart"/>
      <w:r w:rsidRPr="00604892">
        <w:rPr>
          <w:i/>
        </w:rPr>
        <w:t>rinciple</w:t>
      </w:r>
      <w:proofErr w:type="spellEnd"/>
    </w:p>
    <w:p w14:paraId="4806D465" w14:textId="6C50BFA5" w:rsidR="00A94FF3" w:rsidRPr="00604892" w:rsidRDefault="006F5FF3" w:rsidP="00C81DA4">
      <w:pPr>
        <w:ind w:firstLine="720"/>
        <w:contextualSpacing/>
        <w:jc w:val="both"/>
      </w:pPr>
      <w:r w:rsidRPr="00604892">
        <w:rPr>
          <w:lang w:val="id-ID"/>
        </w:rPr>
        <w:t>Pada o</w:t>
      </w:r>
      <w:proofErr w:type="spellStart"/>
      <w:r w:rsidR="00A94FF3" w:rsidRPr="00604892">
        <w:t>rdering</w:t>
      </w:r>
      <w:proofErr w:type="spellEnd"/>
      <w:r w:rsidR="00A94FF3" w:rsidRPr="00604892">
        <w:t xml:space="preserve"> principle</w:t>
      </w:r>
      <w:r w:rsidRPr="00604892">
        <w:rPr>
          <w:lang w:val="id-ID"/>
        </w:rPr>
        <w:t xml:space="preserve"> ini</w:t>
      </w:r>
      <w:r w:rsidR="00A94FF3" w:rsidRPr="00604892">
        <w:t xml:space="preserve"> </w:t>
      </w:r>
      <w:proofErr w:type="spellStart"/>
      <w:r w:rsidR="00A94FF3" w:rsidRPr="00604892">
        <w:t>merupakan</w:t>
      </w:r>
      <w:proofErr w:type="spellEnd"/>
      <w:r w:rsidR="00A94FF3" w:rsidRPr="00604892">
        <w:t xml:space="preserve"> </w:t>
      </w:r>
      <w:r w:rsidRPr="00604892">
        <w:rPr>
          <w:lang w:val="id-ID"/>
        </w:rPr>
        <w:t>aspek-aspek</w:t>
      </w:r>
      <w:r w:rsidR="00A94FF3" w:rsidRPr="00604892">
        <w:t xml:space="preserve"> yang </w:t>
      </w:r>
      <w:proofErr w:type="spellStart"/>
      <w:r w:rsidR="00A94FF3" w:rsidRPr="00604892">
        <w:t>biasa</w:t>
      </w:r>
      <w:proofErr w:type="spellEnd"/>
      <w:r w:rsidR="00A94FF3" w:rsidRPr="00604892">
        <w:t xml:space="preserve"> </w:t>
      </w:r>
      <w:proofErr w:type="spellStart"/>
      <w:r w:rsidR="00A94FF3" w:rsidRPr="00604892">
        <w:t>digunakan</w:t>
      </w:r>
      <w:proofErr w:type="spellEnd"/>
      <w:r w:rsidR="00A94FF3" w:rsidRPr="00604892">
        <w:t xml:space="preserve"> </w:t>
      </w:r>
      <w:proofErr w:type="spellStart"/>
      <w:r w:rsidR="00A94FF3" w:rsidRPr="00604892">
        <w:t>untuk</w:t>
      </w:r>
      <w:proofErr w:type="spellEnd"/>
      <w:r w:rsidR="00A94FF3" w:rsidRPr="00604892">
        <w:t xml:space="preserve"> </w:t>
      </w:r>
      <w:proofErr w:type="spellStart"/>
      <w:r w:rsidR="00A94FF3" w:rsidRPr="00604892">
        <w:t>menciptakan</w:t>
      </w:r>
      <w:proofErr w:type="spellEnd"/>
      <w:r w:rsidR="00A94FF3" w:rsidRPr="00604892">
        <w:t xml:space="preserve"> </w:t>
      </w:r>
      <w:proofErr w:type="spellStart"/>
      <w:r w:rsidR="00A94FF3" w:rsidRPr="00604892">
        <w:t>tatanan</w:t>
      </w:r>
      <w:proofErr w:type="spellEnd"/>
      <w:r w:rsidR="00A94FF3" w:rsidRPr="00604892">
        <w:t xml:space="preserve"> </w:t>
      </w:r>
      <w:proofErr w:type="spellStart"/>
      <w:r w:rsidR="00A94FF3" w:rsidRPr="00604892">
        <w:t>dalam</w:t>
      </w:r>
      <w:proofErr w:type="spellEnd"/>
      <w:r w:rsidR="00A94FF3" w:rsidRPr="00604892">
        <w:t xml:space="preserve"> </w:t>
      </w:r>
      <w:proofErr w:type="spellStart"/>
      <w:r w:rsidR="00A94FF3" w:rsidRPr="00604892">
        <w:t>suatu</w:t>
      </w:r>
      <w:proofErr w:type="spellEnd"/>
      <w:r w:rsidR="00A94FF3" w:rsidRPr="00604892">
        <w:t xml:space="preserve"> </w:t>
      </w:r>
      <w:proofErr w:type="spellStart"/>
      <w:r w:rsidR="00A94FF3" w:rsidRPr="00604892">
        <w:t>komposisi</w:t>
      </w:r>
      <w:proofErr w:type="spellEnd"/>
      <w:r w:rsidR="00A94FF3" w:rsidRPr="00604892">
        <w:t xml:space="preserve"> </w:t>
      </w:r>
      <w:proofErr w:type="spellStart"/>
      <w:r w:rsidR="00A94FF3" w:rsidRPr="00604892">
        <w:t>arsitektural</w:t>
      </w:r>
      <w:proofErr w:type="spellEnd"/>
      <w:r w:rsidR="00A94FF3" w:rsidRPr="00604892">
        <w:t xml:space="preserve">. </w:t>
      </w:r>
      <w:r w:rsidRPr="00604892">
        <w:rPr>
          <w:lang w:val="id-ID"/>
        </w:rPr>
        <w:t>Dan s</w:t>
      </w:r>
      <w:proofErr w:type="spellStart"/>
      <w:r w:rsidR="00A94FF3" w:rsidRPr="00604892">
        <w:t>umbu</w:t>
      </w:r>
      <w:proofErr w:type="spellEnd"/>
      <w:r w:rsidR="00A94FF3" w:rsidRPr="00604892">
        <w:t xml:space="preserve">, </w:t>
      </w:r>
      <w:r w:rsidRPr="00604892">
        <w:rPr>
          <w:lang w:val="id-ID"/>
        </w:rPr>
        <w:t xml:space="preserve">ini juga </w:t>
      </w:r>
      <w:proofErr w:type="spellStart"/>
      <w:r w:rsidR="00A94FF3" w:rsidRPr="00604892">
        <w:t>merupakan</w:t>
      </w:r>
      <w:proofErr w:type="spellEnd"/>
      <w:r w:rsidR="00A94FF3" w:rsidRPr="00604892">
        <w:t xml:space="preserve"> </w:t>
      </w:r>
      <w:proofErr w:type="spellStart"/>
      <w:r w:rsidR="00A94FF3" w:rsidRPr="00604892">
        <w:t>sarana</w:t>
      </w:r>
      <w:proofErr w:type="spellEnd"/>
      <w:r w:rsidR="00A94FF3" w:rsidRPr="00604892">
        <w:t xml:space="preserve"> paling </w:t>
      </w:r>
      <w:proofErr w:type="spellStart"/>
      <w:r w:rsidR="00A94FF3" w:rsidRPr="00604892">
        <w:t>mendasar</w:t>
      </w:r>
      <w:proofErr w:type="spellEnd"/>
      <w:r w:rsidR="00A94FF3" w:rsidRPr="00604892">
        <w:t xml:space="preserve"> </w:t>
      </w:r>
      <w:proofErr w:type="spellStart"/>
      <w:r w:rsidR="00A94FF3" w:rsidRPr="00604892">
        <w:t>dalam</w:t>
      </w:r>
      <w:proofErr w:type="spellEnd"/>
      <w:r w:rsidR="00A94FF3" w:rsidRPr="00604892">
        <w:t xml:space="preserve"> </w:t>
      </w:r>
      <w:proofErr w:type="spellStart"/>
      <w:r w:rsidR="00A94FF3" w:rsidRPr="00604892">
        <w:t>pengaturan</w:t>
      </w:r>
      <w:proofErr w:type="spellEnd"/>
      <w:r w:rsidR="00A94FF3" w:rsidRPr="00604892">
        <w:t xml:space="preserve"> </w:t>
      </w:r>
      <w:proofErr w:type="spellStart"/>
      <w:r w:rsidR="00A94FF3" w:rsidRPr="00604892">
        <w:t>bentuk</w:t>
      </w:r>
      <w:r w:rsidR="002B6712" w:rsidRPr="00604892">
        <w:rPr>
          <w:lang w:val="id-ID"/>
        </w:rPr>
        <w:t>an</w:t>
      </w:r>
      <w:proofErr w:type="spellEnd"/>
      <w:r w:rsidR="00A94FF3" w:rsidRPr="00604892">
        <w:t xml:space="preserve"> dan </w:t>
      </w:r>
      <w:proofErr w:type="spellStart"/>
      <w:r w:rsidR="00A94FF3" w:rsidRPr="00604892">
        <w:t>ruang</w:t>
      </w:r>
      <w:r w:rsidR="002B6712" w:rsidRPr="00604892">
        <w:rPr>
          <w:lang w:val="id-ID"/>
        </w:rPr>
        <w:t>an</w:t>
      </w:r>
      <w:proofErr w:type="spellEnd"/>
      <w:r w:rsidR="002B6712" w:rsidRPr="00604892">
        <w:rPr>
          <w:lang w:val="id-ID"/>
        </w:rPr>
        <w:t xml:space="preserve"> yang</w:t>
      </w:r>
      <w:r w:rsidR="00A94FF3" w:rsidRPr="00604892">
        <w:t xml:space="preserve"> </w:t>
      </w:r>
      <w:proofErr w:type="spellStart"/>
      <w:r w:rsidR="00A94FF3" w:rsidRPr="00604892">
        <w:t>arsitektural</w:t>
      </w:r>
      <w:proofErr w:type="spellEnd"/>
      <w:r w:rsidR="00A94FF3" w:rsidRPr="00604892">
        <w:t>.</w:t>
      </w:r>
    </w:p>
    <w:p w14:paraId="490F0656" w14:textId="798A6C66" w:rsidR="00A94FF3" w:rsidRPr="00604892" w:rsidRDefault="002B6712" w:rsidP="00C81DA4">
      <w:pPr>
        <w:ind w:firstLine="720"/>
        <w:contextualSpacing/>
        <w:jc w:val="both"/>
      </w:pPr>
      <w:r w:rsidRPr="00604892">
        <w:rPr>
          <w:lang w:val="id-ID"/>
        </w:rPr>
        <w:t>Dalam s</w:t>
      </w:r>
      <w:proofErr w:type="spellStart"/>
      <w:r w:rsidR="00A94FF3" w:rsidRPr="00604892">
        <w:t>ebuah</w:t>
      </w:r>
      <w:proofErr w:type="spellEnd"/>
      <w:r w:rsidR="00A94FF3" w:rsidRPr="00604892">
        <w:t xml:space="preserve"> system </w:t>
      </w:r>
      <w:proofErr w:type="spellStart"/>
      <w:r w:rsidR="00A94FF3" w:rsidRPr="00604892">
        <w:t>simbol</w:t>
      </w:r>
      <w:r w:rsidRPr="00604892">
        <w:rPr>
          <w:lang w:val="id-ID"/>
        </w:rPr>
        <w:t>isme</w:t>
      </w:r>
      <w:proofErr w:type="spellEnd"/>
      <w:r w:rsidR="00A94FF3" w:rsidRPr="00604892">
        <w:t xml:space="preserve"> yang </w:t>
      </w:r>
      <w:proofErr w:type="spellStart"/>
      <w:r w:rsidR="00A94FF3" w:rsidRPr="00604892">
        <w:t>berlaku</w:t>
      </w:r>
      <w:proofErr w:type="spellEnd"/>
      <w:r w:rsidR="00A94FF3" w:rsidRPr="00604892">
        <w:t xml:space="preserve"> </w:t>
      </w:r>
      <w:proofErr w:type="spellStart"/>
      <w:r w:rsidR="00A94FF3" w:rsidRPr="00604892">
        <w:t>untuk</w:t>
      </w:r>
      <w:proofErr w:type="spellEnd"/>
      <w:r w:rsidR="00A94FF3" w:rsidRPr="00604892">
        <w:t xml:space="preserve"> </w:t>
      </w:r>
      <w:proofErr w:type="spellStart"/>
      <w:r w:rsidR="00A94FF3" w:rsidRPr="00604892">
        <w:t>menetapkan</w:t>
      </w:r>
      <w:proofErr w:type="spellEnd"/>
      <w:r w:rsidR="00A94FF3" w:rsidRPr="00604892">
        <w:t xml:space="preserve"> </w:t>
      </w:r>
      <w:proofErr w:type="spellStart"/>
      <w:r w:rsidR="00A94FF3" w:rsidRPr="00604892">
        <w:t>suasana</w:t>
      </w:r>
      <w:proofErr w:type="spellEnd"/>
      <w:r w:rsidR="00A94FF3" w:rsidRPr="00604892">
        <w:t xml:space="preserve"> dan </w:t>
      </w:r>
      <w:proofErr w:type="spellStart"/>
      <w:r w:rsidR="00A94FF3" w:rsidRPr="00604892">
        <w:t>motivasi-motivasi</w:t>
      </w:r>
      <w:proofErr w:type="spellEnd"/>
      <w:r w:rsidR="00A94FF3" w:rsidRPr="00604892">
        <w:t xml:space="preserve"> yang </w:t>
      </w:r>
      <w:r w:rsidRPr="00604892">
        <w:rPr>
          <w:lang w:val="id-ID"/>
        </w:rPr>
        <w:t>akurat</w:t>
      </w:r>
      <w:r w:rsidR="00A94FF3" w:rsidRPr="00604892">
        <w:t xml:space="preserve">, </w:t>
      </w:r>
      <w:proofErr w:type="spellStart"/>
      <w:r w:rsidR="00A94FF3" w:rsidRPr="00604892">
        <w:t>meresapi</w:t>
      </w:r>
      <w:proofErr w:type="spellEnd"/>
      <w:r w:rsidR="00A94FF3" w:rsidRPr="00604892">
        <w:t xml:space="preserve">, dan </w:t>
      </w:r>
      <w:proofErr w:type="spellStart"/>
      <w:r w:rsidR="00A94FF3" w:rsidRPr="00604892">
        <w:t>tahan</w:t>
      </w:r>
      <w:proofErr w:type="spellEnd"/>
      <w:r w:rsidR="00A94FF3" w:rsidRPr="00604892">
        <w:t xml:space="preserve"> lama </w:t>
      </w:r>
      <w:proofErr w:type="spellStart"/>
      <w:r w:rsidR="00A94FF3" w:rsidRPr="00604892">
        <w:t>dalam</w:t>
      </w:r>
      <w:proofErr w:type="spellEnd"/>
      <w:r w:rsidR="00A94FF3" w:rsidRPr="00604892">
        <w:t xml:space="preserve"> </w:t>
      </w:r>
      <w:proofErr w:type="spellStart"/>
      <w:r w:rsidR="00A94FF3" w:rsidRPr="00604892">
        <w:t>diri</w:t>
      </w:r>
      <w:proofErr w:type="spellEnd"/>
      <w:r w:rsidR="00A94FF3" w:rsidRPr="00604892">
        <w:t xml:space="preserve"> </w:t>
      </w:r>
      <w:proofErr w:type="spellStart"/>
      <w:r w:rsidR="00A94FF3" w:rsidRPr="00604892">
        <w:t>manusia</w:t>
      </w:r>
      <w:proofErr w:type="spellEnd"/>
      <w:r w:rsidR="00A94FF3" w:rsidRPr="00604892">
        <w:t xml:space="preserve"> </w:t>
      </w:r>
      <w:proofErr w:type="spellStart"/>
      <w:r w:rsidR="00A94FF3" w:rsidRPr="00604892">
        <w:t>dengan</w:t>
      </w:r>
      <w:proofErr w:type="spellEnd"/>
      <w:r w:rsidR="00A94FF3" w:rsidRPr="00604892">
        <w:t xml:space="preserve"> </w:t>
      </w:r>
      <w:proofErr w:type="spellStart"/>
      <w:r w:rsidR="00A94FF3" w:rsidRPr="00604892">
        <w:t>merumuskan</w:t>
      </w:r>
      <w:proofErr w:type="spellEnd"/>
      <w:r w:rsidR="00A94FF3" w:rsidRPr="00604892">
        <w:t xml:space="preserve"> </w:t>
      </w:r>
      <w:r w:rsidRPr="00604892">
        <w:rPr>
          <w:lang w:val="id-ID"/>
        </w:rPr>
        <w:t>penerapan</w:t>
      </w:r>
      <w:r w:rsidR="00A94FF3" w:rsidRPr="00604892">
        <w:t xml:space="preserve"> </w:t>
      </w:r>
      <w:proofErr w:type="spellStart"/>
      <w:r w:rsidR="00A94FF3" w:rsidRPr="00604892">
        <w:t>mengenai</w:t>
      </w:r>
      <w:proofErr w:type="spellEnd"/>
      <w:r w:rsidR="00A94FF3" w:rsidRPr="00604892">
        <w:t xml:space="preserve"> </w:t>
      </w:r>
      <w:proofErr w:type="spellStart"/>
      <w:r w:rsidR="00A94FF3" w:rsidRPr="00604892">
        <w:t>suatu</w:t>
      </w:r>
      <w:proofErr w:type="spellEnd"/>
      <w:r w:rsidR="00A94FF3" w:rsidRPr="00604892">
        <w:t xml:space="preserve"> </w:t>
      </w:r>
      <w:proofErr w:type="spellStart"/>
      <w:r w:rsidR="00A94FF3" w:rsidRPr="00604892">
        <w:t>tatanan</w:t>
      </w:r>
      <w:proofErr w:type="spellEnd"/>
      <w:r w:rsidR="00A94FF3" w:rsidRPr="00604892">
        <w:t xml:space="preserve"> </w:t>
      </w:r>
      <w:proofErr w:type="spellStart"/>
      <w:r w:rsidR="00A94FF3" w:rsidRPr="00604892">
        <w:t>umum</w:t>
      </w:r>
      <w:proofErr w:type="spellEnd"/>
      <w:r w:rsidR="00A94FF3" w:rsidRPr="00604892">
        <w:t xml:space="preserve"> </w:t>
      </w:r>
      <w:proofErr w:type="spellStart"/>
      <w:r w:rsidR="00A94FF3" w:rsidRPr="00604892">
        <w:t>eksistensi</w:t>
      </w:r>
      <w:proofErr w:type="spellEnd"/>
      <w:r w:rsidR="00A94FF3" w:rsidRPr="00604892">
        <w:t xml:space="preserve"> dan </w:t>
      </w:r>
      <w:proofErr w:type="spellStart"/>
      <w:r w:rsidR="00A94FF3" w:rsidRPr="00604892">
        <w:t>membungkus</w:t>
      </w:r>
      <w:proofErr w:type="spellEnd"/>
      <w:r w:rsidR="00A94FF3" w:rsidRPr="00604892">
        <w:t xml:space="preserve"> </w:t>
      </w:r>
      <w:r w:rsidRPr="00604892">
        <w:rPr>
          <w:lang w:val="id-ID"/>
        </w:rPr>
        <w:t>prinsip</w:t>
      </w:r>
      <w:r w:rsidR="00A94FF3" w:rsidRPr="00604892">
        <w:t xml:space="preserve"> </w:t>
      </w:r>
      <w:proofErr w:type="spellStart"/>
      <w:r w:rsidR="00A94FF3" w:rsidRPr="00604892">
        <w:t>ini</w:t>
      </w:r>
      <w:proofErr w:type="spellEnd"/>
      <w:r w:rsidR="00A94FF3" w:rsidRPr="00604892">
        <w:t xml:space="preserve"> </w:t>
      </w:r>
      <w:proofErr w:type="spellStart"/>
      <w:r w:rsidR="00A94FF3" w:rsidRPr="00604892">
        <w:t>dengan</w:t>
      </w:r>
      <w:proofErr w:type="spellEnd"/>
      <w:r w:rsidR="00A94FF3" w:rsidRPr="00604892">
        <w:t xml:space="preserve"> </w:t>
      </w:r>
      <w:proofErr w:type="spellStart"/>
      <w:r w:rsidR="00A94FF3" w:rsidRPr="00604892">
        <w:t>semacam</w:t>
      </w:r>
      <w:proofErr w:type="spellEnd"/>
      <w:r w:rsidR="00A94FF3" w:rsidRPr="00604892">
        <w:t xml:space="preserve"> </w:t>
      </w:r>
      <w:r w:rsidR="00E90517" w:rsidRPr="00604892">
        <w:rPr>
          <w:lang w:val="id-ID"/>
        </w:rPr>
        <w:t>memancarkan</w:t>
      </w:r>
      <w:r w:rsidR="00A94FF3" w:rsidRPr="00604892">
        <w:t xml:space="preserve"> </w:t>
      </w:r>
      <w:proofErr w:type="spellStart"/>
      <w:r w:rsidR="00A94FF3" w:rsidRPr="00604892">
        <w:t>faktuali</w:t>
      </w:r>
      <w:proofErr w:type="spellEnd"/>
      <w:r w:rsidR="00E90517" w:rsidRPr="00604892">
        <w:rPr>
          <w:lang w:val="id-ID"/>
        </w:rPr>
        <w:t>sasi</w:t>
      </w:r>
      <w:r w:rsidR="00A94FF3" w:rsidRPr="00604892">
        <w:t xml:space="preserve">, </w:t>
      </w:r>
      <w:proofErr w:type="spellStart"/>
      <w:r w:rsidR="00A94FF3" w:rsidRPr="00604892">
        <w:t>sehingga</w:t>
      </w:r>
      <w:proofErr w:type="spellEnd"/>
      <w:r w:rsidR="00A94FF3" w:rsidRPr="00604892">
        <w:t xml:space="preserve"> </w:t>
      </w:r>
      <w:proofErr w:type="spellStart"/>
      <w:r w:rsidR="00A94FF3" w:rsidRPr="00604892">
        <w:t>suasana</w:t>
      </w:r>
      <w:proofErr w:type="spellEnd"/>
      <w:r w:rsidR="00A94FF3" w:rsidRPr="00604892">
        <w:t xml:space="preserve"> </w:t>
      </w:r>
      <w:r w:rsidR="00E90517" w:rsidRPr="00604892">
        <w:rPr>
          <w:lang w:val="id-ID"/>
        </w:rPr>
        <w:t>motivasi dan hati</w:t>
      </w:r>
      <w:r w:rsidR="00A94FF3" w:rsidRPr="00604892">
        <w:t xml:space="preserve"> </w:t>
      </w:r>
      <w:proofErr w:type="spellStart"/>
      <w:r w:rsidR="00A94FF3" w:rsidRPr="00604892">
        <w:t>itu</w:t>
      </w:r>
      <w:proofErr w:type="spellEnd"/>
      <w:r w:rsidR="00A94FF3" w:rsidRPr="00604892">
        <w:t xml:space="preserve"> </w:t>
      </w:r>
      <w:proofErr w:type="spellStart"/>
      <w:r w:rsidR="00A94FF3" w:rsidRPr="00604892">
        <w:t>tampak</w:t>
      </w:r>
      <w:proofErr w:type="spellEnd"/>
      <w:r w:rsidR="00A94FF3" w:rsidRPr="00604892">
        <w:t xml:space="preserve"> </w:t>
      </w:r>
      <w:proofErr w:type="spellStart"/>
      <w:r w:rsidR="00A94FF3" w:rsidRPr="00604892">
        <w:t>realistis</w:t>
      </w:r>
      <w:proofErr w:type="spellEnd"/>
      <w:r w:rsidR="00A94FF3" w:rsidRPr="00604892">
        <w:t>.</w:t>
      </w:r>
    </w:p>
    <w:p w14:paraId="6072F917" w14:textId="77777777" w:rsidR="00A94FF3" w:rsidRPr="00604892" w:rsidRDefault="00A94FF3" w:rsidP="00EF43DC">
      <w:pPr>
        <w:ind w:firstLine="720"/>
        <w:contextualSpacing/>
        <w:jc w:val="both"/>
        <w:rPr>
          <w:iCs/>
        </w:rPr>
      </w:pPr>
    </w:p>
    <w:p w14:paraId="35CADE1E" w14:textId="4E6D901F" w:rsidR="00A94FF3" w:rsidRPr="00604892" w:rsidRDefault="00A94FF3" w:rsidP="00EF43DC">
      <w:pPr>
        <w:contextualSpacing/>
        <w:jc w:val="both"/>
        <w:rPr>
          <w:b/>
          <w:bCs/>
          <w:color w:val="FF0000"/>
        </w:rPr>
      </w:pPr>
      <w:r w:rsidRPr="00604892">
        <w:rPr>
          <w:b/>
          <w:bCs/>
          <w:lang w:val="id-ID"/>
        </w:rPr>
        <w:t xml:space="preserve">Rumah Gadang </w:t>
      </w:r>
    </w:p>
    <w:p w14:paraId="2721D0EE" w14:textId="7153E1D6" w:rsidR="00A94FF3" w:rsidRPr="00604892" w:rsidRDefault="00A94FF3" w:rsidP="00EF43DC">
      <w:pPr>
        <w:contextualSpacing/>
        <w:jc w:val="both"/>
        <w:rPr>
          <w:lang w:val="id-ID"/>
        </w:rPr>
      </w:pPr>
      <w:r w:rsidRPr="00604892">
        <w:rPr>
          <w:lang w:val="id-ID"/>
        </w:rPr>
        <w:t>Deskripsi data</w:t>
      </w:r>
    </w:p>
    <w:p w14:paraId="5758FFD8" w14:textId="3F48C7E0" w:rsidR="00A94FF3" w:rsidRPr="00604892" w:rsidRDefault="00A94FF3" w:rsidP="00C81DA4">
      <w:pPr>
        <w:ind w:firstLine="720"/>
        <w:contextualSpacing/>
        <w:jc w:val="both"/>
      </w:pPr>
      <w:proofErr w:type="spellStart"/>
      <w:r w:rsidRPr="00604892">
        <w:t>Rumah</w:t>
      </w:r>
      <w:proofErr w:type="spellEnd"/>
      <w:r w:rsidRPr="00604892">
        <w:t xml:space="preserve"> </w:t>
      </w:r>
      <w:proofErr w:type="spellStart"/>
      <w:r w:rsidRPr="00604892">
        <w:t>Gadang</w:t>
      </w:r>
      <w:proofErr w:type="spellEnd"/>
      <w:r w:rsidRPr="00604892">
        <w:t xml:space="preserve"> </w:t>
      </w:r>
      <w:r w:rsidR="00E90517" w:rsidRPr="00604892">
        <w:rPr>
          <w:lang w:val="id-ID"/>
        </w:rPr>
        <w:t>adalah</w:t>
      </w:r>
      <w:r w:rsidRPr="00604892">
        <w:t xml:space="preserve"> </w:t>
      </w:r>
      <w:proofErr w:type="spellStart"/>
      <w:r w:rsidRPr="00604892">
        <w:t>rumah</w:t>
      </w:r>
      <w:proofErr w:type="spellEnd"/>
      <w:r w:rsidRPr="00604892">
        <w:t xml:space="preserve"> </w:t>
      </w:r>
      <w:proofErr w:type="spellStart"/>
      <w:r w:rsidRPr="00604892">
        <w:t>tradisional</w:t>
      </w:r>
      <w:proofErr w:type="spellEnd"/>
      <w:r w:rsidRPr="00604892">
        <w:t xml:space="preserve"> yang </w:t>
      </w:r>
      <w:proofErr w:type="spellStart"/>
      <w:r w:rsidRPr="00604892">
        <w:t>terdapat</w:t>
      </w:r>
      <w:proofErr w:type="spellEnd"/>
      <w:r w:rsidRPr="00604892">
        <w:t xml:space="preserve"> di Indonesia, </w:t>
      </w:r>
      <w:r w:rsidR="00E90517" w:rsidRPr="00604892">
        <w:rPr>
          <w:lang w:val="id-ID"/>
        </w:rPr>
        <w:t xml:space="preserve">dan </w:t>
      </w:r>
      <w:proofErr w:type="spellStart"/>
      <w:r w:rsidRPr="00604892">
        <w:t>terletak</w:t>
      </w:r>
      <w:proofErr w:type="spellEnd"/>
      <w:r w:rsidRPr="00604892">
        <w:t xml:space="preserve"> di Sumatera Barat. </w:t>
      </w:r>
      <w:proofErr w:type="spellStart"/>
      <w:r w:rsidRPr="00604892">
        <w:t>Rumah</w:t>
      </w:r>
      <w:proofErr w:type="spellEnd"/>
      <w:r w:rsidRPr="00604892">
        <w:t xml:space="preserve"> </w:t>
      </w:r>
      <w:proofErr w:type="spellStart"/>
      <w:r w:rsidRPr="00604892">
        <w:t>Gadang</w:t>
      </w:r>
      <w:proofErr w:type="spellEnd"/>
      <w:r w:rsidRPr="00604892">
        <w:t xml:space="preserve"> </w:t>
      </w:r>
      <w:proofErr w:type="spellStart"/>
      <w:r w:rsidRPr="00604892">
        <w:t>merupakan</w:t>
      </w:r>
      <w:proofErr w:type="spellEnd"/>
      <w:r w:rsidRPr="00604892">
        <w:t xml:space="preserve"> </w:t>
      </w:r>
      <w:proofErr w:type="spellStart"/>
      <w:r w:rsidRPr="00604892">
        <w:t>rumah</w:t>
      </w:r>
      <w:proofErr w:type="spellEnd"/>
      <w:r w:rsidRPr="00604892">
        <w:t xml:space="preserve"> </w:t>
      </w:r>
      <w:proofErr w:type="spellStart"/>
      <w:r w:rsidRPr="00604892">
        <w:t>tinggal</w:t>
      </w:r>
      <w:proofErr w:type="spellEnd"/>
      <w:r w:rsidRPr="00604892">
        <w:t xml:space="preserve"> </w:t>
      </w:r>
      <w:proofErr w:type="spellStart"/>
      <w:r w:rsidRPr="00604892">
        <w:t>bagi</w:t>
      </w:r>
      <w:proofErr w:type="spellEnd"/>
      <w:r w:rsidRPr="00604892">
        <w:t xml:space="preserve"> </w:t>
      </w:r>
      <w:r w:rsidR="00E90517" w:rsidRPr="00604892">
        <w:rPr>
          <w:lang w:val="id-ID"/>
        </w:rPr>
        <w:t xml:space="preserve">masyarakat di </w:t>
      </w:r>
      <w:r w:rsidRPr="00604892">
        <w:t xml:space="preserve">Minangkabau. </w:t>
      </w:r>
      <w:proofErr w:type="spellStart"/>
      <w:r w:rsidRPr="00604892">
        <w:t>Keberadaan</w:t>
      </w:r>
      <w:proofErr w:type="spellEnd"/>
      <w:r w:rsidRPr="00604892">
        <w:t xml:space="preserve"> </w:t>
      </w:r>
      <w:proofErr w:type="spellStart"/>
      <w:r w:rsidRPr="00604892">
        <w:t>Rumah</w:t>
      </w:r>
      <w:proofErr w:type="spellEnd"/>
      <w:r w:rsidRPr="00604892">
        <w:t xml:space="preserve"> </w:t>
      </w:r>
      <w:proofErr w:type="spellStart"/>
      <w:r w:rsidRPr="00604892">
        <w:t>Gadang</w:t>
      </w:r>
      <w:proofErr w:type="spellEnd"/>
      <w:r w:rsidRPr="00604892">
        <w:t xml:space="preserve"> </w:t>
      </w:r>
      <w:proofErr w:type="spellStart"/>
      <w:r w:rsidRPr="00604892">
        <w:t>ini</w:t>
      </w:r>
      <w:proofErr w:type="spellEnd"/>
      <w:r w:rsidRPr="00604892">
        <w:t xml:space="preserve"> </w:t>
      </w:r>
      <w:proofErr w:type="spellStart"/>
      <w:r w:rsidRPr="00604892">
        <w:t>masuk</w:t>
      </w:r>
      <w:proofErr w:type="spellEnd"/>
      <w:r w:rsidRPr="00604892">
        <w:t xml:space="preserve"> </w:t>
      </w:r>
      <w:proofErr w:type="spellStart"/>
      <w:r w:rsidRPr="00604892">
        <w:t>dalam</w:t>
      </w:r>
      <w:proofErr w:type="spellEnd"/>
      <w:r w:rsidRPr="00604892">
        <w:t xml:space="preserve"> </w:t>
      </w:r>
      <w:proofErr w:type="spellStart"/>
      <w:r w:rsidRPr="00604892">
        <w:t>kategori</w:t>
      </w:r>
      <w:proofErr w:type="spellEnd"/>
      <w:r w:rsidRPr="00604892">
        <w:t xml:space="preserve"> </w:t>
      </w:r>
      <w:proofErr w:type="spellStart"/>
      <w:r w:rsidRPr="00604892">
        <w:t>terancam</w:t>
      </w:r>
      <w:proofErr w:type="spellEnd"/>
      <w:r w:rsidRPr="00604892">
        <w:t xml:space="preserve"> </w:t>
      </w:r>
      <w:proofErr w:type="spellStart"/>
      <w:r w:rsidRPr="00604892">
        <w:t>karena</w:t>
      </w:r>
      <w:proofErr w:type="spellEnd"/>
      <w:r w:rsidRPr="00604892">
        <w:t xml:space="preserve"> </w:t>
      </w:r>
      <w:proofErr w:type="spellStart"/>
      <w:r w:rsidRPr="00604892">
        <w:t>adanya</w:t>
      </w:r>
      <w:proofErr w:type="spellEnd"/>
      <w:r w:rsidRPr="00604892">
        <w:t xml:space="preserve"> </w:t>
      </w:r>
      <w:proofErr w:type="spellStart"/>
      <w:r w:rsidRPr="00604892">
        <w:t>bencana</w:t>
      </w:r>
      <w:proofErr w:type="spellEnd"/>
      <w:r w:rsidRPr="00604892">
        <w:rPr>
          <w:lang w:val="id-ID"/>
        </w:rPr>
        <w:t xml:space="preserve"> </w:t>
      </w:r>
      <w:proofErr w:type="spellStart"/>
      <w:r w:rsidRPr="00604892">
        <w:t>alam</w:t>
      </w:r>
      <w:proofErr w:type="spellEnd"/>
      <w:r w:rsidRPr="00604892">
        <w:t xml:space="preserve"> </w:t>
      </w:r>
      <w:proofErr w:type="spellStart"/>
      <w:r w:rsidRPr="00604892">
        <w:t>ya</w:t>
      </w:r>
      <w:r w:rsidR="00694EB3" w:rsidRPr="00604892">
        <w:rPr>
          <w:lang w:val="id-ID"/>
        </w:rPr>
        <w:t>kni</w:t>
      </w:r>
      <w:proofErr w:type="spellEnd"/>
      <w:r w:rsidRPr="00604892">
        <w:t xml:space="preserve"> </w:t>
      </w:r>
      <w:proofErr w:type="spellStart"/>
      <w:r w:rsidRPr="00604892">
        <w:t>gempa</w:t>
      </w:r>
      <w:proofErr w:type="spellEnd"/>
      <w:r w:rsidRPr="00604892">
        <w:t xml:space="preserve">, </w:t>
      </w:r>
      <w:proofErr w:type="spellStart"/>
      <w:r w:rsidRPr="00604892">
        <w:t>karena</w:t>
      </w:r>
      <w:proofErr w:type="spellEnd"/>
      <w:r w:rsidRPr="00604892">
        <w:t xml:space="preserve"> </w:t>
      </w:r>
      <w:proofErr w:type="spellStart"/>
      <w:r w:rsidRPr="00604892">
        <w:t>kawasan</w:t>
      </w:r>
      <w:proofErr w:type="spellEnd"/>
      <w:r w:rsidRPr="00604892">
        <w:t xml:space="preserve"> yang </w:t>
      </w:r>
      <w:proofErr w:type="spellStart"/>
      <w:r w:rsidRPr="00604892">
        <w:t>terdapat</w:t>
      </w:r>
      <w:proofErr w:type="spellEnd"/>
      <w:r w:rsidRPr="00604892">
        <w:t xml:space="preserve"> </w:t>
      </w:r>
      <w:r w:rsidR="00694EB3" w:rsidRPr="00604892">
        <w:rPr>
          <w:lang w:val="id-ID"/>
        </w:rPr>
        <w:t xml:space="preserve">dari </w:t>
      </w:r>
      <w:proofErr w:type="spellStart"/>
      <w:r w:rsidRPr="00604892">
        <w:t>Rumah</w:t>
      </w:r>
      <w:proofErr w:type="spellEnd"/>
      <w:r w:rsidRPr="00604892">
        <w:t xml:space="preserve"> </w:t>
      </w:r>
      <w:proofErr w:type="spellStart"/>
      <w:r w:rsidRPr="00604892">
        <w:t>Gadang</w:t>
      </w:r>
      <w:proofErr w:type="spellEnd"/>
      <w:r w:rsidRPr="00604892">
        <w:t xml:space="preserve"> </w:t>
      </w:r>
      <w:r w:rsidR="00694EB3" w:rsidRPr="00604892">
        <w:rPr>
          <w:lang w:val="id-ID"/>
        </w:rPr>
        <w:t xml:space="preserve">adalah </w:t>
      </w:r>
      <w:proofErr w:type="spellStart"/>
      <w:r w:rsidRPr="00604892">
        <w:t>daerah</w:t>
      </w:r>
      <w:proofErr w:type="spellEnd"/>
      <w:r w:rsidRPr="00604892">
        <w:t xml:space="preserve"> </w:t>
      </w:r>
      <w:r w:rsidR="00694EB3" w:rsidRPr="00604892">
        <w:rPr>
          <w:lang w:val="id-ID"/>
        </w:rPr>
        <w:t xml:space="preserve">dalam </w:t>
      </w:r>
      <w:proofErr w:type="spellStart"/>
      <w:r w:rsidRPr="00604892">
        <w:t>pergerakan</w:t>
      </w:r>
      <w:proofErr w:type="spellEnd"/>
      <w:r w:rsidRPr="00604892">
        <w:t xml:space="preserve"> </w:t>
      </w:r>
      <w:proofErr w:type="spellStart"/>
      <w:r w:rsidRPr="00604892">
        <w:t>lempeng</w:t>
      </w:r>
      <w:proofErr w:type="spellEnd"/>
      <w:r w:rsidRPr="00604892">
        <w:t xml:space="preserve"> </w:t>
      </w:r>
      <w:r w:rsidR="00694EB3" w:rsidRPr="00604892">
        <w:rPr>
          <w:lang w:val="id-ID"/>
        </w:rPr>
        <w:t xml:space="preserve">di </w:t>
      </w:r>
      <w:proofErr w:type="spellStart"/>
      <w:r w:rsidRPr="00604892">
        <w:t>bumi</w:t>
      </w:r>
      <w:proofErr w:type="spellEnd"/>
      <w:r w:rsidRPr="00604892">
        <w:t xml:space="preserve"> pada </w:t>
      </w:r>
      <w:proofErr w:type="spellStart"/>
      <w:r w:rsidRPr="00604892">
        <w:t>bagian</w:t>
      </w:r>
      <w:proofErr w:type="spellEnd"/>
      <w:r w:rsidRPr="00604892">
        <w:t xml:space="preserve"> barat Indonesia. </w:t>
      </w:r>
      <w:r w:rsidR="00BC160E" w:rsidRPr="00604892">
        <w:rPr>
          <w:lang w:val="id-ID"/>
        </w:rPr>
        <w:t>Wilayah sekitar</w:t>
      </w:r>
      <w:r w:rsidRPr="00604892">
        <w:t xml:space="preserve"> </w:t>
      </w:r>
      <w:proofErr w:type="spellStart"/>
      <w:r w:rsidRPr="00604892">
        <w:t>ini</w:t>
      </w:r>
      <w:proofErr w:type="spellEnd"/>
      <w:r w:rsidRPr="00604892">
        <w:t xml:space="preserve"> </w:t>
      </w:r>
      <w:proofErr w:type="spellStart"/>
      <w:r w:rsidRPr="00604892">
        <w:t>disebut</w:t>
      </w:r>
      <w:proofErr w:type="spellEnd"/>
      <w:r w:rsidR="00694EB3" w:rsidRPr="00604892">
        <w:rPr>
          <w:lang w:val="id-ID"/>
        </w:rPr>
        <w:t xml:space="preserve"> juga</w:t>
      </w:r>
      <w:r w:rsidRPr="00604892">
        <w:t xml:space="preserve"> </w:t>
      </w:r>
      <w:proofErr w:type="spellStart"/>
      <w:r w:rsidRPr="00604892">
        <w:t>sebagai</w:t>
      </w:r>
      <w:proofErr w:type="spellEnd"/>
      <w:r w:rsidRPr="00604892">
        <w:t xml:space="preserve"> Nagari </w:t>
      </w:r>
      <w:proofErr w:type="spellStart"/>
      <w:r w:rsidRPr="00604892">
        <w:t>Saribu</w:t>
      </w:r>
      <w:proofErr w:type="spellEnd"/>
      <w:r w:rsidRPr="00604892">
        <w:t xml:space="preserve"> </w:t>
      </w:r>
      <w:proofErr w:type="spellStart"/>
      <w:r w:rsidRPr="00604892">
        <w:t>Rumah</w:t>
      </w:r>
      <w:proofErr w:type="spellEnd"/>
      <w:r w:rsidRPr="00604892">
        <w:t xml:space="preserve"> </w:t>
      </w:r>
      <w:proofErr w:type="spellStart"/>
      <w:r w:rsidRPr="00604892">
        <w:t>Gadang</w:t>
      </w:r>
      <w:proofErr w:type="spellEnd"/>
      <w:r w:rsidRPr="00604892">
        <w:t xml:space="preserve"> yang </w:t>
      </w:r>
      <w:proofErr w:type="spellStart"/>
      <w:r w:rsidRPr="00604892">
        <w:t>terletak</w:t>
      </w:r>
      <w:proofErr w:type="spellEnd"/>
      <w:r w:rsidRPr="00604892">
        <w:t xml:space="preserve"> di </w:t>
      </w:r>
      <w:proofErr w:type="spellStart"/>
      <w:r w:rsidRPr="00604892">
        <w:t>Kecamatan</w:t>
      </w:r>
      <w:proofErr w:type="spellEnd"/>
      <w:r w:rsidRPr="00604892">
        <w:t xml:space="preserve"> Sungai </w:t>
      </w:r>
      <w:proofErr w:type="spellStart"/>
      <w:r w:rsidRPr="00604892">
        <w:t>Pagu</w:t>
      </w:r>
      <w:proofErr w:type="spellEnd"/>
      <w:r w:rsidRPr="00604892">
        <w:t xml:space="preserve">, </w:t>
      </w:r>
      <w:proofErr w:type="spellStart"/>
      <w:r w:rsidRPr="00604892">
        <w:t>Kabupaten</w:t>
      </w:r>
      <w:proofErr w:type="spellEnd"/>
      <w:r w:rsidRPr="00604892">
        <w:t xml:space="preserve"> </w:t>
      </w:r>
      <w:proofErr w:type="spellStart"/>
      <w:r w:rsidRPr="00604892">
        <w:t>Solok</w:t>
      </w:r>
      <w:proofErr w:type="spellEnd"/>
      <w:r w:rsidRPr="00604892">
        <w:t xml:space="preserve"> Selatan, </w:t>
      </w:r>
      <w:proofErr w:type="spellStart"/>
      <w:r w:rsidRPr="00604892">
        <w:t>Provinsi</w:t>
      </w:r>
      <w:proofErr w:type="spellEnd"/>
      <w:r w:rsidRPr="00604892">
        <w:t xml:space="preserve"> Sumatera Barat. </w:t>
      </w:r>
      <w:proofErr w:type="spellStart"/>
      <w:r w:rsidRPr="00604892">
        <w:t>Penelitian</w:t>
      </w:r>
      <w:proofErr w:type="spellEnd"/>
      <w:r w:rsidRPr="00604892">
        <w:t xml:space="preserve"> </w:t>
      </w:r>
      <w:proofErr w:type="spellStart"/>
      <w:r w:rsidRPr="00604892">
        <w:t>ini</w:t>
      </w:r>
      <w:proofErr w:type="spellEnd"/>
      <w:r w:rsidRPr="00604892">
        <w:t xml:space="preserve"> </w:t>
      </w:r>
      <w:r w:rsidR="00347D2C" w:rsidRPr="00604892">
        <w:rPr>
          <w:lang w:val="id-ID"/>
        </w:rPr>
        <w:t xml:space="preserve">difokuskan </w:t>
      </w:r>
      <w:r w:rsidRPr="00604892">
        <w:t xml:space="preserve">pada </w:t>
      </w:r>
      <w:proofErr w:type="spellStart"/>
      <w:r w:rsidRPr="00604892">
        <w:t>permasalahan</w:t>
      </w:r>
      <w:proofErr w:type="spellEnd"/>
      <w:r w:rsidRPr="00604892">
        <w:t xml:space="preserve"> </w:t>
      </w:r>
      <w:proofErr w:type="spellStart"/>
      <w:r w:rsidRPr="00604892">
        <w:t>pola</w:t>
      </w:r>
      <w:proofErr w:type="spellEnd"/>
      <w:r w:rsidRPr="00604892">
        <w:t xml:space="preserve"> </w:t>
      </w:r>
      <w:r w:rsidR="00342479" w:rsidRPr="00604892">
        <w:rPr>
          <w:lang w:val="id-ID"/>
        </w:rPr>
        <w:t xml:space="preserve">tatanan </w:t>
      </w:r>
      <w:proofErr w:type="spellStart"/>
      <w:r w:rsidRPr="00604892">
        <w:t>ruang</w:t>
      </w:r>
      <w:proofErr w:type="spellEnd"/>
      <w:r w:rsidRPr="00604892">
        <w:t xml:space="preserve"> </w:t>
      </w:r>
      <w:proofErr w:type="spellStart"/>
      <w:r w:rsidRPr="00604892">
        <w:t>dalam</w:t>
      </w:r>
      <w:proofErr w:type="spellEnd"/>
      <w:r w:rsidRPr="00604892">
        <w:t xml:space="preserve"> </w:t>
      </w:r>
      <w:proofErr w:type="spellStart"/>
      <w:r w:rsidRPr="00604892">
        <w:t>bangunan</w:t>
      </w:r>
      <w:proofErr w:type="spellEnd"/>
      <w:r w:rsidRPr="00604892">
        <w:t xml:space="preserve"> </w:t>
      </w:r>
      <w:proofErr w:type="spellStart"/>
      <w:r w:rsidRPr="00604892">
        <w:t>Rumah</w:t>
      </w:r>
      <w:proofErr w:type="spellEnd"/>
      <w:r w:rsidRPr="00604892">
        <w:t xml:space="preserve"> </w:t>
      </w:r>
      <w:proofErr w:type="spellStart"/>
      <w:r w:rsidRPr="00604892">
        <w:t>Gadang</w:t>
      </w:r>
      <w:proofErr w:type="spellEnd"/>
      <w:r w:rsidR="00342479" w:rsidRPr="00604892">
        <w:rPr>
          <w:lang w:val="id-ID"/>
        </w:rPr>
        <w:t xml:space="preserve"> </w:t>
      </w:r>
      <w:r w:rsidRPr="00604892">
        <w:t xml:space="preserve">di </w:t>
      </w:r>
      <w:proofErr w:type="spellStart"/>
      <w:r w:rsidRPr="00604892">
        <w:t>kawasan</w:t>
      </w:r>
      <w:proofErr w:type="spellEnd"/>
      <w:r w:rsidRPr="00604892">
        <w:t xml:space="preserve"> </w:t>
      </w:r>
      <w:proofErr w:type="spellStart"/>
      <w:r w:rsidRPr="00604892">
        <w:t>Alam</w:t>
      </w:r>
      <w:proofErr w:type="spellEnd"/>
      <w:r w:rsidRPr="00604892">
        <w:t xml:space="preserve"> </w:t>
      </w:r>
      <w:proofErr w:type="spellStart"/>
      <w:r w:rsidRPr="00604892">
        <w:t>Surambi</w:t>
      </w:r>
      <w:proofErr w:type="spellEnd"/>
      <w:r w:rsidRPr="00604892">
        <w:t xml:space="preserve"> Sungai </w:t>
      </w:r>
      <w:proofErr w:type="spellStart"/>
      <w:r w:rsidRPr="00604892">
        <w:t>Pagu</w:t>
      </w:r>
      <w:proofErr w:type="spellEnd"/>
      <w:r w:rsidRPr="00604892">
        <w:t xml:space="preserve"> yang </w:t>
      </w:r>
      <w:proofErr w:type="spellStart"/>
      <w:r w:rsidRPr="00604892">
        <w:t>terletak</w:t>
      </w:r>
      <w:proofErr w:type="spellEnd"/>
      <w:r w:rsidRPr="00604892">
        <w:t xml:space="preserve"> di </w:t>
      </w:r>
      <w:proofErr w:type="spellStart"/>
      <w:r w:rsidRPr="00604892">
        <w:t>Provinsi</w:t>
      </w:r>
      <w:proofErr w:type="spellEnd"/>
      <w:r w:rsidRPr="00604892">
        <w:t xml:space="preserve"> Sumatera Barat. </w:t>
      </w:r>
      <w:proofErr w:type="spellStart"/>
      <w:r w:rsidRPr="00604892">
        <w:t>Pelaksanaan</w:t>
      </w:r>
      <w:proofErr w:type="spellEnd"/>
      <w:r w:rsidRPr="00604892">
        <w:t xml:space="preserve"> </w:t>
      </w:r>
      <w:proofErr w:type="spellStart"/>
      <w:r w:rsidRPr="00604892">
        <w:t>penelitian</w:t>
      </w:r>
      <w:proofErr w:type="spellEnd"/>
      <w:r w:rsidRPr="00604892">
        <w:t xml:space="preserve"> </w:t>
      </w:r>
      <w:r w:rsidR="00342479" w:rsidRPr="00604892">
        <w:rPr>
          <w:lang w:val="id-ID"/>
        </w:rPr>
        <w:t xml:space="preserve">juga </w:t>
      </w:r>
      <w:proofErr w:type="spellStart"/>
      <w:r w:rsidRPr="00604892">
        <w:t>menggunakan</w:t>
      </w:r>
      <w:proofErr w:type="spellEnd"/>
      <w:r w:rsidRPr="00604892">
        <w:t xml:space="preserve"> </w:t>
      </w:r>
      <w:proofErr w:type="spellStart"/>
      <w:r w:rsidRPr="00604892">
        <w:t>metode</w:t>
      </w:r>
      <w:proofErr w:type="spellEnd"/>
      <w:r w:rsidRPr="00604892">
        <w:t xml:space="preserve"> </w:t>
      </w:r>
      <w:proofErr w:type="spellStart"/>
      <w:r w:rsidRPr="00604892">
        <w:t>deskriptif</w:t>
      </w:r>
      <w:proofErr w:type="spellEnd"/>
      <w:r w:rsidRPr="00604892">
        <w:t xml:space="preserve"> </w:t>
      </w:r>
      <w:proofErr w:type="spellStart"/>
      <w:r w:rsidRPr="00604892">
        <w:t>dengan</w:t>
      </w:r>
      <w:proofErr w:type="spellEnd"/>
      <w:r w:rsidRPr="00604892">
        <w:t xml:space="preserve"> </w:t>
      </w:r>
      <w:proofErr w:type="spellStart"/>
      <w:r w:rsidRPr="00604892">
        <w:t>survei</w:t>
      </w:r>
      <w:proofErr w:type="spellEnd"/>
      <w:r w:rsidRPr="00604892">
        <w:t xml:space="preserve"> </w:t>
      </w:r>
      <w:proofErr w:type="spellStart"/>
      <w:r w:rsidRPr="00604892">
        <w:t>langsung</w:t>
      </w:r>
      <w:proofErr w:type="spellEnd"/>
      <w:r w:rsidRPr="00604892">
        <w:t xml:space="preserve"> </w:t>
      </w:r>
      <w:proofErr w:type="spellStart"/>
      <w:r w:rsidRPr="00604892">
        <w:t>ke</w:t>
      </w:r>
      <w:proofErr w:type="spellEnd"/>
      <w:r w:rsidRPr="00604892">
        <w:t xml:space="preserve"> </w:t>
      </w:r>
      <w:r w:rsidR="00347D2C" w:rsidRPr="00604892">
        <w:rPr>
          <w:lang w:val="id-ID"/>
        </w:rPr>
        <w:t>lokasi</w:t>
      </w:r>
      <w:r w:rsidRPr="00604892">
        <w:t xml:space="preserve">, </w:t>
      </w:r>
      <w:r w:rsidR="00347D2C" w:rsidRPr="00604892">
        <w:rPr>
          <w:lang w:val="id-ID"/>
        </w:rPr>
        <w:t xml:space="preserve">sebagai </w:t>
      </w:r>
      <w:proofErr w:type="spellStart"/>
      <w:r w:rsidRPr="00604892">
        <w:t>objek</w:t>
      </w:r>
      <w:proofErr w:type="spellEnd"/>
      <w:r w:rsidRPr="00604892">
        <w:t xml:space="preserve"> </w:t>
      </w:r>
      <w:proofErr w:type="spellStart"/>
      <w:r w:rsidRPr="00604892">
        <w:t>penelitian</w:t>
      </w:r>
      <w:proofErr w:type="spellEnd"/>
      <w:r w:rsidRPr="00604892">
        <w:t xml:space="preserve"> </w:t>
      </w:r>
      <w:proofErr w:type="spellStart"/>
      <w:r w:rsidRPr="00604892">
        <w:t>berupa</w:t>
      </w:r>
      <w:proofErr w:type="spellEnd"/>
      <w:r w:rsidRPr="00604892">
        <w:t xml:space="preserve"> </w:t>
      </w:r>
      <w:proofErr w:type="spellStart"/>
      <w:r w:rsidRPr="00604892">
        <w:t>Rumah</w:t>
      </w:r>
      <w:proofErr w:type="spellEnd"/>
      <w:r w:rsidRPr="00604892">
        <w:t xml:space="preserve"> </w:t>
      </w:r>
      <w:proofErr w:type="spellStart"/>
      <w:r w:rsidRPr="00604892">
        <w:t>Gadang</w:t>
      </w:r>
      <w:proofErr w:type="spellEnd"/>
      <w:r w:rsidRPr="00604892">
        <w:t xml:space="preserve"> yang </w:t>
      </w:r>
      <w:proofErr w:type="spellStart"/>
      <w:r w:rsidRPr="00604892">
        <w:t>difungsikan</w:t>
      </w:r>
      <w:proofErr w:type="spellEnd"/>
      <w:r w:rsidRPr="00604892">
        <w:t xml:space="preserve"> </w:t>
      </w:r>
      <w:proofErr w:type="spellStart"/>
      <w:r w:rsidRPr="00604892">
        <w:t>sebagai</w:t>
      </w:r>
      <w:proofErr w:type="spellEnd"/>
      <w:r w:rsidRPr="00604892">
        <w:t xml:space="preserve"> </w:t>
      </w:r>
      <w:proofErr w:type="spellStart"/>
      <w:r w:rsidRPr="00604892">
        <w:t>rumah</w:t>
      </w:r>
      <w:proofErr w:type="spellEnd"/>
      <w:r w:rsidRPr="00604892">
        <w:t xml:space="preserve"> </w:t>
      </w:r>
      <w:proofErr w:type="spellStart"/>
      <w:r w:rsidRPr="00604892">
        <w:t>tinggal</w:t>
      </w:r>
      <w:proofErr w:type="spellEnd"/>
      <w:r w:rsidRPr="00604892">
        <w:t xml:space="preserve"> dan </w:t>
      </w:r>
      <w:proofErr w:type="spellStart"/>
      <w:r w:rsidRPr="00604892">
        <w:t>tempat</w:t>
      </w:r>
      <w:proofErr w:type="spellEnd"/>
      <w:r w:rsidRPr="00604892">
        <w:t xml:space="preserve"> </w:t>
      </w:r>
      <w:proofErr w:type="spellStart"/>
      <w:r w:rsidRPr="00604892">
        <w:t>kegiatan</w:t>
      </w:r>
      <w:proofErr w:type="spellEnd"/>
      <w:r w:rsidRPr="00604892">
        <w:t xml:space="preserve"> </w:t>
      </w:r>
      <w:proofErr w:type="spellStart"/>
      <w:r w:rsidRPr="00604892">
        <w:t>adat</w:t>
      </w:r>
      <w:proofErr w:type="spellEnd"/>
      <w:r w:rsidRPr="00604892">
        <w:t xml:space="preserve">. Hasil </w:t>
      </w:r>
      <w:proofErr w:type="spellStart"/>
      <w:r w:rsidRPr="00604892">
        <w:t>studi</w:t>
      </w:r>
      <w:proofErr w:type="spellEnd"/>
      <w:r w:rsidRPr="00604892">
        <w:t xml:space="preserve"> </w:t>
      </w:r>
      <w:proofErr w:type="spellStart"/>
      <w:r w:rsidRPr="00604892">
        <w:t>menunjukkan</w:t>
      </w:r>
      <w:proofErr w:type="spellEnd"/>
      <w:r w:rsidRPr="00604892">
        <w:t xml:space="preserve"> </w:t>
      </w:r>
      <w:r w:rsidR="00347D2C" w:rsidRPr="00604892">
        <w:rPr>
          <w:lang w:val="id-ID"/>
        </w:rPr>
        <w:t>Urutan</w:t>
      </w:r>
      <w:r w:rsidRPr="00604892">
        <w:t xml:space="preserve"> </w:t>
      </w:r>
      <w:proofErr w:type="spellStart"/>
      <w:r w:rsidRPr="00604892">
        <w:t>ruang</w:t>
      </w:r>
      <w:proofErr w:type="spellEnd"/>
      <w:r w:rsidRPr="00604892">
        <w:t xml:space="preserve"> </w:t>
      </w:r>
      <w:proofErr w:type="spellStart"/>
      <w:r w:rsidRPr="00604892">
        <w:t>dalam</w:t>
      </w:r>
      <w:proofErr w:type="spellEnd"/>
      <w:r w:rsidR="00342479" w:rsidRPr="00604892">
        <w:rPr>
          <w:lang w:val="id-ID"/>
        </w:rPr>
        <w:t xml:space="preserve"> b</w:t>
      </w:r>
      <w:proofErr w:type="spellStart"/>
      <w:r w:rsidRPr="00604892">
        <w:t>angunan</w:t>
      </w:r>
      <w:proofErr w:type="spellEnd"/>
      <w:r w:rsidRPr="00604892">
        <w:t xml:space="preserve"> </w:t>
      </w:r>
      <w:proofErr w:type="spellStart"/>
      <w:r w:rsidRPr="00604892">
        <w:t>Rumah</w:t>
      </w:r>
      <w:proofErr w:type="spellEnd"/>
      <w:r w:rsidRPr="00604892">
        <w:t xml:space="preserve"> </w:t>
      </w:r>
      <w:proofErr w:type="spellStart"/>
      <w:r w:rsidRPr="00604892">
        <w:t>Gadang</w:t>
      </w:r>
      <w:proofErr w:type="spellEnd"/>
      <w:r w:rsidRPr="00604892">
        <w:t xml:space="preserve"> </w:t>
      </w:r>
      <w:proofErr w:type="spellStart"/>
      <w:r w:rsidRPr="00604892">
        <w:t>dari</w:t>
      </w:r>
      <w:proofErr w:type="spellEnd"/>
      <w:r w:rsidRPr="00604892">
        <w:t xml:space="preserve"> </w:t>
      </w:r>
      <w:proofErr w:type="spellStart"/>
      <w:r w:rsidRPr="00604892">
        <w:t>berbagai</w:t>
      </w:r>
      <w:proofErr w:type="spellEnd"/>
      <w:r w:rsidRPr="00604892">
        <w:t xml:space="preserve"> </w:t>
      </w:r>
      <w:proofErr w:type="spellStart"/>
      <w:r w:rsidRPr="00604892">
        <w:t>jenis</w:t>
      </w:r>
      <w:proofErr w:type="spellEnd"/>
      <w:r w:rsidRPr="00604892">
        <w:t xml:space="preserve"> </w:t>
      </w:r>
      <w:r w:rsidR="00342479" w:rsidRPr="00604892">
        <w:rPr>
          <w:lang w:val="id-ID"/>
        </w:rPr>
        <w:t xml:space="preserve">di </w:t>
      </w:r>
      <w:proofErr w:type="spellStart"/>
      <w:r w:rsidRPr="00604892">
        <w:t>klasifikasi</w:t>
      </w:r>
      <w:proofErr w:type="spellEnd"/>
      <w:r w:rsidRPr="00604892">
        <w:t xml:space="preserve"> </w:t>
      </w:r>
      <w:r w:rsidR="00342479" w:rsidRPr="00604892">
        <w:rPr>
          <w:lang w:val="id-ID"/>
        </w:rPr>
        <w:t>dan</w:t>
      </w:r>
      <w:r w:rsidRPr="00604892">
        <w:t xml:space="preserve"> </w:t>
      </w:r>
      <w:proofErr w:type="spellStart"/>
      <w:r w:rsidRPr="00604892">
        <w:t>telah</w:t>
      </w:r>
      <w:proofErr w:type="spellEnd"/>
      <w:r w:rsidRPr="00604892">
        <w:t xml:space="preserve"> </w:t>
      </w:r>
      <w:proofErr w:type="spellStart"/>
      <w:r w:rsidRPr="00604892">
        <w:t>dibagi</w:t>
      </w:r>
      <w:proofErr w:type="spellEnd"/>
      <w:r w:rsidRPr="00604892">
        <w:t xml:space="preserve"> </w:t>
      </w:r>
      <w:proofErr w:type="spellStart"/>
      <w:r w:rsidRPr="00604892">
        <w:t>berdasarkan</w:t>
      </w:r>
      <w:proofErr w:type="spellEnd"/>
      <w:r w:rsidRPr="00604892">
        <w:t xml:space="preserve"> </w:t>
      </w:r>
      <w:proofErr w:type="spellStart"/>
      <w:r w:rsidRPr="00604892">
        <w:t>pola</w:t>
      </w:r>
      <w:proofErr w:type="spellEnd"/>
      <w:r w:rsidRPr="00604892">
        <w:t xml:space="preserve"> </w:t>
      </w:r>
      <w:r w:rsidR="00342479" w:rsidRPr="00604892">
        <w:rPr>
          <w:lang w:val="id-ID"/>
        </w:rPr>
        <w:t xml:space="preserve">tatanan </w:t>
      </w:r>
      <w:proofErr w:type="spellStart"/>
      <w:r w:rsidRPr="00604892">
        <w:t>ruang</w:t>
      </w:r>
      <w:proofErr w:type="spellEnd"/>
      <w:r w:rsidRPr="00604892">
        <w:t xml:space="preserve"> </w:t>
      </w:r>
      <w:proofErr w:type="spellStart"/>
      <w:r w:rsidRPr="00604892">
        <w:t>dalam</w:t>
      </w:r>
      <w:proofErr w:type="spellEnd"/>
      <w:r w:rsidRPr="00604892">
        <w:t xml:space="preserve"> yang </w:t>
      </w:r>
      <w:proofErr w:type="spellStart"/>
      <w:r w:rsidRPr="00604892">
        <w:t>terdapat</w:t>
      </w:r>
      <w:proofErr w:type="spellEnd"/>
      <w:r w:rsidRPr="00604892">
        <w:t xml:space="preserve"> di </w:t>
      </w:r>
      <w:r w:rsidR="00347D2C" w:rsidRPr="00604892">
        <w:rPr>
          <w:lang w:val="id-ID"/>
        </w:rPr>
        <w:t xml:space="preserve">area </w:t>
      </w:r>
      <w:proofErr w:type="spellStart"/>
      <w:r w:rsidRPr="00604892">
        <w:t>tersebut</w:t>
      </w:r>
      <w:proofErr w:type="spellEnd"/>
      <w:r w:rsidRPr="00604892">
        <w:t>.</w:t>
      </w:r>
    </w:p>
    <w:p w14:paraId="3C1E6A2E" w14:textId="6FA6AB37" w:rsidR="00A94FF3" w:rsidRDefault="00A94FF3" w:rsidP="00C81DA4">
      <w:pPr>
        <w:contextualSpacing/>
        <w:rPr>
          <w:sz w:val="22"/>
          <w:szCs w:val="22"/>
        </w:rPr>
      </w:pPr>
    </w:p>
    <w:p w14:paraId="600EC8A0" w14:textId="680350E4" w:rsidR="00C81DA4" w:rsidRDefault="00604892" w:rsidP="00C81DA4">
      <w:pPr>
        <w:contextualSpacing/>
        <w:rPr>
          <w:sz w:val="22"/>
          <w:szCs w:val="22"/>
        </w:rPr>
      </w:pPr>
      <w:r>
        <w:rPr>
          <w:noProof/>
        </w:rPr>
        <w:drawing>
          <wp:anchor distT="0" distB="0" distL="114300" distR="114300" simplePos="0" relativeHeight="251674112" behindDoc="1" locked="0" layoutInCell="1" allowOverlap="1" wp14:anchorId="2D7E8783" wp14:editId="63458C26">
            <wp:simplePos x="0" y="0"/>
            <wp:positionH relativeFrom="column">
              <wp:posOffset>225425</wp:posOffset>
            </wp:positionH>
            <wp:positionV relativeFrom="paragraph">
              <wp:posOffset>18253</wp:posOffset>
            </wp:positionV>
            <wp:extent cx="4553585" cy="1925955"/>
            <wp:effectExtent l="0" t="0" r="5715" b="4445"/>
            <wp:wrapTight wrapText="bothSides">
              <wp:wrapPolygon edited="0">
                <wp:start x="0" y="0"/>
                <wp:lineTo x="0" y="21507"/>
                <wp:lineTo x="21567" y="21507"/>
                <wp:lineTo x="2156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3585" cy="192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8254" w14:textId="7775DB0E" w:rsidR="00C81DA4" w:rsidRDefault="00C81DA4" w:rsidP="00C81DA4">
      <w:pPr>
        <w:contextualSpacing/>
        <w:rPr>
          <w:sz w:val="22"/>
          <w:szCs w:val="22"/>
        </w:rPr>
      </w:pPr>
    </w:p>
    <w:p w14:paraId="7F61A2BD" w14:textId="5FAD3A33" w:rsidR="00C81DA4" w:rsidRDefault="00C81DA4" w:rsidP="00C81DA4">
      <w:pPr>
        <w:contextualSpacing/>
        <w:rPr>
          <w:sz w:val="22"/>
          <w:szCs w:val="22"/>
        </w:rPr>
      </w:pPr>
    </w:p>
    <w:p w14:paraId="139E9504" w14:textId="45C76FCD" w:rsidR="00C81DA4" w:rsidRDefault="00C81DA4" w:rsidP="00C81DA4">
      <w:pPr>
        <w:contextualSpacing/>
        <w:rPr>
          <w:sz w:val="22"/>
          <w:szCs w:val="22"/>
        </w:rPr>
      </w:pPr>
    </w:p>
    <w:p w14:paraId="0F18F1E7" w14:textId="4B04EA02" w:rsidR="00C81DA4" w:rsidRDefault="00C81DA4" w:rsidP="00C81DA4">
      <w:pPr>
        <w:contextualSpacing/>
        <w:rPr>
          <w:sz w:val="22"/>
          <w:szCs w:val="22"/>
        </w:rPr>
      </w:pPr>
    </w:p>
    <w:p w14:paraId="16922652" w14:textId="7FD4D839" w:rsidR="00C81DA4" w:rsidRDefault="00C81DA4" w:rsidP="00C81DA4">
      <w:pPr>
        <w:contextualSpacing/>
        <w:rPr>
          <w:sz w:val="22"/>
          <w:szCs w:val="22"/>
        </w:rPr>
      </w:pPr>
    </w:p>
    <w:p w14:paraId="23780B01" w14:textId="4F4AE86C" w:rsidR="00C81DA4" w:rsidRDefault="00C81DA4" w:rsidP="00C81DA4">
      <w:pPr>
        <w:contextualSpacing/>
        <w:rPr>
          <w:sz w:val="22"/>
          <w:szCs w:val="22"/>
        </w:rPr>
      </w:pPr>
    </w:p>
    <w:p w14:paraId="07C366E2" w14:textId="6E4E91F0" w:rsidR="00C81DA4" w:rsidRDefault="00C81DA4" w:rsidP="00C81DA4">
      <w:pPr>
        <w:contextualSpacing/>
        <w:rPr>
          <w:sz w:val="22"/>
          <w:szCs w:val="22"/>
        </w:rPr>
      </w:pPr>
    </w:p>
    <w:p w14:paraId="574199F9" w14:textId="0ABCD3FB" w:rsidR="00C81DA4" w:rsidRDefault="00C81DA4" w:rsidP="00C81DA4">
      <w:pPr>
        <w:contextualSpacing/>
        <w:rPr>
          <w:sz w:val="22"/>
          <w:szCs w:val="22"/>
        </w:rPr>
      </w:pPr>
    </w:p>
    <w:p w14:paraId="4B3AD00C" w14:textId="77777777" w:rsidR="00C81DA4" w:rsidRDefault="00C81DA4" w:rsidP="00C81DA4">
      <w:pPr>
        <w:contextualSpacing/>
      </w:pPr>
    </w:p>
    <w:p w14:paraId="0884F3AD" w14:textId="77777777" w:rsidR="00604892" w:rsidRDefault="00604892" w:rsidP="00C81DA4">
      <w:pPr>
        <w:contextualSpacing/>
        <w:jc w:val="center"/>
        <w:rPr>
          <w:b/>
          <w:bCs/>
          <w:sz w:val="18"/>
          <w:szCs w:val="18"/>
          <w:lang w:val="id-ID"/>
        </w:rPr>
      </w:pPr>
    </w:p>
    <w:p w14:paraId="03018F09" w14:textId="77777777" w:rsidR="00604892" w:rsidRDefault="00604892" w:rsidP="00C81DA4">
      <w:pPr>
        <w:contextualSpacing/>
        <w:jc w:val="center"/>
        <w:rPr>
          <w:b/>
          <w:bCs/>
          <w:sz w:val="18"/>
          <w:szCs w:val="18"/>
          <w:lang w:val="id-ID"/>
        </w:rPr>
      </w:pPr>
    </w:p>
    <w:p w14:paraId="3AEEBC02" w14:textId="77777777" w:rsidR="00604892" w:rsidRDefault="00604892" w:rsidP="00C81DA4">
      <w:pPr>
        <w:contextualSpacing/>
        <w:jc w:val="center"/>
        <w:rPr>
          <w:b/>
          <w:bCs/>
          <w:sz w:val="18"/>
          <w:szCs w:val="18"/>
          <w:lang w:val="id-ID"/>
        </w:rPr>
      </w:pPr>
    </w:p>
    <w:p w14:paraId="75DC41BF" w14:textId="73AF6394" w:rsidR="00A94FF3" w:rsidRPr="00C81DA4" w:rsidRDefault="00C81DA4" w:rsidP="00C81DA4">
      <w:pPr>
        <w:contextualSpacing/>
        <w:jc w:val="center"/>
        <w:rPr>
          <w:sz w:val="36"/>
          <w:szCs w:val="36"/>
        </w:rPr>
      </w:pPr>
      <w:r w:rsidRPr="00C81DA4">
        <w:rPr>
          <w:b/>
          <w:bCs/>
          <w:sz w:val="18"/>
          <w:szCs w:val="18"/>
          <w:lang w:val="id-ID"/>
        </w:rPr>
        <w:t>Gambar 1</w:t>
      </w:r>
      <w:r w:rsidR="00604892">
        <w:rPr>
          <w:b/>
          <w:bCs/>
          <w:sz w:val="18"/>
          <w:szCs w:val="18"/>
        </w:rPr>
        <w:t>4</w:t>
      </w:r>
      <w:r w:rsidRPr="00C81DA4">
        <w:rPr>
          <w:b/>
          <w:bCs/>
          <w:sz w:val="18"/>
          <w:szCs w:val="18"/>
          <w:lang w:val="id-ID"/>
        </w:rPr>
        <w:t>.</w:t>
      </w:r>
      <w:r w:rsidRPr="00C81DA4">
        <w:rPr>
          <w:sz w:val="18"/>
          <w:szCs w:val="18"/>
          <w:lang w:val="id-ID"/>
        </w:rPr>
        <w:t xml:space="preserve"> Lokasi Rumah Adat Minangkabau</w:t>
      </w:r>
    </w:p>
    <w:p w14:paraId="4A04F2FB" w14:textId="4A7D008B" w:rsidR="00A94FF3" w:rsidRPr="00B90C09" w:rsidRDefault="00A94FF3" w:rsidP="00C81DA4">
      <w:pPr>
        <w:contextualSpacing/>
        <w:jc w:val="both"/>
        <w:rPr>
          <w:lang w:val="id-ID"/>
        </w:rPr>
      </w:pPr>
      <w:r w:rsidRPr="00B90C09">
        <w:rPr>
          <w:lang w:val="id-ID"/>
        </w:rPr>
        <w:lastRenderedPageBreak/>
        <w:t>Observasi</w:t>
      </w:r>
    </w:p>
    <w:p w14:paraId="3AEA6957" w14:textId="712B2091" w:rsidR="00A94FF3" w:rsidRPr="00B90C09" w:rsidRDefault="00347D2C" w:rsidP="00C81DA4">
      <w:pPr>
        <w:ind w:firstLine="720"/>
        <w:contextualSpacing/>
        <w:jc w:val="both"/>
      </w:pPr>
      <w:r w:rsidRPr="00B90C09">
        <w:rPr>
          <w:lang w:val="id-ID"/>
        </w:rPr>
        <w:t>Observasi pada r</w:t>
      </w:r>
      <w:proofErr w:type="spellStart"/>
      <w:r w:rsidR="00A94FF3" w:rsidRPr="00B90C09">
        <w:t>umah</w:t>
      </w:r>
      <w:proofErr w:type="spellEnd"/>
      <w:r w:rsidR="00A94FF3" w:rsidRPr="00B90C09">
        <w:t xml:space="preserve"> </w:t>
      </w:r>
      <w:proofErr w:type="spellStart"/>
      <w:r w:rsidR="00A94FF3" w:rsidRPr="00B90C09">
        <w:t>tradisional</w:t>
      </w:r>
      <w:proofErr w:type="spellEnd"/>
      <w:r w:rsidR="00A94FF3" w:rsidRPr="00B90C09">
        <w:t xml:space="preserve"> di Indonesia sangat </w:t>
      </w:r>
      <w:proofErr w:type="spellStart"/>
      <w:r w:rsidR="00A94FF3" w:rsidRPr="00B90C09">
        <w:t>beragam</w:t>
      </w:r>
      <w:proofErr w:type="spellEnd"/>
      <w:r w:rsidR="00A94FF3" w:rsidRPr="00B90C09">
        <w:t xml:space="preserve">, di </w:t>
      </w:r>
      <w:proofErr w:type="spellStart"/>
      <w:r w:rsidR="00A94FF3" w:rsidRPr="00B90C09">
        <w:t>setiap</w:t>
      </w:r>
      <w:proofErr w:type="spellEnd"/>
      <w:r w:rsidR="00A94FF3" w:rsidRPr="00B90C09">
        <w:t xml:space="preserve"> </w:t>
      </w:r>
      <w:proofErr w:type="spellStart"/>
      <w:r w:rsidR="00A94FF3" w:rsidRPr="00B90C09">
        <w:t>kawasan</w:t>
      </w:r>
      <w:proofErr w:type="spellEnd"/>
      <w:r w:rsidR="00A94FF3" w:rsidRPr="00B90C09">
        <w:t xml:space="preserve"> </w:t>
      </w:r>
      <w:proofErr w:type="spellStart"/>
      <w:r w:rsidR="00A94FF3" w:rsidRPr="00B90C09">
        <w:t>memiki</w:t>
      </w:r>
      <w:proofErr w:type="spellEnd"/>
      <w:r w:rsidR="00A94FF3" w:rsidRPr="00B90C09">
        <w:t xml:space="preserve"> </w:t>
      </w:r>
      <w:proofErr w:type="spellStart"/>
      <w:r w:rsidR="00A94FF3" w:rsidRPr="00B90C09">
        <w:t>berbagai</w:t>
      </w:r>
      <w:proofErr w:type="spellEnd"/>
      <w:r w:rsidR="00A94FF3" w:rsidRPr="00B90C09">
        <w:t xml:space="preserve"> </w:t>
      </w:r>
      <w:proofErr w:type="spellStart"/>
      <w:r w:rsidR="00A94FF3" w:rsidRPr="00B90C09">
        <w:t>macam</w:t>
      </w:r>
      <w:proofErr w:type="spellEnd"/>
      <w:r w:rsidR="00A94FF3" w:rsidRPr="00B90C09">
        <w:t xml:space="preserve"> </w:t>
      </w:r>
      <w:proofErr w:type="spellStart"/>
      <w:r w:rsidR="00A94FF3" w:rsidRPr="00B90C09">
        <w:t>bentuk</w:t>
      </w:r>
      <w:proofErr w:type="spellEnd"/>
      <w:r w:rsidR="00A94FF3" w:rsidRPr="00B90C09">
        <w:t xml:space="preserve"> dan </w:t>
      </w:r>
      <w:proofErr w:type="spellStart"/>
      <w:r w:rsidR="00A94FF3" w:rsidRPr="00B90C09">
        <w:t>ciri</w:t>
      </w:r>
      <w:proofErr w:type="spellEnd"/>
      <w:r w:rsidR="00A94FF3" w:rsidRPr="00B90C09">
        <w:t xml:space="preserve"> </w:t>
      </w:r>
      <w:proofErr w:type="spellStart"/>
      <w:r w:rsidR="00A94FF3" w:rsidRPr="00B90C09">
        <w:t>khas</w:t>
      </w:r>
      <w:proofErr w:type="spellEnd"/>
      <w:r w:rsidR="00A94FF3" w:rsidRPr="00B90C09">
        <w:t xml:space="preserve"> </w:t>
      </w:r>
      <w:proofErr w:type="spellStart"/>
      <w:r w:rsidR="00A94FF3" w:rsidRPr="00B90C09">
        <w:t>rumah</w:t>
      </w:r>
      <w:proofErr w:type="spellEnd"/>
      <w:r w:rsidR="00A94FF3" w:rsidRPr="00B90C09">
        <w:t xml:space="preserve"> </w:t>
      </w:r>
      <w:proofErr w:type="spellStart"/>
      <w:r w:rsidR="00A94FF3" w:rsidRPr="00B90C09">
        <w:t>tradisional</w:t>
      </w:r>
      <w:proofErr w:type="spellEnd"/>
      <w:r w:rsidR="00A94FF3" w:rsidRPr="00B90C09">
        <w:t xml:space="preserve"> </w:t>
      </w:r>
      <w:r w:rsidRPr="00B90C09">
        <w:rPr>
          <w:lang w:val="id-ID"/>
        </w:rPr>
        <w:t xml:space="preserve">pada </w:t>
      </w:r>
      <w:r w:rsidR="00A94FF3" w:rsidRPr="00B90C09">
        <w:t>masing-masing</w:t>
      </w:r>
      <w:proofErr w:type="spellStart"/>
      <w:r w:rsidRPr="00B90C09">
        <w:rPr>
          <w:lang w:val="id-ID"/>
        </w:rPr>
        <w:t>nya</w:t>
      </w:r>
      <w:proofErr w:type="spellEnd"/>
      <w:r w:rsidR="00A94FF3" w:rsidRPr="00B90C09">
        <w:t>.</w:t>
      </w:r>
      <w:r w:rsidR="00A94FF3" w:rsidRPr="00B90C09">
        <w:rPr>
          <w:lang w:val="id-ID"/>
        </w:rPr>
        <w:t xml:space="preserve"> </w:t>
      </w:r>
      <w:r w:rsidR="00A94FF3" w:rsidRPr="00B90C09">
        <w:t xml:space="preserve">Pada </w:t>
      </w:r>
      <w:proofErr w:type="spellStart"/>
      <w:r w:rsidR="00A94FF3" w:rsidRPr="00B90C09">
        <w:t>kawasan</w:t>
      </w:r>
      <w:proofErr w:type="spellEnd"/>
      <w:r w:rsidR="00A94FF3" w:rsidRPr="00B90C09">
        <w:t xml:space="preserve"> </w:t>
      </w:r>
      <w:proofErr w:type="spellStart"/>
      <w:r w:rsidR="00A94FF3" w:rsidRPr="00B90C09">
        <w:t>Nanggroe</w:t>
      </w:r>
      <w:proofErr w:type="spellEnd"/>
      <w:r w:rsidR="00A94FF3" w:rsidRPr="00B90C09">
        <w:t xml:space="preserve"> Aceh Darussalam, pada </w:t>
      </w:r>
      <w:proofErr w:type="spellStart"/>
      <w:r w:rsidR="00A94FF3" w:rsidRPr="00B90C09">
        <w:t>tahun</w:t>
      </w:r>
      <w:proofErr w:type="spellEnd"/>
      <w:r w:rsidR="00A94FF3" w:rsidRPr="00B90C09">
        <w:t xml:space="preserve"> 2004, </w:t>
      </w:r>
      <w:proofErr w:type="spellStart"/>
      <w:r w:rsidR="00A94FF3" w:rsidRPr="00B90C09">
        <w:t>banyak</w:t>
      </w:r>
      <w:proofErr w:type="spellEnd"/>
      <w:r w:rsidR="00A94FF3" w:rsidRPr="00B90C09">
        <w:t xml:space="preserve"> </w:t>
      </w:r>
      <w:proofErr w:type="spellStart"/>
      <w:r w:rsidR="00A94FF3" w:rsidRPr="00B90C09">
        <w:t>rumah</w:t>
      </w:r>
      <w:proofErr w:type="spellEnd"/>
      <w:r w:rsidR="00A94FF3" w:rsidRPr="00B90C09">
        <w:t xml:space="preserve"> </w:t>
      </w:r>
      <w:proofErr w:type="spellStart"/>
      <w:r w:rsidR="00A94FF3" w:rsidRPr="00B90C09">
        <w:t>adat</w:t>
      </w:r>
      <w:proofErr w:type="spellEnd"/>
      <w:r w:rsidR="00A94FF3" w:rsidRPr="00B90C09">
        <w:t xml:space="preserve"> Aceh yang </w:t>
      </w:r>
      <w:proofErr w:type="spellStart"/>
      <w:r w:rsidR="00A94FF3" w:rsidRPr="00B90C09">
        <w:t>telah</w:t>
      </w:r>
      <w:proofErr w:type="spellEnd"/>
      <w:r w:rsidR="00A94FF3" w:rsidRPr="00B90C09">
        <w:t xml:space="preserve"> </w:t>
      </w:r>
      <w:proofErr w:type="spellStart"/>
      <w:r w:rsidR="00A94FF3" w:rsidRPr="00B90C09">
        <w:t>rusak</w:t>
      </w:r>
      <w:proofErr w:type="spellEnd"/>
      <w:r w:rsidR="00A94FF3" w:rsidRPr="00B90C09">
        <w:t xml:space="preserve"> </w:t>
      </w:r>
      <w:proofErr w:type="spellStart"/>
      <w:r w:rsidR="00A94FF3" w:rsidRPr="00B90C09">
        <w:t>diakibatkan</w:t>
      </w:r>
      <w:proofErr w:type="spellEnd"/>
      <w:r w:rsidR="00A94FF3" w:rsidRPr="00B90C09">
        <w:t xml:space="preserve"> </w:t>
      </w:r>
      <w:proofErr w:type="spellStart"/>
      <w:r w:rsidR="00A94FF3" w:rsidRPr="00B90C09">
        <w:t>bencana</w:t>
      </w:r>
      <w:proofErr w:type="spellEnd"/>
      <w:r w:rsidR="00A94FF3" w:rsidRPr="00B90C09">
        <w:t xml:space="preserve"> tsunami</w:t>
      </w:r>
      <w:r w:rsidRPr="00B90C09">
        <w:rPr>
          <w:lang w:val="id-ID"/>
        </w:rPr>
        <w:t xml:space="preserve"> dan gempa</w:t>
      </w:r>
      <w:r w:rsidR="00A94FF3" w:rsidRPr="00B90C09">
        <w:t>.</w:t>
      </w:r>
      <w:r w:rsidR="00A94FF3" w:rsidRPr="00B90C09">
        <w:rPr>
          <w:lang w:val="id-ID"/>
        </w:rPr>
        <w:t xml:space="preserve"> </w:t>
      </w:r>
      <w:r w:rsidR="00A94FF3" w:rsidRPr="00B90C09">
        <w:t xml:space="preserve">Kawasan Kalimantan Barat, </w:t>
      </w:r>
      <w:proofErr w:type="spellStart"/>
      <w:r w:rsidR="00A94FF3" w:rsidRPr="00B90C09">
        <w:t>terletak</w:t>
      </w:r>
      <w:proofErr w:type="spellEnd"/>
      <w:r w:rsidR="00A94FF3" w:rsidRPr="00B90C09">
        <w:t xml:space="preserve"> di </w:t>
      </w:r>
      <w:proofErr w:type="spellStart"/>
      <w:r w:rsidR="00A94FF3" w:rsidRPr="00B90C09">
        <w:t>kawasan</w:t>
      </w:r>
      <w:proofErr w:type="spellEnd"/>
      <w:r w:rsidR="00A94FF3" w:rsidRPr="00B90C09">
        <w:t xml:space="preserve"> </w:t>
      </w:r>
      <w:proofErr w:type="spellStart"/>
      <w:r w:rsidR="00A94FF3" w:rsidRPr="00B90C09">
        <w:t>Uluk</w:t>
      </w:r>
      <w:proofErr w:type="spellEnd"/>
      <w:r w:rsidR="00A94FF3" w:rsidRPr="00B90C09">
        <w:t xml:space="preserve"> Palin, </w:t>
      </w:r>
      <w:proofErr w:type="spellStart"/>
      <w:r w:rsidR="00A94FF3" w:rsidRPr="00B90C09">
        <w:t>terdapat</w:t>
      </w:r>
      <w:proofErr w:type="spellEnd"/>
      <w:r w:rsidR="00A94FF3" w:rsidRPr="00B90C09">
        <w:t xml:space="preserve"> </w:t>
      </w:r>
      <w:proofErr w:type="spellStart"/>
      <w:r w:rsidR="00A94FF3" w:rsidRPr="00B90C09">
        <w:t>rumah</w:t>
      </w:r>
      <w:proofErr w:type="spellEnd"/>
      <w:r w:rsidR="00A94FF3" w:rsidRPr="00B90C09">
        <w:t xml:space="preserve"> </w:t>
      </w:r>
      <w:proofErr w:type="spellStart"/>
      <w:r w:rsidR="00A94FF3" w:rsidRPr="00B90C09">
        <w:t>panjang</w:t>
      </w:r>
      <w:proofErr w:type="spellEnd"/>
      <w:r w:rsidR="00A94FF3" w:rsidRPr="00B90C09">
        <w:t xml:space="preserve"> yang </w:t>
      </w:r>
      <w:proofErr w:type="spellStart"/>
      <w:r w:rsidR="00A94FF3" w:rsidRPr="00B90C09">
        <w:t>menjadi</w:t>
      </w:r>
      <w:proofErr w:type="spellEnd"/>
      <w:r w:rsidR="00A94FF3" w:rsidRPr="00B90C09">
        <w:t xml:space="preserve"> </w:t>
      </w:r>
      <w:proofErr w:type="spellStart"/>
      <w:r w:rsidR="00A94FF3" w:rsidRPr="00B90C09">
        <w:t>rumah</w:t>
      </w:r>
      <w:proofErr w:type="spellEnd"/>
      <w:r w:rsidR="00A94FF3" w:rsidRPr="00B90C09">
        <w:t xml:space="preserve"> </w:t>
      </w:r>
      <w:proofErr w:type="spellStart"/>
      <w:r w:rsidR="00A94FF3" w:rsidRPr="00B90C09">
        <w:t>adat</w:t>
      </w:r>
      <w:proofErr w:type="spellEnd"/>
      <w:r w:rsidR="00A94FF3" w:rsidRPr="00B90C09">
        <w:t xml:space="preserve"> </w:t>
      </w:r>
      <w:proofErr w:type="spellStart"/>
      <w:r w:rsidR="00A94FF3" w:rsidRPr="00B90C09">
        <w:t>kawasan</w:t>
      </w:r>
      <w:proofErr w:type="spellEnd"/>
      <w:r w:rsidR="00A94FF3" w:rsidRPr="00B90C09">
        <w:t xml:space="preserve"> </w:t>
      </w:r>
      <w:proofErr w:type="spellStart"/>
      <w:r w:rsidR="00A94FF3" w:rsidRPr="00B90C09">
        <w:t>itu</w:t>
      </w:r>
      <w:proofErr w:type="spellEnd"/>
      <w:r w:rsidR="00A94FF3" w:rsidRPr="00B90C09">
        <w:t xml:space="preserve"> </w:t>
      </w:r>
      <w:proofErr w:type="spellStart"/>
      <w:r w:rsidR="00A94FF3" w:rsidRPr="00B90C09">
        <w:t>telah</w:t>
      </w:r>
      <w:proofErr w:type="spellEnd"/>
      <w:r w:rsidR="00A94FF3" w:rsidRPr="00B90C09">
        <w:t xml:space="preserve"> </w:t>
      </w:r>
      <w:proofErr w:type="spellStart"/>
      <w:r w:rsidR="00A94FF3" w:rsidRPr="00B90C09">
        <w:t>terbakar</w:t>
      </w:r>
      <w:proofErr w:type="spellEnd"/>
      <w:r w:rsidR="00A94FF3" w:rsidRPr="00B90C09">
        <w:t xml:space="preserve"> pada 13 September 2014.</w:t>
      </w:r>
    </w:p>
    <w:p w14:paraId="2B8B318B" w14:textId="1E8D4CB8" w:rsidR="00604892" w:rsidRPr="00B90C09" w:rsidRDefault="00B90C09" w:rsidP="00C81DA4">
      <w:pPr>
        <w:ind w:firstLine="720"/>
        <w:contextualSpacing/>
        <w:jc w:val="both"/>
      </w:pPr>
      <w:r w:rsidRPr="00B90C09">
        <w:rPr>
          <w:noProof/>
        </w:rPr>
        <w:drawing>
          <wp:anchor distT="0" distB="0" distL="114300" distR="114300" simplePos="0" relativeHeight="251676160" behindDoc="0" locked="0" layoutInCell="1" allowOverlap="1" wp14:anchorId="1E6C3278" wp14:editId="4AC3E20F">
            <wp:simplePos x="0" y="0"/>
            <wp:positionH relativeFrom="column">
              <wp:posOffset>2654435</wp:posOffset>
            </wp:positionH>
            <wp:positionV relativeFrom="paragraph">
              <wp:posOffset>76767</wp:posOffset>
            </wp:positionV>
            <wp:extent cx="2381100" cy="202405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9133" cy="20308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0C09">
        <w:rPr>
          <w:noProof/>
        </w:rPr>
        <w:drawing>
          <wp:anchor distT="0" distB="0" distL="114300" distR="114300" simplePos="0" relativeHeight="251675136" behindDoc="0" locked="0" layoutInCell="1" allowOverlap="1" wp14:anchorId="6A2166A8" wp14:editId="6555190E">
            <wp:simplePos x="0" y="0"/>
            <wp:positionH relativeFrom="column">
              <wp:posOffset>290520</wp:posOffset>
            </wp:positionH>
            <wp:positionV relativeFrom="paragraph">
              <wp:posOffset>24441</wp:posOffset>
            </wp:positionV>
            <wp:extent cx="2198451" cy="202076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8451" cy="2020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4172E" w14:textId="1A365D81" w:rsidR="00604892" w:rsidRPr="00B90C09" w:rsidRDefault="00604892" w:rsidP="00C81DA4">
      <w:pPr>
        <w:ind w:firstLine="720"/>
        <w:contextualSpacing/>
        <w:jc w:val="both"/>
      </w:pPr>
    </w:p>
    <w:p w14:paraId="28DA2612" w14:textId="2610EE51" w:rsidR="00604892" w:rsidRPr="00B90C09" w:rsidRDefault="00604892" w:rsidP="00C81DA4">
      <w:pPr>
        <w:ind w:firstLine="720"/>
        <w:contextualSpacing/>
        <w:jc w:val="both"/>
      </w:pPr>
    </w:p>
    <w:p w14:paraId="35E85A90" w14:textId="7FF49BEA" w:rsidR="00604892" w:rsidRPr="00B90C09" w:rsidRDefault="00604892" w:rsidP="00C81DA4">
      <w:pPr>
        <w:ind w:firstLine="720"/>
        <w:contextualSpacing/>
        <w:jc w:val="both"/>
      </w:pPr>
    </w:p>
    <w:p w14:paraId="16422FEC" w14:textId="22AD52A5" w:rsidR="00604892" w:rsidRPr="00B90C09" w:rsidRDefault="00604892" w:rsidP="00C81DA4">
      <w:pPr>
        <w:ind w:firstLine="720"/>
        <w:contextualSpacing/>
        <w:jc w:val="both"/>
      </w:pPr>
    </w:p>
    <w:p w14:paraId="7B711A37" w14:textId="50199A6B" w:rsidR="00604892" w:rsidRPr="00B90C09" w:rsidRDefault="00604892" w:rsidP="00C81DA4">
      <w:pPr>
        <w:ind w:firstLine="720"/>
        <w:contextualSpacing/>
        <w:jc w:val="both"/>
      </w:pPr>
    </w:p>
    <w:p w14:paraId="0145CFB2" w14:textId="6E3D8474" w:rsidR="00604892" w:rsidRPr="00B90C09" w:rsidRDefault="00604892" w:rsidP="00C81DA4">
      <w:pPr>
        <w:ind w:firstLine="720"/>
        <w:contextualSpacing/>
        <w:jc w:val="both"/>
      </w:pPr>
    </w:p>
    <w:p w14:paraId="490F3719" w14:textId="67C1A11B" w:rsidR="00604892" w:rsidRDefault="00604892" w:rsidP="00C81DA4">
      <w:pPr>
        <w:ind w:firstLine="720"/>
        <w:contextualSpacing/>
        <w:jc w:val="both"/>
        <w:rPr>
          <w:sz w:val="22"/>
          <w:szCs w:val="22"/>
        </w:rPr>
      </w:pPr>
    </w:p>
    <w:p w14:paraId="0A4E7FA6" w14:textId="0083B9EE" w:rsidR="00604892" w:rsidRDefault="00604892" w:rsidP="00C81DA4">
      <w:pPr>
        <w:ind w:firstLine="720"/>
        <w:contextualSpacing/>
        <w:jc w:val="both"/>
        <w:rPr>
          <w:sz w:val="22"/>
          <w:szCs w:val="22"/>
        </w:rPr>
      </w:pPr>
    </w:p>
    <w:p w14:paraId="5880A2E5" w14:textId="77777777" w:rsidR="00604892" w:rsidRDefault="00604892" w:rsidP="00C81DA4">
      <w:pPr>
        <w:ind w:firstLine="720"/>
        <w:contextualSpacing/>
        <w:jc w:val="both"/>
        <w:rPr>
          <w:sz w:val="22"/>
          <w:szCs w:val="22"/>
        </w:rPr>
      </w:pPr>
    </w:p>
    <w:p w14:paraId="4DD8067F" w14:textId="01336AF1" w:rsidR="00B65A20" w:rsidRDefault="00B65A20" w:rsidP="00EF43DC">
      <w:pPr>
        <w:ind w:left="720" w:firstLine="720"/>
        <w:contextualSpacing/>
        <w:jc w:val="both"/>
        <w:rPr>
          <w:sz w:val="22"/>
          <w:szCs w:val="22"/>
        </w:rPr>
      </w:pPr>
    </w:p>
    <w:p w14:paraId="0969546C" w14:textId="77777777" w:rsidR="00604892" w:rsidRPr="00B677F7" w:rsidRDefault="00604892" w:rsidP="00EF43DC">
      <w:pPr>
        <w:ind w:left="720" w:firstLine="720"/>
        <w:contextualSpacing/>
        <w:jc w:val="both"/>
        <w:rPr>
          <w:sz w:val="22"/>
          <w:szCs w:val="22"/>
        </w:rPr>
      </w:pPr>
    </w:p>
    <w:p w14:paraId="737E1272" w14:textId="386E6615" w:rsidR="00A94FF3" w:rsidRDefault="00A94FF3" w:rsidP="00EF43DC">
      <w:pPr>
        <w:ind w:firstLine="720"/>
        <w:contextualSpacing/>
      </w:pPr>
      <w:r>
        <w:rPr>
          <w:lang w:val="id-ID"/>
        </w:rPr>
        <w:t xml:space="preserve">      </w:t>
      </w:r>
    </w:p>
    <w:p w14:paraId="46969739" w14:textId="144BD2E1" w:rsidR="00A94FF3" w:rsidRDefault="00604892" w:rsidP="00EF43DC">
      <w:pPr>
        <w:ind w:left="720" w:firstLine="720"/>
        <w:contextualSpacing/>
        <w:rPr>
          <w:b/>
          <w:bCs/>
          <w:i/>
          <w:iCs/>
          <w:sz w:val="14"/>
          <w:szCs w:val="14"/>
          <w:lang w:val="id-ID"/>
        </w:rPr>
      </w:pPr>
      <w:r w:rsidRPr="00604892">
        <w:rPr>
          <w:b/>
          <w:bCs/>
          <w:sz w:val="18"/>
          <w:szCs w:val="18"/>
          <w:lang w:val="id-ID"/>
        </w:rPr>
        <w:t>Gambar 1</w:t>
      </w:r>
      <w:r>
        <w:rPr>
          <w:b/>
          <w:bCs/>
          <w:sz w:val="18"/>
          <w:szCs w:val="18"/>
        </w:rPr>
        <w:t>5</w:t>
      </w:r>
      <w:r w:rsidRPr="00604892">
        <w:rPr>
          <w:b/>
          <w:bCs/>
          <w:sz w:val="18"/>
          <w:szCs w:val="18"/>
          <w:lang w:val="id-ID"/>
        </w:rPr>
        <w:t>.</w:t>
      </w:r>
      <w:r w:rsidRPr="00604892">
        <w:rPr>
          <w:sz w:val="18"/>
          <w:szCs w:val="18"/>
          <w:lang w:val="id-ID"/>
        </w:rPr>
        <w:t xml:space="preserve"> Susunan Isi Ruang</w:t>
      </w:r>
      <w:r w:rsidRPr="00604892">
        <w:rPr>
          <w:sz w:val="18"/>
          <w:szCs w:val="18"/>
          <w:lang w:val="id-ID"/>
        </w:rPr>
        <w:tab/>
      </w:r>
      <w:r w:rsidRPr="00604892">
        <w:rPr>
          <w:b/>
          <w:bCs/>
          <w:sz w:val="18"/>
          <w:szCs w:val="18"/>
          <w:lang w:val="id-ID"/>
        </w:rPr>
        <w:t xml:space="preserve">     </w:t>
      </w:r>
      <w:r w:rsidRPr="00604892">
        <w:rPr>
          <w:b/>
          <w:bCs/>
          <w:sz w:val="18"/>
          <w:szCs w:val="18"/>
        </w:rPr>
        <w:t xml:space="preserve"> </w:t>
      </w:r>
      <w:r w:rsidRPr="00604892">
        <w:rPr>
          <w:b/>
          <w:bCs/>
          <w:sz w:val="18"/>
          <w:szCs w:val="18"/>
          <w:lang w:val="id-ID"/>
        </w:rPr>
        <w:t>Gambar 1</w:t>
      </w:r>
      <w:r w:rsidR="00B90C09">
        <w:rPr>
          <w:b/>
          <w:bCs/>
          <w:sz w:val="18"/>
          <w:szCs w:val="18"/>
        </w:rPr>
        <w:t>6</w:t>
      </w:r>
      <w:r w:rsidRPr="00604892">
        <w:rPr>
          <w:b/>
          <w:bCs/>
          <w:sz w:val="18"/>
          <w:szCs w:val="18"/>
          <w:lang w:val="id-ID"/>
        </w:rPr>
        <w:t>.</w:t>
      </w:r>
      <w:r w:rsidRPr="00604892">
        <w:rPr>
          <w:sz w:val="18"/>
          <w:szCs w:val="18"/>
          <w:lang w:val="id-ID"/>
        </w:rPr>
        <w:t xml:space="preserve"> Rumah Adat Minangkabau</w:t>
      </w:r>
    </w:p>
    <w:p w14:paraId="1A3450A2" w14:textId="77777777" w:rsidR="00B65A20" w:rsidRDefault="00B65A20" w:rsidP="00EF43DC">
      <w:pPr>
        <w:ind w:left="720" w:firstLine="720"/>
        <w:contextualSpacing/>
        <w:rPr>
          <w:b/>
          <w:bCs/>
          <w:i/>
          <w:iCs/>
          <w:sz w:val="14"/>
          <w:szCs w:val="14"/>
          <w:lang w:val="id-ID"/>
        </w:rPr>
      </w:pPr>
    </w:p>
    <w:p w14:paraId="6406120B" w14:textId="77777777" w:rsidR="00A94FF3" w:rsidRPr="00B90C09" w:rsidRDefault="00A94FF3" w:rsidP="00604892">
      <w:pPr>
        <w:contextualSpacing/>
        <w:jc w:val="both"/>
        <w:rPr>
          <w:lang w:val="id-ID"/>
        </w:rPr>
      </w:pPr>
      <w:r w:rsidRPr="00B90C09">
        <w:rPr>
          <w:lang w:val="id-ID"/>
        </w:rPr>
        <w:t xml:space="preserve">Studi </w:t>
      </w:r>
      <w:r w:rsidR="00347D2C" w:rsidRPr="00B90C09">
        <w:rPr>
          <w:lang w:val="id-ID"/>
        </w:rPr>
        <w:t>Pustaka</w:t>
      </w:r>
    </w:p>
    <w:p w14:paraId="494D5420" w14:textId="1C33A107" w:rsidR="00A94FF3" w:rsidRPr="00B90C09" w:rsidRDefault="00A94FF3" w:rsidP="00604892">
      <w:pPr>
        <w:ind w:firstLine="720"/>
        <w:contextualSpacing/>
        <w:jc w:val="both"/>
        <w:rPr>
          <w:lang w:val="id-ID"/>
        </w:rPr>
      </w:pPr>
      <w:proofErr w:type="spellStart"/>
      <w:r w:rsidRPr="00B90C09">
        <w:t>Rumah</w:t>
      </w:r>
      <w:proofErr w:type="spellEnd"/>
      <w:r w:rsidRPr="00B90C09">
        <w:t xml:space="preserve"> </w:t>
      </w:r>
      <w:proofErr w:type="spellStart"/>
      <w:r w:rsidRPr="00B90C09">
        <w:t>Gadang</w:t>
      </w:r>
      <w:proofErr w:type="spellEnd"/>
      <w:r w:rsidRPr="00B90C09">
        <w:t xml:space="preserve"> </w:t>
      </w:r>
      <w:r w:rsidR="00347D2C" w:rsidRPr="00B90C09">
        <w:rPr>
          <w:lang w:val="id-ID"/>
        </w:rPr>
        <w:t>adalah</w:t>
      </w:r>
      <w:r w:rsidRPr="00B90C09">
        <w:t xml:space="preserve"> salah </w:t>
      </w:r>
      <w:proofErr w:type="spellStart"/>
      <w:r w:rsidRPr="00B90C09">
        <w:t>satu</w:t>
      </w:r>
      <w:proofErr w:type="spellEnd"/>
      <w:r w:rsidRPr="00B90C09">
        <w:t xml:space="preserve"> </w:t>
      </w:r>
      <w:proofErr w:type="spellStart"/>
      <w:r w:rsidRPr="00B90C09">
        <w:t>rumah</w:t>
      </w:r>
      <w:proofErr w:type="spellEnd"/>
      <w:r w:rsidRPr="00B90C09">
        <w:t xml:space="preserve"> </w:t>
      </w:r>
      <w:proofErr w:type="spellStart"/>
      <w:r w:rsidRPr="00B90C09">
        <w:t>tradisional</w:t>
      </w:r>
      <w:proofErr w:type="spellEnd"/>
      <w:r w:rsidRPr="00B90C09">
        <w:t xml:space="preserve"> yang </w:t>
      </w:r>
      <w:proofErr w:type="spellStart"/>
      <w:r w:rsidRPr="00B90C09">
        <w:t>terdapat</w:t>
      </w:r>
      <w:proofErr w:type="spellEnd"/>
      <w:r w:rsidRPr="00B90C09">
        <w:t xml:space="preserve"> di </w:t>
      </w:r>
      <w:r w:rsidR="00347D2C" w:rsidRPr="00B90C09">
        <w:rPr>
          <w:lang w:val="id-ID"/>
        </w:rPr>
        <w:t>area</w:t>
      </w:r>
      <w:r w:rsidRPr="00B90C09">
        <w:t xml:space="preserve"> </w:t>
      </w:r>
      <w:r w:rsidR="00347D2C" w:rsidRPr="00B90C09">
        <w:rPr>
          <w:lang w:val="id-ID"/>
        </w:rPr>
        <w:t>a</w:t>
      </w:r>
      <w:r w:rsidRPr="00B90C09">
        <w:t>lam Minangkabau.</w:t>
      </w:r>
      <w:r w:rsidRPr="00B90C09">
        <w:rPr>
          <w:lang w:val="id-ID"/>
        </w:rPr>
        <w:t xml:space="preserve"> </w:t>
      </w:r>
      <w:r w:rsidRPr="00B90C09">
        <w:t xml:space="preserve">Pada </w:t>
      </w:r>
      <w:r w:rsidR="00347D2C" w:rsidRPr="00B90C09">
        <w:rPr>
          <w:lang w:val="id-ID"/>
        </w:rPr>
        <w:t>daerah</w:t>
      </w:r>
      <w:r w:rsidRPr="00B90C09">
        <w:t xml:space="preserve"> Sumatera Barat </w:t>
      </w:r>
      <w:proofErr w:type="spellStart"/>
      <w:r w:rsidRPr="00B90C09">
        <w:t>sendiri</w:t>
      </w:r>
      <w:proofErr w:type="spellEnd"/>
      <w:r w:rsidRPr="00B90C09">
        <w:t xml:space="preserve"> yang </w:t>
      </w:r>
      <w:proofErr w:type="spellStart"/>
      <w:r w:rsidRPr="00B90C09">
        <w:t>terdapat</w:t>
      </w:r>
      <w:proofErr w:type="spellEnd"/>
      <w:r w:rsidRPr="00B90C09">
        <w:t xml:space="preserve"> pada </w:t>
      </w:r>
      <w:proofErr w:type="spellStart"/>
      <w:r w:rsidRPr="00B90C09">
        <w:t>dua</w:t>
      </w:r>
      <w:proofErr w:type="spellEnd"/>
      <w:r w:rsidRPr="00B90C09">
        <w:t xml:space="preserve"> </w:t>
      </w:r>
      <w:proofErr w:type="spellStart"/>
      <w:r w:rsidRPr="00B90C09">
        <w:t>lempeng</w:t>
      </w:r>
      <w:proofErr w:type="spellEnd"/>
      <w:r w:rsidRPr="00B90C09">
        <w:t xml:space="preserve"> </w:t>
      </w:r>
      <w:r w:rsidR="00B65A20" w:rsidRPr="00B90C09">
        <w:rPr>
          <w:lang w:val="id-ID"/>
        </w:rPr>
        <w:t xml:space="preserve">yang </w:t>
      </w:r>
      <w:proofErr w:type="spellStart"/>
      <w:r w:rsidRPr="00B90C09">
        <w:t>aktif</w:t>
      </w:r>
      <w:proofErr w:type="spellEnd"/>
      <w:r w:rsidRPr="00B90C09">
        <w:t xml:space="preserve"> </w:t>
      </w:r>
      <w:r w:rsidR="00B65A20" w:rsidRPr="00B90C09">
        <w:rPr>
          <w:lang w:val="id-ID"/>
        </w:rPr>
        <w:t>apa</w:t>
      </w:r>
      <w:proofErr w:type="spellStart"/>
      <w:r w:rsidRPr="00B90C09">
        <w:t>bila</w:t>
      </w:r>
      <w:proofErr w:type="spellEnd"/>
      <w:r w:rsidRPr="00B90C09">
        <w:t xml:space="preserve"> </w:t>
      </w:r>
      <w:r w:rsidR="00B65A20" w:rsidRPr="00B90C09">
        <w:rPr>
          <w:lang w:val="id-ID"/>
        </w:rPr>
        <w:t xml:space="preserve">terdapat </w:t>
      </w:r>
      <w:proofErr w:type="spellStart"/>
      <w:r w:rsidRPr="00B90C09">
        <w:t>gesekan</w:t>
      </w:r>
      <w:proofErr w:type="spellEnd"/>
      <w:r w:rsidRPr="00B90C09">
        <w:t xml:space="preserve"> </w:t>
      </w:r>
      <w:r w:rsidR="00B65A20" w:rsidRPr="00B90C09">
        <w:rPr>
          <w:lang w:val="id-ID"/>
        </w:rPr>
        <w:t xml:space="preserve">akan </w:t>
      </w:r>
      <w:proofErr w:type="spellStart"/>
      <w:r w:rsidRPr="00B90C09">
        <w:t>menimbulkan</w:t>
      </w:r>
      <w:proofErr w:type="spellEnd"/>
      <w:r w:rsidRPr="00B90C09">
        <w:t xml:space="preserve"> </w:t>
      </w:r>
      <w:proofErr w:type="spellStart"/>
      <w:r w:rsidRPr="00B90C09">
        <w:t>gempa</w:t>
      </w:r>
      <w:proofErr w:type="spellEnd"/>
      <w:r w:rsidRPr="00B90C09">
        <w:t xml:space="preserve"> </w:t>
      </w:r>
      <w:proofErr w:type="spellStart"/>
      <w:r w:rsidRPr="00B90C09">
        <w:t>tektonik</w:t>
      </w:r>
      <w:proofErr w:type="spellEnd"/>
      <w:r w:rsidRPr="00B90C09">
        <w:t>.</w:t>
      </w:r>
      <w:r w:rsidRPr="00B90C09">
        <w:rPr>
          <w:lang w:val="id-ID"/>
        </w:rPr>
        <w:t xml:space="preserve"> </w:t>
      </w:r>
      <w:r w:rsidR="003362B5" w:rsidRPr="00B90C09">
        <w:rPr>
          <w:lang w:val="id-ID"/>
        </w:rPr>
        <w:t>Lintas</w:t>
      </w:r>
      <w:r w:rsidRPr="00B90C09">
        <w:t xml:space="preserve"> </w:t>
      </w:r>
      <w:r w:rsidR="00347D2C" w:rsidRPr="00B90C09">
        <w:rPr>
          <w:lang w:val="id-ID"/>
        </w:rPr>
        <w:t>a</w:t>
      </w:r>
      <w:r w:rsidRPr="00B90C09">
        <w:t xml:space="preserve">lam </w:t>
      </w:r>
      <w:proofErr w:type="spellStart"/>
      <w:r w:rsidRPr="00B90C09">
        <w:t>Surambi</w:t>
      </w:r>
      <w:proofErr w:type="spellEnd"/>
      <w:r w:rsidRPr="00B90C09">
        <w:t xml:space="preserve"> Sungai </w:t>
      </w:r>
      <w:proofErr w:type="spellStart"/>
      <w:r w:rsidRPr="00B90C09">
        <w:t>Pagu</w:t>
      </w:r>
      <w:proofErr w:type="spellEnd"/>
      <w:r w:rsidRPr="00B90C09">
        <w:t xml:space="preserve"> yang </w:t>
      </w:r>
      <w:proofErr w:type="spellStart"/>
      <w:r w:rsidRPr="00B90C09">
        <w:t>terletak</w:t>
      </w:r>
      <w:proofErr w:type="spellEnd"/>
      <w:r w:rsidRPr="00B90C09">
        <w:t xml:space="preserve"> di </w:t>
      </w:r>
      <w:proofErr w:type="spellStart"/>
      <w:r w:rsidRPr="00B90C09">
        <w:t>Kabupaten</w:t>
      </w:r>
      <w:proofErr w:type="spellEnd"/>
      <w:r w:rsidRPr="00B90C09">
        <w:t xml:space="preserve"> </w:t>
      </w:r>
      <w:proofErr w:type="spellStart"/>
      <w:r w:rsidRPr="00B90C09">
        <w:t>Solok</w:t>
      </w:r>
      <w:proofErr w:type="spellEnd"/>
      <w:r w:rsidRPr="00B90C09">
        <w:t xml:space="preserve"> Selatan </w:t>
      </w:r>
      <w:proofErr w:type="spellStart"/>
      <w:r w:rsidRPr="00B90C09">
        <w:t>merupakan</w:t>
      </w:r>
      <w:proofErr w:type="spellEnd"/>
      <w:r w:rsidRPr="00B90C09">
        <w:t xml:space="preserve"> area yang </w:t>
      </w:r>
      <w:proofErr w:type="spellStart"/>
      <w:r w:rsidRPr="00B90C09">
        <w:t>memiliki</w:t>
      </w:r>
      <w:proofErr w:type="spellEnd"/>
      <w:r w:rsidRPr="00B90C09">
        <w:t xml:space="preserve"> </w:t>
      </w:r>
      <w:proofErr w:type="spellStart"/>
      <w:r w:rsidRPr="00B90C09">
        <w:t>banyak</w:t>
      </w:r>
      <w:proofErr w:type="spellEnd"/>
      <w:r w:rsidRPr="00B90C09">
        <w:t xml:space="preserve"> </w:t>
      </w:r>
      <w:proofErr w:type="spellStart"/>
      <w:r w:rsidRPr="00B90C09">
        <w:t>Rumah</w:t>
      </w:r>
      <w:proofErr w:type="spellEnd"/>
      <w:r w:rsidRPr="00B90C09">
        <w:t xml:space="preserve"> </w:t>
      </w:r>
      <w:proofErr w:type="spellStart"/>
      <w:r w:rsidRPr="00B90C09">
        <w:t>Gadang</w:t>
      </w:r>
      <w:proofErr w:type="spellEnd"/>
      <w:r w:rsidRPr="00B90C09">
        <w:t xml:space="preserve"> dan </w:t>
      </w:r>
      <w:proofErr w:type="spellStart"/>
      <w:r w:rsidRPr="00B90C09">
        <w:t>keadaan</w:t>
      </w:r>
      <w:proofErr w:type="spellEnd"/>
      <w:r w:rsidRPr="00B90C09">
        <w:t xml:space="preserve"> yang </w:t>
      </w:r>
      <w:proofErr w:type="spellStart"/>
      <w:r w:rsidRPr="00B90C09">
        <w:t>masih</w:t>
      </w:r>
      <w:proofErr w:type="spellEnd"/>
      <w:r w:rsidRPr="00B90C09">
        <w:t xml:space="preserve"> </w:t>
      </w:r>
      <w:proofErr w:type="spellStart"/>
      <w:r w:rsidRPr="00B90C09">
        <w:t>asli</w:t>
      </w:r>
      <w:proofErr w:type="spellEnd"/>
      <w:r w:rsidRPr="00B90C09">
        <w:t xml:space="preserve"> </w:t>
      </w:r>
      <w:proofErr w:type="spellStart"/>
      <w:r w:rsidRPr="00B90C09">
        <w:t>dengan</w:t>
      </w:r>
      <w:proofErr w:type="spellEnd"/>
      <w:r w:rsidRPr="00B90C09">
        <w:t xml:space="preserve"> </w:t>
      </w:r>
      <w:proofErr w:type="spellStart"/>
      <w:r w:rsidRPr="00B90C09">
        <w:t>beberapa</w:t>
      </w:r>
      <w:proofErr w:type="spellEnd"/>
      <w:r w:rsidRPr="00B90C09">
        <w:t xml:space="preserve"> </w:t>
      </w:r>
      <w:proofErr w:type="spellStart"/>
      <w:r w:rsidRPr="00B90C09">
        <w:t>tambahan</w:t>
      </w:r>
      <w:proofErr w:type="spellEnd"/>
      <w:r w:rsidRPr="00B90C09">
        <w:t xml:space="preserve"> pada </w:t>
      </w:r>
      <w:proofErr w:type="spellStart"/>
      <w:r w:rsidRPr="00B90C09">
        <w:t>sisi</w:t>
      </w:r>
      <w:proofErr w:type="spellEnd"/>
      <w:r w:rsidRPr="00B90C09">
        <w:t xml:space="preserve"> </w:t>
      </w:r>
      <w:proofErr w:type="spellStart"/>
      <w:r w:rsidRPr="00B90C09">
        <w:t>bangunan</w:t>
      </w:r>
      <w:proofErr w:type="spellEnd"/>
      <w:r w:rsidRPr="00B90C09">
        <w:t>.</w:t>
      </w:r>
      <w:r w:rsidRPr="00B90C09">
        <w:rPr>
          <w:lang w:val="id-ID"/>
        </w:rPr>
        <w:t xml:space="preserve"> </w:t>
      </w:r>
      <w:proofErr w:type="spellStart"/>
      <w:r w:rsidRPr="00B90C09">
        <w:t>Rumah</w:t>
      </w:r>
      <w:proofErr w:type="spellEnd"/>
      <w:r w:rsidRPr="00B90C09">
        <w:t xml:space="preserve"> </w:t>
      </w:r>
      <w:proofErr w:type="spellStart"/>
      <w:r w:rsidRPr="00B90C09">
        <w:t>Gadang</w:t>
      </w:r>
      <w:proofErr w:type="spellEnd"/>
      <w:r w:rsidRPr="00B90C09">
        <w:t xml:space="preserve"> yang </w:t>
      </w:r>
      <w:proofErr w:type="spellStart"/>
      <w:r w:rsidRPr="00B90C09">
        <w:t>terdapat</w:t>
      </w:r>
      <w:proofErr w:type="spellEnd"/>
      <w:r w:rsidRPr="00B90C09">
        <w:t xml:space="preserve"> di </w:t>
      </w:r>
      <w:r w:rsidR="003362B5" w:rsidRPr="00B90C09">
        <w:rPr>
          <w:lang w:val="id-ID"/>
        </w:rPr>
        <w:t>area</w:t>
      </w:r>
      <w:r w:rsidRPr="00B90C09">
        <w:t xml:space="preserve"> </w:t>
      </w:r>
      <w:proofErr w:type="spellStart"/>
      <w:r w:rsidRPr="00B90C09">
        <w:t>tersebut</w:t>
      </w:r>
      <w:proofErr w:type="spellEnd"/>
      <w:r w:rsidRPr="00B90C09">
        <w:t xml:space="preserve"> </w:t>
      </w:r>
      <w:proofErr w:type="spellStart"/>
      <w:r w:rsidRPr="00B90C09">
        <w:t>terdiri</w:t>
      </w:r>
      <w:proofErr w:type="spellEnd"/>
      <w:r w:rsidRPr="00B90C09">
        <w:t xml:space="preserve"> </w:t>
      </w:r>
      <w:proofErr w:type="spellStart"/>
      <w:r w:rsidRPr="00B90C09">
        <w:t>dari</w:t>
      </w:r>
      <w:proofErr w:type="spellEnd"/>
      <w:r w:rsidRPr="00B90C09">
        <w:t xml:space="preserve"> </w:t>
      </w:r>
      <w:proofErr w:type="spellStart"/>
      <w:r w:rsidRPr="00B90C09">
        <w:t>berbagai</w:t>
      </w:r>
      <w:proofErr w:type="spellEnd"/>
      <w:r w:rsidRPr="00B90C09">
        <w:t xml:space="preserve"> </w:t>
      </w:r>
      <w:proofErr w:type="spellStart"/>
      <w:r w:rsidRPr="00B90C09">
        <w:t>jenis</w:t>
      </w:r>
      <w:proofErr w:type="spellEnd"/>
      <w:r w:rsidRPr="00B90C09">
        <w:t xml:space="preserve"> dan </w:t>
      </w:r>
      <w:proofErr w:type="spellStart"/>
      <w:r w:rsidRPr="00B90C09">
        <w:t>memiliki</w:t>
      </w:r>
      <w:proofErr w:type="spellEnd"/>
      <w:r w:rsidRPr="00B90C09">
        <w:t xml:space="preserve"> </w:t>
      </w:r>
      <w:proofErr w:type="spellStart"/>
      <w:r w:rsidRPr="00B90C09">
        <w:t>fungsi</w:t>
      </w:r>
      <w:r w:rsidR="0010314B" w:rsidRPr="00B90C09">
        <w:rPr>
          <w:lang w:val="id-ID"/>
        </w:rPr>
        <w:t>nya</w:t>
      </w:r>
      <w:proofErr w:type="spellEnd"/>
      <w:r w:rsidRPr="00B90C09">
        <w:t xml:space="preserve"> masing-masing </w:t>
      </w:r>
      <w:proofErr w:type="spellStart"/>
      <w:r w:rsidRPr="00B90C09">
        <w:t>selain</w:t>
      </w:r>
      <w:proofErr w:type="spellEnd"/>
      <w:r w:rsidRPr="00B90C09">
        <w:t xml:space="preserve"> </w:t>
      </w:r>
      <w:proofErr w:type="spellStart"/>
      <w:r w:rsidRPr="00B90C09">
        <w:t>menjadi</w:t>
      </w:r>
      <w:proofErr w:type="spellEnd"/>
      <w:r w:rsidRPr="00B90C09">
        <w:t xml:space="preserve"> </w:t>
      </w:r>
      <w:proofErr w:type="spellStart"/>
      <w:r w:rsidRPr="00B90C09">
        <w:t>tempat</w:t>
      </w:r>
      <w:proofErr w:type="spellEnd"/>
      <w:r w:rsidRPr="00B90C09">
        <w:t xml:space="preserve"> </w:t>
      </w:r>
      <w:proofErr w:type="spellStart"/>
      <w:r w:rsidRPr="00B90C09">
        <w:t>tinggal</w:t>
      </w:r>
      <w:proofErr w:type="spellEnd"/>
      <w:r w:rsidRPr="00B90C09">
        <w:t>.</w:t>
      </w:r>
      <w:r w:rsidRPr="00B90C09">
        <w:rPr>
          <w:lang w:val="id-ID"/>
        </w:rPr>
        <w:t xml:space="preserve"> Ciri khas dari Rumah Gadang ini adalah bentang ruang yang lebar dan luas dan minimnya </w:t>
      </w:r>
      <w:proofErr w:type="spellStart"/>
      <w:r w:rsidRPr="00B90C09">
        <w:rPr>
          <w:lang w:val="id-ID"/>
        </w:rPr>
        <w:t>space</w:t>
      </w:r>
      <w:proofErr w:type="spellEnd"/>
      <w:r w:rsidRPr="00B90C09">
        <w:rPr>
          <w:lang w:val="id-ID"/>
        </w:rPr>
        <w:t xml:space="preserve"> pada ruang dalam.</w:t>
      </w:r>
    </w:p>
    <w:p w14:paraId="1CD83A8B" w14:textId="77777777" w:rsidR="00B90C09" w:rsidRDefault="00B90C09" w:rsidP="00EF43DC">
      <w:pPr>
        <w:ind w:firstLine="720"/>
        <w:contextualSpacing/>
        <w:rPr>
          <w:b/>
          <w:bCs/>
          <w:i/>
          <w:iCs/>
          <w:sz w:val="14"/>
          <w:szCs w:val="14"/>
          <w:lang w:val="id-ID"/>
        </w:rPr>
      </w:pPr>
      <w:r w:rsidRPr="00B90C09">
        <w:rPr>
          <w:noProof/>
        </w:rPr>
        <w:drawing>
          <wp:anchor distT="0" distB="0" distL="114300" distR="114300" simplePos="0" relativeHeight="251677184" behindDoc="1" locked="0" layoutInCell="1" allowOverlap="1" wp14:anchorId="37D8ED9A" wp14:editId="535BC02A">
            <wp:simplePos x="0" y="0"/>
            <wp:positionH relativeFrom="column">
              <wp:posOffset>-137795</wp:posOffset>
            </wp:positionH>
            <wp:positionV relativeFrom="paragraph">
              <wp:posOffset>106045</wp:posOffset>
            </wp:positionV>
            <wp:extent cx="5427980" cy="1663065"/>
            <wp:effectExtent l="0" t="0" r="0" b="635"/>
            <wp:wrapTight wrapText="bothSides">
              <wp:wrapPolygon edited="0">
                <wp:start x="0" y="0"/>
                <wp:lineTo x="0" y="21443"/>
                <wp:lineTo x="21529" y="21443"/>
                <wp:lineTo x="2152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7980" cy="166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FF3">
        <w:rPr>
          <w:b/>
          <w:bCs/>
          <w:i/>
          <w:iCs/>
          <w:sz w:val="14"/>
          <w:szCs w:val="14"/>
          <w:lang w:val="id-ID"/>
        </w:rPr>
        <w:t xml:space="preserve"> </w:t>
      </w:r>
      <w:r w:rsidR="00A94FF3">
        <w:rPr>
          <w:b/>
          <w:bCs/>
          <w:i/>
          <w:iCs/>
          <w:sz w:val="14"/>
          <w:szCs w:val="14"/>
          <w:lang w:val="id-ID"/>
        </w:rPr>
        <w:tab/>
      </w:r>
      <w:r w:rsidR="00A94FF3">
        <w:rPr>
          <w:b/>
          <w:bCs/>
          <w:i/>
          <w:iCs/>
          <w:sz w:val="14"/>
          <w:szCs w:val="14"/>
          <w:lang w:val="id-ID"/>
        </w:rPr>
        <w:tab/>
      </w:r>
      <w:r w:rsidR="00A94FF3">
        <w:rPr>
          <w:b/>
          <w:bCs/>
          <w:i/>
          <w:iCs/>
          <w:sz w:val="14"/>
          <w:szCs w:val="14"/>
          <w:lang w:val="id-ID"/>
        </w:rPr>
        <w:tab/>
      </w:r>
    </w:p>
    <w:p w14:paraId="36A13049" w14:textId="40D13542" w:rsidR="00A94FF3" w:rsidRPr="00B90C09" w:rsidRDefault="00B90C09" w:rsidP="00B90C09">
      <w:pPr>
        <w:ind w:firstLine="720"/>
        <w:contextualSpacing/>
        <w:jc w:val="center"/>
        <w:rPr>
          <w:sz w:val="18"/>
          <w:szCs w:val="18"/>
          <w:lang w:val="id-ID"/>
        </w:rPr>
      </w:pPr>
      <w:r w:rsidRPr="00B90C09">
        <w:rPr>
          <w:b/>
          <w:bCs/>
          <w:sz w:val="18"/>
          <w:szCs w:val="18"/>
          <w:lang w:val="id-ID"/>
        </w:rPr>
        <w:t>Gambar 1</w:t>
      </w:r>
      <w:r w:rsidR="00225D95">
        <w:rPr>
          <w:b/>
          <w:bCs/>
          <w:sz w:val="18"/>
          <w:szCs w:val="18"/>
        </w:rPr>
        <w:t>7</w:t>
      </w:r>
      <w:r w:rsidRPr="00B90C09">
        <w:rPr>
          <w:b/>
          <w:bCs/>
          <w:sz w:val="18"/>
          <w:szCs w:val="18"/>
          <w:lang w:val="id-ID"/>
        </w:rPr>
        <w:t>.</w:t>
      </w:r>
      <w:r w:rsidRPr="00B90C09">
        <w:rPr>
          <w:sz w:val="18"/>
          <w:szCs w:val="18"/>
          <w:lang w:val="id-ID"/>
        </w:rPr>
        <w:t xml:space="preserve"> Lokasi Rumah Adat Minangkabau</w:t>
      </w:r>
    </w:p>
    <w:p w14:paraId="66911104" w14:textId="77777777" w:rsidR="00B90C09" w:rsidRDefault="00B90C09" w:rsidP="00B90C09">
      <w:pPr>
        <w:ind w:firstLine="720"/>
        <w:contextualSpacing/>
        <w:jc w:val="both"/>
        <w:rPr>
          <w:lang w:val="id-ID"/>
        </w:rPr>
      </w:pPr>
    </w:p>
    <w:p w14:paraId="2BCB9A5C" w14:textId="2BCE6C4F" w:rsidR="00A94FF3" w:rsidRPr="00B90C09" w:rsidRDefault="00A94FF3" w:rsidP="00B90C09">
      <w:pPr>
        <w:ind w:firstLine="720"/>
        <w:contextualSpacing/>
        <w:jc w:val="both"/>
      </w:pPr>
      <w:proofErr w:type="spellStart"/>
      <w:r w:rsidRPr="00B90C09">
        <w:t>Rumah</w:t>
      </w:r>
      <w:proofErr w:type="spellEnd"/>
      <w:r w:rsidRPr="00B90C09">
        <w:t xml:space="preserve"> </w:t>
      </w:r>
      <w:proofErr w:type="spellStart"/>
      <w:r w:rsidRPr="00B90C09">
        <w:t>Gadang</w:t>
      </w:r>
      <w:proofErr w:type="spellEnd"/>
      <w:r w:rsidRPr="00B90C09">
        <w:t xml:space="preserve"> </w:t>
      </w:r>
      <w:r w:rsidR="0010314B" w:rsidRPr="00B90C09">
        <w:rPr>
          <w:lang w:val="id-ID"/>
        </w:rPr>
        <w:t xml:space="preserve">juga </w:t>
      </w:r>
      <w:proofErr w:type="spellStart"/>
      <w:r w:rsidRPr="00B90C09">
        <w:t>sebagai</w:t>
      </w:r>
      <w:proofErr w:type="spellEnd"/>
      <w:r w:rsidRPr="00B90C09">
        <w:t xml:space="preserve"> </w:t>
      </w:r>
      <w:r w:rsidR="00F45FE6" w:rsidRPr="00B90C09">
        <w:rPr>
          <w:lang w:val="id-ID"/>
        </w:rPr>
        <w:t>letak operasional tempat tinggal</w:t>
      </w:r>
      <w:r w:rsidRPr="00B90C09">
        <w:t xml:space="preserve">, </w:t>
      </w:r>
      <w:r w:rsidR="0010314B" w:rsidRPr="00B90C09">
        <w:rPr>
          <w:lang w:val="id-ID"/>
        </w:rPr>
        <w:t xml:space="preserve">dan memiliki </w:t>
      </w:r>
      <w:r w:rsidR="009C265B" w:rsidRPr="00B90C09">
        <w:rPr>
          <w:lang w:val="id-ID"/>
        </w:rPr>
        <w:t>syarat</w:t>
      </w:r>
      <w:r w:rsidR="008A40AB" w:rsidRPr="00B90C09">
        <w:rPr>
          <w:lang w:val="id-ID"/>
        </w:rPr>
        <w:t xml:space="preserve"> dan ketentuan</w:t>
      </w:r>
      <w:r w:rsidRPr="00B90C09">
        <w:t xml:space="preserve"> </w:t>
      </w:r>
      <w:proofErr w:type="spellStart"/>
      <w:r w:rsidRPr="00B90C09">
        <w:t>tersendiri</w:t>
      </w:r>
      <w:proofErr w:type="spellEnd"/>
      <w:r w:rsidRPr="00B90C09">
        <w:t xml:space="preserve">. </w:t>
      </w:r>
      <w:proofErr w:type="spellStart"/>
      <w:r w:rsidRPr="00B90C09">
        <w:t>Jumlah</w:t>
      </w:r>
      <w:proofErr w:type="spellEnd"/>
      <w:r w:rsidRPr="00B90C09">
        <w:t xml:space="preserve"> </w:t>
      </w:r>
      <w:proofErr w:type="spellStart"/>
      <w:r w:rsidRPr="00B90C09">
        <w:t>kamar</w:t>
      </w:r>
      <w:proofErr w:type="spellEnd"/>
      <w:r w:rsidRPr="00B90C09">
        <w:t xml:space="preserve"> </w:t>
      </w:r>
      <w:proofErr w:type="spellStart"/>
      <w:r w:rsidRPr="00B90C09">
        <w:t>bergantung</w:t>
      </w:r>
      <w:proofErr w:type="spellEnd"/>
      <w:r w:rsidRPr="00B90C09">
        <w:t xml:space="preserve"> </w:t>
      </w:r>
      <w:proofErr w:type="spellStart"/>
      <w:r w:rsidRPr="00B90C09">
        <w:t>kepada</w:t>
      </w:r>
      <w:proofErr w:type="spellEnd"/>
      <w:r w:rsidR="008A40AB" w:rsidRPr="00B90C09">
        <w:rPr>
          <w:lang w:val="id-ID"/>
        </w:rPr>
        <w:t xml:space="preserve"> ketentuan</w:t>
      </w:r>
      <w:r w:rsidRPr="00B90C09">
        <w:t xml:space="preserve"> </w:t>
      </w:r>
      <w:proofErr w:type="spellStart"/>
      <w:r w:rsidRPr="00B90C09">
        <w:t>jumlah</w:t>
      </w:r>
      <w:proofErr w:type="spellEnd"/>
      <w:r w:rsidRPr="00B90C09">
        <w:t xml:space="preserve"> </w:t>
      </w:r>
      <w:proofErr w:type="spellStart"/>
      <w:r w:rsidRPr="00B90C09">
        <w:t>perempuan</w:t>
      </w:r>
      <w:proofErr w:type="spellEnd"/>
      <w:r w:rsidRPr="00B90C09">
        <w:t xml:space="preserve"> yang </w:t>
      </w:r>
      <w:proofErr w:type="spellStart"/>
      <w:r w:rsidRPr="00B90C09">
        <w:t>tinggal</w:t>
      </w:r>
      <w:proofErr w:type="spellEnd"/>
      <w:r w:rsidRPr="00B90C09">
        <w:t xml:space="preserve"> di </w:t>
      </w:r>
      <w:proofErr w:type="spellStart"/>
      <w:r w:rsidRPr="00B90C09">
        <w:t>dalamnya</w:t>
      </w:r>
      <w:proofErr w:type="spellEnd"/>
      <w:r w:rsidRPr="00B90C09">
        <w:t xml:space="preserve">. </w:t>
      </w:r>
      <w:r w:rsidR="008A40AB" w:rsidRPr="00B90C09">
        <w:rPr>
          <w:lang w:val="id-ID"/>
        </w:rPr>
        <w:t>Pada s</w:t>
      </w:r>
      <w:proofErr w:type="spellStart"/>
      <w:r w:rsidRPr="00B90C09">
        <w:t>etiap</w:t>
      </w:r>
      <w:proofErr w:type="spellEnd"/>
      <w:r w:rsidRPr="00B90C09">
        <w:t xml:space="preserve"> </w:t>
      </w:r>
      <w:proofErr w:type="spellStart"/>
      <w:r w:rsidRPr="00B90C09">
        <w:t>perempuan</w:t>
      </w:r>
      <w:proofErr w:type="spellEnd"/>
      <w:r w:rsidR="008A40AB" w:rsidRPr="00B90C09">
        <w:rPr>
          <w:lang w:val="id-ID"/>
        </w:rPr>
        <w:t xml:space="preserve"> yang ada</w:t>
      </w:r>
      <w:r w:rsidRPr="00B90C09">
        <w:t xml:space="preserve"> </w:t>
      </w:r>
      <w:proofErr w:type="spellStart"/>
      <w:r w:rsidRPr="00B90C09">
        <w:t>dalam</w:t>
      </w:r>
      <w:proofErr w:type="spellEnd"/>
      <w:r w:rsidRPr="00B90C09">
        <w:t xml:space="preserve"> </w:t>
      </w:r>
      <w:r w:rsidR="009C265B" w:rsidRPr="00B90C09">
        <w:rPr>
          <w:lang w:val="id-ID"/>
        </w:rPr>
        <w:t xml:space="preserve">Rumah Gadang </w:t>
      </w:r>
      <w:proofErr w:type="spellStart"/>
      <w:r w:rsidRPr="00B90C09">
        <w:t>tersebut</w:t>
      </w:r>
      <w:proofErr w:type="spellEnd"/>
      <w:r w:rsidRPr="00B90C09">
        <w:t xml:space="preserve"> </w:t>
      </w:r>
      <w:r w:rsidR="008A40AB" w:rsidRPr="00B90C09">
        <w:rPr>
          <w:lang w:val="id-ID"/>
        </w:rPr>
        <w:t xml:space="preserve">dan </w:t>
      </w:r>
      <w:proofErr w:type="spellStart"/>
      <w:r w:rsidRPr="00B90C09">
        <w:t>telah</w:t>
      </w:r>
      <w:proofErr w:type="spellEnd"/>
      <w:r w:rsidRPr="00B90C09">
        <w:t xml:space="preserve"> </w:t>
      </w:r>
      <w:proofErr w:type="spellStart"/>
      <w:r w:rsidRPr="00B90C09">
        <w:t>bersuami</w:t>
      </w:r>
      <w:proofErr w:type="spellEnd"/>
      <w:r w:rsidRPr="00B90C09">
        <w:t xml:space="preserve"> </w:t>
      </w:r>
      <w:r w:rsidR="008A40AB" w:rsidRPr="00B90C09">
        <w:rPr>
          <w:lang w:val="id-ID"/>
        </w:rPr>
        <w:t>diperolehkan</w:t>
      </w:r>
      <w:r w:rsidRPr="00B90C09">
        <w:t xml:space="preserve"> </w:t>
      </w:r>
      <w:proofErr w:type="spellStart"/>
      <w:r w:rsidRPr="00B90C09">
        <w:t>sebuah</w:t>
      </w:r>
      <w:proofErr w:type="spellEnd"/>
      <w:r w:rsidR="008A40AB" w:rsidRPr="00B90C09">
        <w:rPr>
          <w:lang w:val="id-ID"/>
        </w:rPr>
        <w:t xml:space="preserve"> satu</w:t>
      </w:r>
      <w:r w:rsidRPr="00B90C09">
        <w:t xml:space="preserve"> </w:t>
      </w:r>
      <w:proofErr w:type="spellStart"/>
      <w:r w:rsidRPr="00B90C09">
        <w:t>kamar</w:t>
      </w:r>
      <w:proofErr w:type="spellEnd"/>
      <w:r w:rsidRPr="00B90C09">
        <w:t xml:space="preserve">. </w:t>
      </w:r>
      <w:proofErr w:type="spellStart"/>
      <w:r w:rsidRPr="00B90C09">
        <w:t>Sementara</w:t>
      </w:r>
      <w:proofErr w:type="spellEnd"/>
      <w:r w:rsidRPr="00B90C09">
        <w:t xml:space="preserve"> </w:t>
      </w:r>
      <w:proofErr w:type="spellStart"/>
      <w:r w:rsidRPr="00B90C09">
        <w:t>perempuan</w:t>
      </w:r>
      <w:proofErr w:type="spellEnd"/>
      <w:r w:rsidRPr="00B90C09">
        <w:t xml:space="preserve"> </w:t>
      </w:r>
      <w:proofErr w:type="spellStart"/>
      <w:r w:rsidRPr="00B90C09">
        <w:t>tua</w:t>
      </w:r>
      <w:proofErr w:type="spellEnd"/>
      <w:r w:rsidRPr="00B90C09">
        <w:t xml:space="preserve"> dan </w:t>
      </w:r>
      <w:proofErr w:type="spellStart"/>
      <w:r w:rsidRPr="00B90C09">
        <w:t>anak-anak</w:t>
      </w:r>
      <w:proofErr w:type="spellEnd"/>
      <w:r w:rsidRPr="00B90C09">
        <w:t xml:space="preserve"> </w:t>
      </w:r>
      <w:proofErr w:type="spellStart"/>
      <w:r w:rsidRPr="00B90C09">
        <w:t>memperoleh</w:t>
      </w:r>
      <w:proofErr w:type="spellEnd"/>
      <w:r w:rsidRPr="00B90C09">
        <w:t xml:space="preserve"> </w:t>
      </w:r>
      <w:proofErr w:type="spellStart"/>
      <w:r w:rsidRPr="00B90C09">
        <w:t>tempat</w:t>
      </w:r>
      <w:proofErr w:type="spellEnd"/>
      <w:r w:rsidRPr="00B90C09">
        <w:t xml:space="preserve"> di </w:t>
      </w:r>
      <w:proofErr w:type="spellStart"/>
      <w:r w:rsidRPr="00B90C09">
        <w:t>kamar</w:t>
      </w:r>
      <w:proofErr w:type="spellEnd"/>
      <w:r w:rsidRPr="00B90C09">
        <w:t xml:space="preserve"> </w:t>
      </w:r>
      <w:proofErr w:type="spellStart"/>
      <w:r w:rsidRPr="00B90C09">
        <w:t>dekat</w:t>
      </w:r>
      <w:proofErr w:type="spellEnd"/>
      <w:r w:rsidRPr="00B90C09">
        <w:t xml:space="preserve"> </w:t>
      </w:r>
      <w:proofErr w:type="spellStart"/>
      <w:r w:rsidRPr="00B90C09">
        <w:t>dapur</w:t>
      </w:r>
      <w:proofErr w:type="spellEnd"/>
      <w:r w:rsidRPr="00B90C09">
        <w:t xml:space="preserve">. </w:t>
      </w:r>
      <w:r w:rsidR="009C265B" w:rsidRPr="00B90C09">
        <w:rPr>
          <w:lang w:val="id-ID"/>
        </w:rPr>
        <w:t>Untuk g</w:t>
      </w:r>
      <w:proofErr w:type="spellStart"/>
      <w:r w:rsidRPr="00B90C09">
        <w:t>adis</w:t>
      </w:r>
      <w:proofErr w:type="spellEnd"/>
      <w:r w:rsidRPr="00B90C09">
        <w:t xml:space="preserve"> </w:t>
      </w:r>
      <w:proofErr w:type="spellStart"/>
      <w:r w:rsidRPr="00B90C09">
        <w:t>remaja</w:t>
      </w:r>
      <w:proofErr w:type="spellEnd"/>
      <w:r w:rsidRPr="00B90C09">
        <w:t xml:space="preserve"> </w:t>
      </w:r>
      <w:r w:rsidR="009C265B" w:rsidRPr="00B90C09">
        <w:rPr>
          <w:lang w:val="id-ID"/>
        </w:rPr>
        <w:t>mendapatkan</w:t>
      </w:r>
      <w:r w:rsidRPr="00B90C09">
        <w:t xml:space="preserve"> </w:t>
      </w:r>
      <w:proofErr w:type="spellStart"/>
      <w:r w:rsidRPr="00B90C09">
        <w:t>kamar</w:t>
      </w:r>
      <w:proofErr w:type="spellEnd"/>
      <w:r w:rsidRPr="00B90C09">
        <w:t xml:space="preserve"> </w:t>
      </w:r>
      <w:proofErr w:type="spellStart"/>
      <w:r w:rsidRPr="00B90C09">
        <w:t>bersama</w:t>
      </w:r>
      <w:proofErr w:type="spellEnd"/>
      <w:r w:rsidRPr="00B90C09">
        <w:t xml:space="preserve"> di </w:t>
      </w:r>
      <w:r w:rsidR="008A40AB" w:rsidRPr="00B90C09">
        <w:rPr>
          <w:lang w:val="id-ID"/>
        </w:rPr>
        <w:t xml:space="preserve">sudut </w:t>
      </w:r>
      <w:proofErr w:type="spellStart"/>
      <w:r w:rsidRPr="00B90C09">
        <w:t>ujung</w:t>
      </w:r>
      <w:proofErr w:type="spellEnd"/>
      <w:r w:rsidRPr="00B90C09">
        <w:t xml:space="preserve"> yang lain. </w:t>
      </w:r>
      <w:proofErr w:type="spellStart"/>
      <w:r w:rsidRPr="00B90C09">
        <w:t>Seluruh</w:t>
      </w:r>
      <w:proofErr w:type="spellEnd"/>
      <w:r w:rsidRPr="00B90C09">
        <w:t xml:space="preserve"> </w:t>
      </w:r>
      <w:proofErr w:type="spellStart"/>
      <w:r w:rsidRPr="00B90C09">
        <w:t>bagian</w:t>
      </w:r>
      <w:proofErr w:type="spellEnd"/>
      <w:r w:rsidRPr="00B90C09">
        <w:t xml:space="preserve"> </w:t>
      </w:r>
      <w:proofErr w:type="spellStart"/>
      <w:r w:rsidRPr="00B90C09">
        <w:t>dalam</w:t>
      </w:r>
      <w:proofErr w:type="spellEnd"/>
      <w:r w:rsidRPr="00B90C09">
        <w:t xml:space="preserve"> </w:t>
      </w:r>
      <w:proofErr w:type="spellStart"/>
      <w:r w:rsidRPr="00B90C09">
        <w:t>Rumah</w:t>
      </w:r>
      <w:proofErr w:type="spellEnd"/>
      <w:r w:rsidRPr="00B90C09">
        <w:t xml:space="preserve"> </w:t>
      </w:r>
      <w:proofErr w:type="spellStart"/>
      <w:r w:rsidRPr="00B90C09">
        <w:t>Gadang</w:t>
      </w:r>
      <w:proofErr w:type="spellEnd"/>
      <w:r w:rsidRPr="00B90C09">
        <w:t xml:space="preserve"> </w:t>
      </w:r>
      <w:proofErr w:type="spellStart"/>
      <w:r w:rsidRPr="00B90C09">
        <w:t>merupakan</w:t>
      </w:r>
      <w:proofErr w:type="spellEnd"/>
      <w:r w:rsidRPr="00B90C09">
        <w:t xml:space="preserve"> </w:t>
      </w:r>
      <w:proofErr w:type="spellStart"/>
      <w:r w:rsidRPr="00B90C09">
        <w:t>ruangan</w:t>
      </w:r>
      <w:proofErr w:type="spellEnd"/>
      <w:r w:rsidRPr="00B90C09">
        <w:t xml:space="preserve"> </w:t>
      </w:r>
      <w:proofErr w:type="spellStart"/>
      <w:r w:rsidRPr="00B90C09">
        <w:t>lepas</w:t>
      </w:r>
      <w:proofErr w:type="spellEnd"/>
      <w:r w:rsidRPr="00B90C09">
        <w:t xml:space="preserve"> </w:t>
      </w:r>
      <w:proofErr w:type="spellStart"/>
      <w:r w:rsidRPr="00B90C09">
        <w:t>kecuali</w:t>
      </w:r>
      <w:proofErr w:type="spellEnd"/>
      <w:r w:rsidRPr="00B90C09">
        <w:t xml:space="preserve"> </w:t>
      </w:r>
      <w:proofErr w:type="spellStart"/>
      <w:r w:rsidRPr="00B90C09">
        <w:t>kamar</w:t>
      </w:r>
      <w:proofErr w:type="spellEnd"/>
      <w:r w:rsidR="009C265B" w:rsidRPr="00B90C09">
        <w:rPr>
          <w:lang w:val="id-ID"/>
        </w:rPr>
        <w:t xml:space="preserve"> untuk</w:t>
      </w:r>
      <w:r w:rsidRPr="00B90C09">
        <w:t xml:space="preserve"> </w:t>
      </w:r>
      <w:proofErr w:type="spellStart"/>
      <w:r w:rsidRPr="00B90C09">
        <w:t>tidur</w:t>
      </w:r>
      <w:proofErr w:type="spellEnd"/>
      <w:r w:rsidRPr="00B90C09">
        <w:t xml:space="preserve">. Bagian </w:t>
      </w:r>
      <w:proofErr w:type="spellStart"/>
      <w:r w:rsidRPr="00B90C09">
        <w:t>dalam</w:t>
      </w:r>
      <w:proofErr w:type="spellEnd"/>
      <w:r w:rsidRPr="00B90C09">
        <w:t xml:space="preserve"> </w:t>
      </w:r>
      <w:proofErr w:type="spellStart"/>
      <w:r w:rsidRPr="00B90C09">
        <w:lastRenderedPageBreak/>
        <w:t>terbagi</w:t>
      </w:r>
      <w:proofErr w:type="spellEnd"/>
      <w:r w:rsidRPr="00B90C09">
        <w:t xml:space="preserve"> </w:t>
      </w:r>
      <w:proofErr w:type="spellStart"/>
      <w:r w:rsidRPr="00B90C09">
        <w:t>atas</w:t>
      </w:r>
      <w:proofErr w:type="spellEnd"/>
      <w:r w:rsidRPr="00B90C09">
        <w:t xml:space="preserve"> </w:t>
      </w:r>
      <w:proofErr w:type="spellStart"/>
      <w:r w:rsidRPr="00B90C09">
        <w:rPr>
          <w:i/>
          <w:iCs/>
        </w:rPr>
        <w:t>lanjar</w:t>
      </w:r>
      <w:proofErr w:type="spellEnd"/>
      <w:r w:rsidRPr="00B90C09">
        <w:t xml:space="preserve"> dan </w:t>
      </w:r>
      <w:proofErr w:type="spellStart"/>
      <w:r w:rsidRPr="00B90C09">
        <w:t>ruang</w:t>
      </w:r>
      <w:proofErr w:type="spellEnd"/>
      <w:r w:rsidRPr="00B90C09">
        <w:t xml:space="preserve"> yang </w:t>
      </w:r>
      <w:proofErr w:type="spellStart"/>
      <w:r w:rsidRPr="00B90C09">
        <w:t>ditandai</w:t>
      </w:r>
      <w:proofErr w:type="spellEnd"/>
      <w:r w:rsidRPr="00B90C09">
        <w:t xml:space="preserve"> oleh </w:t>
      </w:r>
      <w:proofErr w:type="spellStart"/>
      <w:r w:rsidRPr="00B90C09">
        <w:t>tiang</w:t>
      </w:r>
      <w:proofErr w:type="spellEnd"/>
      <w:r w:rsidRPr="00B90C09">
        <w:t xml:space="preserve">. </w:t>
      </w:r>
      <w:proofErr w:type="spellStart"/>
      <w:r w:rsidRPr="00B90C09">
        <w:t>Tiang</w:t>
      </w:r>
      <w:proofErr w:type="spellEnd"/>
      <w:r w:rsidRPr="00B90C09">
        <w:t xml:space="preserve"> </w:t>
      </w:r>
      <w:proofErr w:type="spellStart"/>
      <w:r w:rsidRPr="00B90C09">
        <w:t>itu</w:t>
      </w:r>
      <w:proofErr w:type="spellEnd"/>
      <w:r w:rsidRPr="00B90C09">
        <w:t xml:space="preserve"> </w:t>
      </w:r>
      <w:proofErr w:type="spellStart"/>
      <w:r w:rsidRPr="00B90C09">
        <w:t>berbanjar</w:t>
      </w:r>
      <w:proofErr w:type="spellEnd"/>
      <w:r w:rsidRPr="00B90C09">
        <w:t xml:space="preserve"> </w:t>
      </w:r>
      <w:proofErr w:type="spellStart"/>
      <w:r w:rsidRPr="00B90C09">
        <w:t>dari</w:t>
      </w:r>
      <w:proofErr w:type="spellEnd"/>
      <w:r w:rsidRPr="00B90C09">
        <w:t xml:space="preserve"> </w:t>
      </w:r>
      <w:proofErr w:type="spellStart"/>
      <w:r w:rsidRPr="00B90C09">
        <w:t>muka</w:t>
      </w:r>
      <w:proofErr w:type="spellEnd"/>
      <w:r w:rsidRPr="00B90C09">
        <w:t xml:space="preserve"> </w:t>
      </w:r>
      <w:proofErr w:type="spellStart"/>
      <w:r w:rsidRPr="00B90C09">
        <w:t>ke</w:t>
      </w:r>
      <w:proofErr w:type="spellEnd"/>
      <w:r w:rsidRPr="00B90C09">
        <w:t xml:space="preserve"> </w:t>
      </w:r>
      <w:proofErr w:type="spellStart"/>
      <w:r w:rsidRPr="00B90C09">
        <w:t>belakang</w:t>
      </w:r>
      <w:proofErr w:type="spellEnd"/>
      <w:r w:rsidRPr="00B90C09">
        <w:t xml:space="preserve"> dan </w:t>
      </w:r>
      <w:proofErr w:type="spellStart"/>
      <w:r w:rsidRPr="00B90C09">
        <w:t>dari</w:t>
      </w:r>
      <w:proofErr w:type="spellEnd"/>
      <w:r w:rsidRPr="00B90C09">
        <w:t xml:space="preserve"> </w:t>
      </w:r>
      <w:proofErr w:type="spellStart"/>
      <w:r w:rsidRPr="00B90C09">
        <w:t>kiri</w:t>
      </w:r>
      <w:proofErr w:type="spellEnd"/>
      <w:r w:rsidRPr="00B90C09">
        <w:t xml:space="preserve"> </w:t>
      </w:r>
      <w:proofErr w:type="spellStart"/>
      <w:r w:rsidRPr="00B90C09">
        <w:t>ke</w:t>
      </w:r>
      <w:proofErr w:type="spellEnd"/>
      <w:r w:rsidRPr="00B90C09">
        <w:t xml:space="preserve"> </w:t>
      </w:r>
      <w:proofErr w:type="spellStart"/>
      <w:r w:rsidRPr="00B90C09">
        <w:t>kanan</w:t>
      </w:r>
      <w:proofErr w:type="spellEnd"/>
      <w:r w:rsidRPr="00B90C09">
        <w:t xml:space="preserve">. </w:t>
      </w:r>
    </w:p>
    <w:p w14:paraId="5BD14CD2" w14:textId="4D6224FB" w:rsidR="00B90C09" w:rsidRDefault="00225D95" w:rsidP="00EF43DC">
      <w:pPr>
        <w:ind w:firstLine="720"/>
        <w:contextualSpacing/>
        <w:jc w:val="both"/>
        <w:rPr>
          <w:sz w:val="22"/>
          <w:szCs w:val="22"/>
        </w:rPr>
      </w:pPr>
      <w:r>
        <w:rPr>
          <w:noProof/>
        </w:rPr>
        <w:drawing>
          <wp:anchor distT="0" distB="0" distL="114300" distR="114300" simplePos="0" relativeHeight="251678208" behindDoc="0" locked="0" layoutInCell="1" allowOverlap="1" wp14:anchorId="181FF5C7" wp14:editId="5453F458">
            <wp:simplePos x="0" y="0"/>
            <wp:positionH relativeFrom="column">
              <wp:posOffset>361869</wp:posOffset>
            </wp:positionH>
            <wp:positionV relativeFrom="paragraph">
              <wp:posOffset>86995</wp:posOffset>
            </wp:positionV>
            <wp:extent cx="2266615" cy="164397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615" cy="16439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232" behindDoc="0" locked="0" layoutInCell="1" allowOverlap="1" wp14:anchorId="1D249C0D" wp14:editId="198C10E3">
            <wp:simplePos x="0" y="0"/>
            <wp:positionH relativeFrom="column">
              <wp:posOffset>2702925</wp:posOffset>
            </wp:positionH>
            <wp:positionV relativeFrom="paragraph">
              <wp:posOffset>86995</wp:posOffset>
            </wp:positionV>
            <wp:extent cx="2009012" cy="16433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9012"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DF966" w14:textId="09A23748" w:rsidR="00B90C09" w:rsidRDefault="00B90C09" w:rsidP="00EF43DC">
      <w:pPr>
        <w:ind w:firstLine="720"/>
        <w:contextualSpacing/>
        <w:jc w:val="both"/>
        <w:rPr>
          <w:sz w:val="22"/>
          <w:szCs w:val="22"/>
        </w:rPr>
      </w:pPr>
    </w:p>
    <w:p w14:paraId="6D734AA6" w14:textId="293F385B" w:rsidR="00B90C09" w:rsidRDefault="00B90C09" w:rsidP="00EF43DC">
      <w:pPr>
        <w:ind w:firstLine="720"/>
        <w:contextualSpacing/>
        <w:jc w:val="both"/>
        <w:rPr>
          <w:sz w:val="22"/>
          <w:szCs w:val="22"/>
        </w:rPr>
      </w:pPr>
    </w:p>
    <w:p w14:paraId="571F2B71" w14:textId="6728771F" w:rsidR="00B90C09" w:rsidRDefault="00B90C09" w:rsidP="00EF43DC">
      <w:pPr>
        <w:ind w:firstLine="720"/>
        <w:contextualSpacing/>
        <w:jc w:val="both"/>
        <w:rPr>
          <w:sz w:val="22"/>
          <w:szCs w:val="22"/>
        </w:rPr>
      </w:pPr>
    </w:p>
    <w:p w14:paraId="629488B8" w14:textId="6BB28336" w:rsidR="00B90C09" w:rsidRDefault="00B90C09" w:rsidP="00EF43DC">
      <w:pPr>
        <w:ind w:firstLine="720"/>
        <w:contextualSpacing/>
        <w:jc w:val="both"/>
        <w:rPr>
          <w:sz w:val="22"/>
          <w:szCs w:val="22"/>
        </w:rPr>
      </w:pPr>
    </w:p>
    <w:p w14:paraId="0251F351" w14:textId="7BD0E0A4" w:rsidR="00B90C09" w:rsidRDefault="00B90C09" w:rsidP="00EF43DC">
      <w:pPr>
        <w:ind w:firstLine="720"/>
        <w:contextualSpacing/>
        <w:jc w:val="both"/>
        <w:rPr>
          <w:sz w:val="22"/>
          <w:szCs w:val="22"/>
        </w:rPr>
      </w:pPr>
    </w:p>
    <w:p w14:paraId="1746DF67" w14:textId="42BE48D1" w:rsidR="00B90C09" w:rsidRDefault="00B90C09" w:rsidP="00EF43DC">
      <w:pPr>
        <w:ind w:firstLine="720"/>
        <w:contextualSpacing/>
        <w:jc w:val="both"/>
        <w:rPr>
          <w:sz w:val="22"/>
          <w:szCs w:val="22"/>
        </w:rPr>
      </w:pPr>
    </w:p>
    <w:p w14:paraId="18FC45FB" w14:textId="21156FAC" w:rsidR="00B90C09" w:rsidRDefault="00B90C09" w:rsidP="00EF43DC">
      <w:pPr>
        <w:ind w:firstLine="720"/>
        <w:contextualSpacing/>
        <w:jc w:val="both"/>
        <w:rPr>
          <w:sz w:val="22"/>
          <w:szCs w:val="22"/>
        </w:rPr>
      </w:pPr>
    </w:p>
    <w:p w14:paraId="4E69E9E2" w14:textId="77777777" w:rsidR="00B90C09" w:rsidRDefault="00B90C09" w:rsidP="00EF43DC">
      <w:pPr>
        <w:ind w:firstLine="720"/>
        <w:contextualSpacing/>
        <w:jc w:val="both"/>
        <w:rPr>
          <w:sz w:val="22"/>
          <w:szCs w:val="22"/>
        </w:rPr>
      </w:pPr>
    </w:p>
    <w:p w14:paraId="4181868F" w14:textId="44632F4E" w:rsidR="00B90C09" w:rsidRDefault="00B90C09" w:rsidP="00EF43DC">
      <w:pPr>
        <w:ind w:firstLine="720"/>
        <w:contextualSpacing/>
        <w:jc w:val="both"/>
        <w:rPr>
          <w:sz w:val="22"/>
          <w:szCs w:val="22"/>
        </w:rPr>
      </w:pPr>
    </w:p>
    <w:p w14:paraId="7F22986D" w14:textId="60387226" w:rsidR="00A94FF3" w:rsidRDefault="00A94FF3" w:rsidP="00225D95">
      <w:pPr>
        <w:contextualSpacing/>
      </w:pPr>
    </w:p>
    <w:p w14:paraId="6D3E84A8" w14:textId="334E2737" w:rsidR="00A94FF3" w:rsidRPr="00B90C09" w:rsidRDefault="00B90C09" w:rsidP="00EF43DC">
      <w:pPr>
        <w:ind w:left="2160" w:firstLine="720"/>
        <w:contextualSpacing/>
        <w:rPr>
          <w:sz w:val="18"/>
          <w:szCs w:val="18"/>
          <w:lang w:val="id-ID"/>
        </w:rPr>
      </w:pPr>
      <w:r w:rsidRPr="00B90C09">
        <w:rPr>
          <w:sz w:val="18"/>
          <w:szCs w:val="18"/>
          <w:lang w:val="id-ID"/>
        </w:rPr>
        <w:t xml:space="preserve">   </w:t>
      </w:r>
      <w:r w:rsidRPr="00225D95">
        <w:rPr>
          <w:b/>
          <w:bCs/>
          <w:sz w:val="18"/>
          <w:szCs w:val="18"/>
          <w:lang w:val="id-ID"/>
        </w:rPr>
        <w:t>Gambar 1</w:t>
      </w:r>
      <w:r w:rsidR="00225D95" w:rsidRPr="00225D95">
        <w:rPr>
          <w:b/>
          <w:bCs/>
          <w:sz w:val="18"/>
          <w:szCs w:val="18"/>
        </w:rPr>
        <w:t>8</w:t>
      </w:r>
      <w:r w:rsidRPr="00225D95">
        <w:rPr>
          <w:b/>
          <w:bCs/>
          <w:sz w:val="18"/>
          <w:szCs w:val="18"/>
          <w:lang w:val="id-ID"/>
        </w:rPr>
        <w:t>.</w:t>
      </w:r>
      <w:r w:rsidRPr="00B90C09">
        <w:rPr>
          <w:sz w:val="18"/>
          <w:szCs w:val="18"/>
          <w:lang w:val="id-ID"/>
        </w:rPr>
        <w:t xml:space="preserve"> Denah Rumah Adat Minangkabau</w:t>
      </w:r>
    </w:p>
    <w:p w14:paraId="717F2846" w14:textId="77777777" w:rsidR="00225D95" w:rsidRDefault="00225D95" w:rsidP="00225D95">
      <w:pPr>
        <w:contextualSpacing/>
        <w:jc w:val="both"/>
      </w:pPr>
    </w:p>
    <w:p w14:paraId="0A09A51F" w14:textId="58312C59" w:rsidR="00A94FF3" w:rsidRPr="00225D95" w:rsidRDefault="00A94FF3" w:rsidP="00225D95">
      <w:pPr>
        <w:ind w:firstLine="720"/>
        <w:contextualSpacing/>
        <w:jc w:val="both"/>
      </w:pPr>
      <w:proofErr w:type="spellStart"/>
      <w:r w:rsidRPr="00225D95">
        <w:t>Tiang</w:t>
      </w:r>
      <w:proofErr w:type="spellEnd"/>
      <w:r w:rsidRPr="00225D95">
        <w:t xml:space="preserve"> yang </w:t>
      </w:r>
      <w:r w:rsidR="008A40AB" w:rsidRPr="00225D95">
        <w:rPr>
          <w:lang w:val="id-ID"/>
        </w:rPr>
        <w:t>membentang banjar</w:t>
      </w:r>
      <w:r w:rsidRPr="00225D95">
        <w:t xml:space="preserve"> </w:t>
      </w:r>
      <w:proofErr w:type="spellStart"/>
      <w:r w:rsidRPr="00225D95">
        <w:t>dari</w:t>
      </w:r>
      <w:proofErr w:type="spellEnd"/>
      <w:r w:rsidRPr="00225D95">
        <w:t xml:space="preserve"> </w:t>
      </w:r>
      <w:proofErr w:type="spellStart"/>
      <w:r w:rsidRPr="00225D95">
        <w:t>depan</w:t>
      </w:r>
      <w:proofErr w:type="spellEnd"/>
      <w:r w:rsidRPr="00225D95">
        <w:t xml:space="preserve"> </w:t>
      </w:r>
      <w:proofErr w:type="spellStart"/>
      <w:r w:rsidRPr="00225D95">
        <w:t>ke</w:t>
      </w:r>
      <w:proofErr w:type="spellEnd"/>
      <w:r w:rsidRPr="00225D95">
        <w:t xml:space="preserve"> </w:t>
      </w:r>
      <w:proofErr w:type="spellStart"/>
      <w:r w:rsidRPr="00225D95">
        <w:t>belakang</w:t>
      </w:r>
      <w:proofErr w:type="spellEnd"/>
      <w:r w:rsidRPr="00225D95">
        <w:t xml:space="preserve"> </w:t>
      </w:r>
      <w:proofErr w:type="spellStart"/>
      <w:r w:rsidRPr="00225D95">
        <w:t>menandai</w:t>
      </w:r>
      <w:proofErr w:type="spellEnd"/>
      <w:r w:rsidRPr="00225D95">
        <w:t xml:space="preserve"> </w:t>
      </w:r>
      <w:proofErr w:type="spellStart"/>
      <w:r w:rsidRPr="00225D95">
        <w:rPr>
          <w:i/>
          <w:iCs/>
        </w:rPr>
        <w:t>lanjar</w:t>
      </w:r>
      <w:proofErr w:type="spellEnd"/>
      <w:r w:rsidRPr="00225D95">
        <w:t xml:space="preserve">, </w:t>
      </w:r>
      <w:proofErr w:type="spellStart"/>
      <w:r w:rsidRPr="00225D95">
        <w:t>sedangkan</w:t>
      </w:r>
      <w:proofErr w:type="spellEnd"/>
      <w:r w:rsidRPr="00225D95">
        <w:t xml:space="preserve"> </w:t>
      </w:r>
      <w:proofErr w:type="spellStart"/>
      <w:r w:rsidRPr="00225D95">
        <w:t>tiang</w:t>
      </w:r>
      <w:proofErr w:type="spellEnd"/>
      <w:r w:rsidRPr="00225D95">
        <w:t xml:space="preserve"> </w:t>
      </w:r>
      <w:proofErr w:type="spellStart"/>
      <w:r w:rsidRPr="00225D95">
        <w:t>dari</w:t>
      </w:r>
      <w:proofErr w:type="spellEnd"/>
      <w:r w:rsidRPr="00225D95">
        <w:t xml:space="preserve"> </w:t>
      </w:r>
      <w:proofErr w:type="spellStart"/>
      <w:r w:rsidRPr="00225D95">
        <w:t>kiri</w:t>
      </w:r>
      <w:proofErr w:type="spellEnd"/>
      <w:r w:rsidRPr="00225D95">
        <w:t xml:space="preserve"> </w:t>
      </w:r>
      <w:proofErr w:type="spellStart"/>
      <w:r w:rsidRPr="00225D95">
        <w:t>ke</w:t>
      </w:r>
      <w:proofErr w:type="spellEnd"/>
      <w:r w:rsidRPr="00225D95">
        <w:t xml:space="preserve"> </w:t>
      </w:r>
      <w:proofErr w:type="spellStart"/>
      <w:r w:rsidRPr="00225D95">
        <w:t>kanan</w:t>
      </w:r>
      <w:proofErr w:type="spellEnd"/>
      <w:r w:rsidRPr="00225D95">
        <w:t xml:space="preserve"> </w:t>
      </w:r>
      <w:proofErr w:type="spellStart"/>
      <w:r w:rsidRPr="00225D95">
        <w:t>menandai</w:t>
      </w:r>
      <w:proofErr w:type="spellEnd"/>
      <w:r w:rsidRPr="00225D95">
        <w:t xml:space="preserve"> </w:t>
      </w:r>
      <w:r w:rsidR="009C265B" w:rsidRPr="00225D95">
        <w:rPr>
          <w:lang w:val="id-ID"/>
        </w:rPr>
        <w:t xml:space="preserve">sebuah </w:t>
      </w:r>
      <w:proofErr w:type="spellStart"/>
      <w:r w:rsidRPr="00225D95">
        <w:t>ruang</w:t>
      </w:r>
      <w:proofErr w:type="spellEnd"/>
      <w:r w:rsidRPr="00225D95">
        <w:t xml:space="preserve">. </w:t>
      </w:r>
      <w:proofErr w:type="spellStart"/>
      <w:r w:rsidRPr="00225D95">
        <w:t>Jumlah</w:t>
      </w:r>
      <w:proofErr w:type="spellEnd"/>
      <w:r w:rsidRPr="00225D95">
        <w:t xml:space="preserve"> </w:t>
      </w:r>
      <w:proofErr w:type="spellStart"/>
      <w:r w:rsidRPr="00225D95">
        <w:rPr>
          <w:i/>
          <w:iCs/>
        </w:rPr>
        <w:t>lanjar</w:t>
      </w:r>
      <w:proofErr w:type="spellEnd"/>
      <w:r w:rsidRPr="00225D95">
        <w:t xml:space="preserve"> </w:t>
      </w:r>
      <w:proofErr w:type="spellStart"/>
      <w:r w:rsidRPr="00225D95">
        <w:t>bergantung</w:t>
      </w:r>
      <w:proofErr w:type="spellEnd"/>
      <w:r w:rsidRPr="00225D95">
        <w:t xml:space="preserve"> pada </w:t>
      </w:r>
      <w:proofErr w:type="spellStart"/>
      <w:r w:rsidRPr="00225D95">
        <w:t>besar</w:t>
      </w:r>
      <w:proofErr w:type="spellEnd"/>
      <w:r w:rsidRPr="00225D95">
        <w:t xml:space="preserve"> </w:t>
      </w:r>
      <w:r w:rsidR="008A40AB" w:rsidRPr="00225D95">
        <w:rPr>
          <w:lang w:val="id-ID"/>
        </w:rPr>
        <w:t xml:space="preserve">ukuran </w:t>
      </w:r>
      <w:proofErr w:type="spellStart"/>
      <w:r w:rsidRPr="00225D95">
        <w:t>rumah</w:t>
      </w:r>
      <w:proofErr w:type="spellEnd"/>
      <w:r w:rsidRPr="00225D95">
        <w:t xml:space="preserve">, </w:t>
      </w:r>
      <w:proofErr w:type="spellStart"/>
      <w:r w:rsidRPr="00225D95">
        <w:t>bisa</w:t>
      </w:r>
      <w:proofErr w:type="spellEnd"/>
      <w:r w:rsidRPr="00225D95">
        <w:t xml:space="preserve"> </w:t>
      </w:r>
      <w:proofErr w:type="spellStart"/>
      <w:r w:rsidRPr="00225D95">
        <w:t>dua</w:t>
      </w:r>
      <w:proofErr w:type="spellEnd"/>
      <w:r w:rsidRPr="00225D95">
        <w:t xml:space="preserve">, </w:t>
      </w:r>
      <w:proofErr w:type="spellStart"/>
      <w:r w:rsidRPr="00225D95">
        <w:t>tiga</w:t>
      </w:r>
      <w:proofErr w:type="spellEnd"/>
      <w:r w:rsidRPr="00225D95">
        <w:t xml:space="preserve"> dan </w:t>
      </w:r>
      <w:r w:rsidR="008A40AB" w:rsidRPr="00225D95">
        <w:rPr>
          <w:lang w:val="id-ID"/>
        </w:rPr>
        <w:t xml:space="preserve">juga </w:t>
      </w:r>
      <w:proofErr w:type="spellStart"/>
      <w:r w:rsidRPr="00225D95">
        <w:t>empat</w:t>
      </w:r>
      <w:proofErr w:type="spellEnd"/>
      <w:r w:rsidRPr="00225D95">
        <w:t xml:space="preserve">. </w:t>
      </w:r>
      <w:proofErr w:type="spellStart"/>
      <w:r w:rsidRPr="00225D95">
        <w:t>Ruangnya</w:t>
      </w:r>
      <w:proofErr w:type="spellEnd"/>
      <w:r w:rsidRPr="00225D95">
        <w:t xml:space="preserve"> </w:t>
      </w:r>
      <w:proofErr w:type="spellStart"/>
      <w:r w:rsidRPr="00225D95">
        <w:t>terdiri</w:t>
      </w:r>
      <w:proofErr w:type="spellEnd"/>
      <w:r w:rsidRPr="00225D95">
        <w:t xml:space="preserve"> </w:t>
      </w:r>
      <w:proofErr w:type="spellStart"/>
      <w:r w:rsidRPr="00225D95">
        <w:t>dari</w:t>
      </w:r>
      <w:proofErr w:type="spellEnd"/>
      <w:r w:rsidRPr="00225D95">
        <w:t xml:space="preserve"> </w:t>
      </w:r>
      <w:proofErr w:type="spellStart"/>
      <w:r w:rsidRPr="00225D95">
        <w:t>jumlah</w:t>
      </w:r>
      <w:proofErr w:type="spellEnd"/>
      <w:r w:rsidRPr="00225D95">
        <w:t xml:space="preserve"> yang </w:t>
      </w:r>
      <w:proofErr w:type="spellStart"/>
      <w:r w:rsidRPr="00225D95">
        <w:t>ganjil</w:t>
      </w:r>
      <w:proofErr w:type="spellEnd"/>
      <w:r w:rsidRPr="00225D95">
        <w:t xml:space="preserve"> </w:t>
      </w:r>
      <w:proofErr w:type="spellStart"/>
      <w:r w:rsidRPr="00225D95">
        <w:t>antara</w:t>
      </w:r>
      <w:proofErr w:type="spellEnd"/>
      <w:r w:rsidRPr="00225D95">
        <w:t xml:space="preserve"> </w:t>
      </w:r>
      <w:proofErr w:type="spellStart"/>
      <w:r w:rsidRPr="00225D95">
        <w:t>tiga</w:t>
      </w:r>
      <w:proofErr w:type="spellEnd"/>
      <w:r w:rsidRPr="00225D95">
        <w:t xml:space="preserve"> </w:t>
      </w:r>
      <w:r w:rsidR="00A66BFE" w:rsidRPr="00225D95">
        <w:rPr>
          <w:lang w:val="id-ID"/>
        </w:rPr>
        <w:t>hingga</w:t>
      </w:r>
      <w:r w:rsidRPr="00225D95">
        <w:t xml:space="preserve"> </w:t>
      </w:r>
      <w:proofErr w:type="spellStart"/>
      <w:r w:rsidRPr="00225D95">
        <w:t>sebelas</w:t>
      </w:r>
      <w:proofErr w:type="spellEnd"/>
      <w:r w:rsidRPr="00225D95">
        <w:t>.</w:t>
      </w:r>
    </w:p>
    <w:p w14:paraId="2F1039A1" w14:textId="77777777" w:rsidR="00B677F7" w:rsidRPr="00B677F7" w:rsidRDefault="00B677F7" w:rsidP="00EF43DC">
      <w:pPr>
        <w:ind w:firstLine="720"/>
        <w:contextualSpacing/>
        <w:jc w:val="both"/>
        <w:rPr>
          <w:sz w:val="22"/>
          <w:szCs w:val="22"/>
        </w:rPr>
      </w:pPr>
    </w:p>
    <w:p w14:paraId="1C7FA524" w14:textId="5037A2C7" w:rsidR="00A94FF3" w:rsidRDefault="007B0C29" w:rsidP="00EF43DC">
      <w:pPr>
        <w:ind w:firstLine="720"/>
        <w:contextualSpacing/>
      </w:pPr>
      <w:r>
        <w:rPr>
          <w:noProof/>
        </w:rPr>
        <w:drawing>
          <wp:inline distT="0" distB="0" distL="0" distR="0" wp14:anchorId="20836083" wp14:editId="506FF269">
            <wp:extent cx="4268035" cy="2474108"/>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5538" cy="2501645"/>
                    </a:xfrm>
                    <a:prstGeom prst="rect">
                      <a:avLst/>
                    </a:prstGeom>
                    <a:noFill/>
                    <a:ln>
                      <a:noFill/>
                    </a:ln>
                  </pic:spPr>
                </pic:pic>
              </a:graphicData>
            </a:graphic>
          </wp:inline>
        </w:drawing>
      </w:r>
    </w:p>
    <w:p w14:paraId="67EF0CC6" w14:textId="60309720" w:rsidR="00A94FF3" w:rsidRPr="00225D95" w:rsidRDefault="00A94FF3" w:rsidP="00EF43DC">
      <w:pPr>
        <w:ind w:left="2160" w:firstLine="720"/>
        <w:contextualSpacing/>
        <w:rPr>
          <w:sz w:val="18"/>
          <w:szCs w:val="18"/>
        </w:rPr>
      </w:pPr>
      <w:r w:rsidRPr="00225D95">
        <w:rPr>
          <w:b/>
          <w:bCs/>
          <w:i/>
          <w:iCs/>
          <w:sz w:val="18"/>
          <w:szCs w:val="18"/>
          <w:lang w:val="id-ID"/>
        </w:rPr>
        <w:t xml:space="preserve">   </w:t>
      </w:r>
      <w:r w:rsidR="00225D95" w:rsidRPr="00225D95">
        <w:rPr>
          <w:b/>
          <w:bCs/>
          <w:sz w:val="18"/>
          <w:szCs w:val="18"/>
          <w:lang w:val="id-ID"/>
        </w:rPr>
        <w:t>Gambar 1</w:t>
      </w:r>
      <w:r w:rsidR="00225D95" w:rsidRPr="00225D95">
        <w:rPr>
          <w:b/>
          <w:bCs/>
          <w:sz w:val="18"/>
          <w:szCs w:val="18"/>
        </w:rPr>
        <w:t>9</w:t>
      </w:r>
      <w:r w:rsidR="00225D95" w:rsidRPr="00225D95">
        <w:rPr>
          <w:b/>
          <w:bCs/>
          <w:sz w:val="18"/>
          <w:szCs w:val="18"/>
          <w:lang w:val="id-ID"/>
        </w:rPr>
        <w:t>.</w:t>
      </w:r>
      <w:r w:rsidR="00225D95" w:rsidRPr="00225D95">
        <w:rPr>
          <w:sz w:val="18"/>
          <w:szCs w:val="18"/>
          <w:lang w:val="id-ID"/>
        </w:rPr>
        <w:t xml:space="preserve"> Tampak Rumah Adat Minangkabau</w:t>
      </w:r>
    </w:p>
    <w:p w14:paraId="58C9F8B2" w14:textId="77777777" w:rsidR="00A94FF3" w:rsidRPr="00225D95" w:rsidRDefault="00A94FF3" w:rsidP="00225D95">
      <w:pPr>
        <w:spacing w:after="160"/>
        <w:contextualSpacing/>
        <w:jc w:val="both"/>
        <w:rPr>
          <w:lang w:val="id-ID"/>
        </w:rPr>
      </w:pPr>
      <w:proofErr w:type="spellStart"/>
      <w:r w:rsidRPr="00225D95">
        <w:rPr>
          <w:lang w:val="id-ID"/>
        </w:rPr>
        <w:t>Archetypes</w:t>
      </w:r>
      <w:proofErr w:type="spellEnd"/>
    </w:p>
    <w:p w14:paraId="5756ACAA" w14:textId="6A5F41CB" w:rsidR="00A94FF3" w:rsidRPr="00225D95" w:rsidRDefault="003D71E8" w:rsidP="00225D95">
      <w:pPr>
        <w:ind w:firstLine="720"/>
        <w:contextualSpacing/>
        <w:jc w:val="both"/>
      </w:pPr>
      <w:r w:rsidRPr="00225D95">
        <w:rPr>
          <w:lang w:val="id-ID"/>
        </w:rPr>
        <w:t>Dalam r</w:t>
      </w:r>
      <w:proofErr w:type="spellStart"/>
      <w:r w:rsidR="00A94FF3" w:rsidRPr="00225D95">
        <w:t>umah</w:t>
      </w:r>
      <w:proofErr w:type="spellEnd"/>
      <w:r w:rsidR="00A94FF3" w:rsidRPr="00225D95">
        <w:t xml:space="preserve"> </w:t>
      </w:r>
      <w:proofErr w:type="spellStart"/>
      <w:r w:rsidR="00A94FF3" w:rsidRPr="00225D95">
        <w:t>Gadang</w:t>
      </w:r>
      <w:proofErr w:type="spellEnd"/>
      <w:r w:rsidR="00A94FF3" w:rsidRPr="00225D95">
        <w:t xml:space="preserve"> </w:t>
      </w:r>
      <w:proofErr w:type="spellStart"/>
      <w:r w:rsidR="00A94FF3" w:rsidRPr="00225D95">
        <w:t>biasanya</w:t>
      </w:r>
      <w:proofErr w:type="spellEnd"/>
      <w:r w:rsidR="00A94FF3" w:rsidRPr="00225D95">
        <w:t xml:space="preserve"> </w:t>
      </w:r>
      <w:r w:rsidR="008A40AB" w:rsidRPr="00225D95">
        <w:rPr>
          <w:lang w:val="id-ID"/>
        </w:rPr>
        <w:t>terbangun</w:t>
      </w:r>
      <w:r w:rsidR="00A94FF3" w:rsidRPr="00225D95">
        <w:t xml:space="preserve"> </w:t>
      </w:r>
      <w:proofErr w:type="spellStart"/>
      <w:r w:rsidR="00A94FF3" w:rsidRPr="00225D95">
        <w:t>atas</w:t>
      </w:r>
      <w:proofErr w:type="spellEnd"/>
      <w:r w:rsidR="00A94FF3" w:rsidRPr="00225D95">
        <w:t xml:space="preserve"> </w:t>
      </w:r>
      <w:proofErr w:type="spellStart"/>
      <w:r w:rsidR="00A94FF3" w:rsidRPr="00225D95">
        <w:t>sebidang</w:t>
      </w:r>
      <w:proofErr w:type="spellEnd"/>
      <w:r w:rsidR="00A94FF3" w:rsidRPr="00225D95">
        <w:t xml:space="preserve"> </w:t>
      </w:r>
      <w:proofErr w:type="spellStart"/>
      <w:r w:rsidR="00A94FF3" w:rsidRPr="00225D95">
        <w:t>tanah</w:t>
      </w:r>
      <w:proofErr w:type="spellEnd"/>
      <w:r w:rsidR="00A94FF3" w:rsidRPr="00225D95">
        <w:t xml:space="preserve"> </w:t>
      </w:r>
      <w:proofErr w:type="spellStart"/>
      <w:r w:rsidR="00A94FF3" w:rsidRPr="00225D95">
        <w:t>milik</w:t>
      </w:r>
      <w:proofErr w:type="spellEnd"/>
      <w:r w:rsidR="00A94FF3" w:rsidRPr="00225D95">
        <w:t xml:space="preserve"> </w:t>
      </w:r>
      <w:proofErr w:type="spellStart"/>
      <w:r w:rsidR="00A94FF3" w:rsidRPr="00225D95">
        <w:t>keluarga</w:t>
      </w:r>
      <w:proofErr w:type="spellEnd"/>
      <w:r w:rsidR="00A94FF3" w:rsidRPr="00225D95">
        <w:t xml:space="preserve"> </w:t>
      </w:r>
      <w:proofErr w:type="spellStart"/>
      <w:r w:rsidR="00A94FF3" w:rsidRPr="00225D95">
        <w:t>induk</w:t>
      </w:r>
      <w:r w:rsidRPr="00225D95">
        <w:rPr>
          <w:lang w:val="id-ID"/>
        </w:rPr>
        <w:t>an</w:t>
      </w:r>
      <w:proofErr w:type="spellEnd"/>
      <w:r w:rsidR="00A94FF3" w:rsidRPr="00225D95">
        <w:t xml:space="preserve"> </w:t>
      </w:r>
      <w:proofErr w:type="spellStart"/>
      <w:r w:rsidR="00A94FF3" w:rsidRPr="00225D95">
        <w:t>dalam</w:t>
      </w:r>
      <w:proofErr w:type="spellEnd"/>
      <w:r w:rsidR="00A94FF3" w:rsidRPr="00225D95">
        <w:t xml:space="preserve"> </w:t>
      </w:r>
      <w:proofErr w:type="spellStart"/>
      <w:r w:rsidR="00A94FF3" w:rsidRPr="00225D95">
        <w:t>suku</w:t>
      </w:r>
      <w:proofErr w:type="spellEnd"/>
      <w:r w:rsidR="00A94FF3" w:rsidRPr="00225D95">
        <w:t xml:space="preserve"> </w:t>
      </w:r>
      <w:proofErr w:type="spellStart"/>
      <w:r w:rsidR="00A94FF3" w:rsidRPr="00225D95">
        <w:t>tersebut</w:t>
      </w:r>
      <w:proofErr w:type="spellEnd"/>
      <w:r w:rsidR="00796DB5" w:rsidRPr="00225D95">
        <w:rPr>
          <w:lang w:val="id-ID"/>
        </w:rPr>
        <w:t xml:space="preserve"> </w:t>
      </w:r>
      <w:proofErr w:type="spellStart"/>
      <w:r w:rsidR="00A94FF3" w:rsidRPr="00225D95">
        <w:t>secara</w:t>
      </w:r>
      <w:proofErr w:type="spellEnd"/>
      <w:r w:rsidR="00A94FF3" w:rsidRPr="00225D95">
        <w:t xml:space="preserve"> </w:t>
      </w:r>
      <w:proofErr w:type="spellStart"/>
      <w:r w:rsidR="00A94FF3" w:rsidRPr="00225D95">
        <w:t>turun</w:t>
      </w:r>
      <w:proofErr w:type="spellEnd"/>
      <w:r w:rsidR="00A94FF3" w:rsidRPr="00225D95">
        <w:t xml:space="preserve"> </w:t>
      </w:r>
      <w:proofErr w:type="spellStart"/>
      <w:r w:rsidR="00A94FF3" w:rsidRPr="00225D95">
        <w:t>temurun</w:t>
      </w:r>
      <w:proofErr w:type="spellEnd"/>
      <w:r w:rsidR="00A94FF3" w:rsidRPr="00225D95">
        <w:t xml:space="preserve"> dan </w:t>
      </w:r>
      <w:proofErr w:type="spellStart"/>
      <w:r w:rsidR="00A94FF3" w:rsidRPr="00225D95">
        <w:t>hanya</w:t>
      </w:r>
      <w:proofErr w:type="spellEnd"/>
      <w:r w:rsidR="00A94FF3" w:rsidRPr="00225D95">
        <w:t xml:space="preserve"> </w:t>
      </w:r>
      <w:r w:rsidRPr="00225D95">
        <w:rPr>
          <w:lang w:val="id-ID"/>
        </w:rPr>
        <w:t xml:space="preserve">dapat </w:t>
      </w:r>
      <w:proofErr w:type="spellStart"/>
      <w:r w:rsidR="00A94FF3" w:rsidRPr="00225D95">
        <w:t>dimiliki</w:t>
      </w:r>
      <w:proofErr w:type="spellEnd"/>
      <w:r w:rsidR="00A94FF3" w:rsidRPr="00225D95">
        <w:t xml:space="preserve"> dan </w:t>
      </w:r>
      <w:proofErr w:type="spellStart"/>
      <w:r w:rsidR="00A94FF3" w:rsidRPr="00225D95">
        <w:t>diwarisi</w:t>
      </w:r>
      <w:proofErr w:type="spellEnd"/>
      <w:r w:rsidR="00A94FF3" w:rsidRPr="00225D95">
        <w:t xml:space="preserve"> </w:t>
      </w:r>
      <w:proofErr w:type="spellStart"/>
      <w:r w:rsidR="00A94FF3" w:rsidRPr="00225D95">
        <w:t>dari</w:t>
      </w:r>
      <w:proofErr w:type="spellEnd"/>
      <w:r w:rsidR="00A94FF3" w:rsidRPr="00225D95">
        <w:t xml:space="preserve"> dan </w:t>
      </w:r>
      <w:proofErr w:type="spellStart"/>
      <w:r w:rsidR="00A94FF3" w:rsidRPr="00225D95">
        <w:t>kepada</w:t>
      </w:r>
      <w:proofErr w:type="spellEnd"/>
      <w:r w:rsidR="00A94FF3" w:rsidRPr="00225D95">
        <w:t xml:space="preserve"> </w:t>
      </w:r>
      <w:proofErr w:type="spellStart"/>
      <w:r w:rsidR="00A94FF3" w:rsidRPr="00225D95">
        <w:t>perempuan</w:t>
      </w:r>
      <w:proofErr w:type="spellEnd"/>
      <w:r w:rsidR="00A94FF3" w:rsidRPr="00225D95">
        <w:t xml:space="preserve"> pada </w:t>
      </w:r>
      <w:proofErr w:type="spellStart"/>
      <w:r w:rsidR="00A94FF3" w:rsidRPr="00225D95">
        <w:t>kaum</w:t>
      </w:r>
      <w:proofErr w:type="spellEnd"/>
      <w:r w:rsidR="00A94FF3" w:rsidRPr="00225D95">
        <w:t xml:space="preserve"> </w:t>
      </w:r>
      <w:proofErr w:type="spellStart"/>
      <w:r w:rsidR="00A94FF3" w:rsidRPr="00225D95">
        <w:t>tersebut</w:t>
      </w:r>
      <w:proofErr w:type="spellEnd"/>
      <w:r w:rsidR="00A94FF3" w:rsidRPr="00225D95">
        <w:t xml:space="preserve">. </w:t>
      </w:r>
      <w:proofErr w:type="spellStart"/>
      <w:r w:rsidR="00A94FF3" w:rsidRPr="00225D95">
        <w:t>Dihalaman</w:t>
      </w:r>
      <w:proofErr w:type="spellEnd"/>
      <w:r w:rsidR="00A94FF3" w:rsidRPr="00225D95">
        <w:t xml:space="preserve"> </w:t>
      </w:r>
      <w:proofErr w:type="spellStart"/>
      <w:r w:rsidR="00A94FF3" w:rsidRPr="00225D95">
        <w:t>depan</w:t>
      </w:r>
      <w:proofErr w:type="spellEnd"/>
      <w:r w:rsidR="00A94FF3" w:rsidRPr="00225D95">
        <w:t xml:space="preserve"> </w:t>
      </w:r>
      <w:proofErr w:type="spellStart"/>
      <w:r w:rsidR="00A94FF3" w:rsidRPr="00225D95">
        <w:t>Rumah</w:t>
      </w:r>
      <w:proofErr w:type="spellEnd"/>
      <w:r w:rsidR="00A94FF3" w:rsidRPr="00225D95">
        <w:t xml:space="preserve"> </w:t>
      </w:r>
      <w:proofErr w:type="spellStart"/>
      <w:r w:rsidR="00A94FF3" w:rsidRPr="00225D95">
        <w:t>Gadang</w:t>
      </w:r>
      <w:proofErr w:type="spellEnd"/>
      <w:r w:rsidR="00A94FF3" w:rsidRPr="00225D95">
        <w:t xml:space="preserve"> </w:t>
      </w:r>
      <w:proofErr w:type="spellStart"/>
      <w:r w:rsidR="00A94FF3" w:rsidRPr="00225D95">
        <w:t>biasanya</w:t>
      </w:r>
      <w:proofErr w:type="spellEnd"/>
      <w:r w:rsidR="00A94FF3" w:rsidRPr="00225D95">
        <w:t xml:space="preserve"> </w:t>
      </w:r>
      <w:proofErr w:type="spellStart"/>
      <w:r w:rsidR="00A94FF3" w:rsidRPr="00225D95">
        <w:t>terdapat</w:t>
      </w:r>
      <w:proofErr w:type="spellEnd"/>
      <w:r w:rsidR="00A94FF3" w:rsidRPr="00225D95">
        <w:t xml:space="preserve"> </w:t>
      </w:r>
      <w:proofErr w:type="spellStart"/>
      <w:r w:rsidR="00A94FF3" w:rsidRPr="00225D95">
        <w:t>dua</w:t>
      </w:r>
      <w:proofErr w:type="spellEnd"/>
      <w:r w:rsidR="00A94FF3" w:rsidRPr="00225D95">
        <w:t xml:space="preserve"> </w:t>
      </w:r>
      <w:proofErr w:type="spellStart"/>
      <w:r w:rsidR="00A94FF3" w:rsidRPr="00225D95">
        <w:t>buah</w:t>
      </w:r>
      <w:proofErr w:type="spellEnd"/>
      <w:r w:rsidR="00A94FF3" w:rsidRPr="00225D95">
        <w:t xml:space="preserve"> </w:t>
      </w:r>
      <w:proofErr w:type="spellStart"/>
      <w:r w:rsidR="00A94FF3" w:rsidRPr="00225D95">
        <w:t>bangunan</w:t>
      </w:r>
      <w:proofErr w:type="spellEnd"/>
      <w:r w:rsidR="00A94FF3" w:rsidRPr="00225D95">
        <w:t xml:space="preserve"> </w:t>
      </w:r>
      <w:hyperlink r:id="rId28" w:tooltip="Rangkiang" w:history="1">
        <w:proofErr w:type="spellStart"/>
        <w:r w:rsidR="00A94FF3" w:rsidRPr="00225D95">
          <w:rPr>
            <w:rStyle w:val="Hyperlink"/>
            <w:i/>
            <w:iCs/>
            <w:color w:val="auto"/>
          </w:rPr>
          <w:t>Rangkiang</w:t>
        </w:r>
        <w:proofErr w:type="spellEnd"/>
      </w:hyperlink>
      <w:r w:rsidR="00A94FF3" w:rsidRPr="00225D95">
        <w:t xml:space="preserve"> </w:t>
      </w:r>
      <w:r w:rsidRPr="00225D95">
        <w:rPr>
          <w:lang w:val="id-ID"/>
        </w:rPr>
        <w:t xml:space="preserve">dan </w:t>
      </w:r>
      <w:proofErr w:type="spellStart"/>
      <w:r w:rsidR="00A94FF3" w:rsidRPr="00225D95">
        <w:t>digunakan</w:t>
      </w:r>
      <w:proofErr w:type="spellEnd"/>
      <w:r w:rsidR="00A94FF3" w:rsidRPr="00225D95">
        <w:t xml:space="preserve"> </w:t>
      </w:r>
      <w:r w:rsidR="00796DB5" w:rsidRPr="00225D95">
        <w:rPr>
          <w:lang w:val="id-ID"/>
        </w:rPr>
        <w:t>sebagai tempat</w:t>
      </w:r>
      <w:r w:rsidR="00A94FF3" w:rsidRPr="00225D95">
        <w:t xml:space="preserve"> </w:t>
      </w:r>
      <w:proofErr w:type="spellStart"/>
      <w:r w:rsidR="00796DB5" w:rsidRPr="00225D95">
        <w:rPr>
          <w:lang w:val="id-ID"/>
        </w:rPr>
        <w:t>pe</w:t>
      </w:r>
      <w:r w:rsidR="00A94FF3" w:rsidRPr="00225D95">
        <w:t>nyimpan</w:t>
      </w:r>
      <w:r w:rsidR="00796DB5" w:rsidRPr="00225D95">
        <w:rPr>
          <w:lang w:val="id-ID"/>
        </w:rPr>
        <w:t>an</w:t>
      </w:r>
      <w:proofErr w:type="spellEnd"/>
      <w:r w:rsidR="00A94FF3" w:rsidRPr="00225D95">
        <w:t xml:space="preserve"> </w:t>
      </w:r>
      <w:hyperlink r:id="rId29" w:tooltip="Padi" w:history="1">
        <w:proofErr w:type="spellStart"/>
        <w:r w:rsidR="00A94FF3" w:rsidRPr="00225D95">
          <w:rPr>
            <w:rStyle w:val="Hyperlink"/>
            <w:color w:val="auto"/>
          </w:rPr>
          <w:t>padi</w:t>
        </w:r>
        <w:proofErr w:type="spellEnd"/>
      </w:hyperlink>
      <w:r w:rsidR="00A94FF3" w:rsidRPr="00225D95">
        <w:t xml:space="preserve">. </w:t>
      </w:r>
      <w:r w:rsidR="00796DB5" w:rsidRPr="00225D95">
        <w:rPr>
          <w:lang w:val="id-ID"/>
        </w:rPr>
        <w:t xml:space="preserve">Sisi </w:t>
      </w:r>
      <w:proofErr w:type="spellStart"/>
      <w:r w:rsidR="00A94FF3" w:rsidRPr="00225D95">
        <w:t>Rumah</w:t>
      </w:r>
      <w:proofErr w:type="spellEnd"/>
      <w:r w:rsidR="00A94FF3" w:rsidRPr="00225D95">
        <w:t xml:space="preserve"> </w:t>
      </w:r>
      <w:proofErr w:type="spellStart"/>
      <w:r w:rsidR="00A94FF3" w:rsidRPr="00225D95">
        <w:t>Gadang</w:t>
      </w:r>
      <w:proofErr w:type="spellEnd"/>
      <w:r w:rsidR="00A94FF3" w:rsidRPr="00225D95">
        <w:t xml:space="preserve"> pada </w:t>
      </w:r>
      <w:proofErr w:type="spellStart"/>
      <w:r w:rsidR="00A94FF3" w:rsidRPr="00225D95">
        <w:t>sayap</w:t>
      </w:r>
      <w:proofErr w:type="spellEnd"/>
      <w:r w:rsidR="00A94FF3" w:rsidRPr="00225D95">
        <w:t xml:space="preserve"> </w:t>
      </w:r>
      <w:proofErr w:type="spellStart"/>
      <w:r w:rsidR="00A94FF3" w:rsidRPr="00225D95">
        <w:t>bangunan</w:t>
      </w:r>
      <w:proofErr w:type="spellEnd"/>
      <w:r w:rsidR="00A94FF3" w:rsidRPr="00225D95">
        <w:t xml:space="preserve"> </w:t>
      </w:r>
      <w:r w:rsidRPr="00225D95">
        <w:rPr>
          <w:lang w:val="id-ID"/>
        </w:rPr>
        <w:t>di</w:t>
      </w:r>
      <w:proofErr w:type="spellStart"/>
      <w:r w:rsidR="00A94FF3" w:rsidRPr="00225D95">
        <w:t>sebelah</w:t>
      </w:r>
      <w:proofErr w:type="spellEnd"/>
      <w:r w:rsidR="00E30198" w:rsidRPr="00225D95">
        <w:rPr>
          <w:color w:val="FFFFFF" w:themeColor="background1"/>
          <w:lang w:val="id-ID"/>
        </w:rPr>
        <w:t>i</w:t>
      </w:r>
      <w:proofErr w:type="spellStart"/>
      <w:r w:rsidR="00A94FF3" w:rsidRPr="00225D95">
        <w:t>kanan</w:t>
      </w:r>
      <w:proofErr w:type="spellEnd"/>
      <w:r w:rsidR="00A94FF3" w:rsidRPr="00225D95">
        <w:t xml:space="preserve"> dan </w:t>
      </w:r>
      <w:proofErr w:type="spellStart"/>
      <w:r w:rsidR="00A94FF3" w:rsidRPr="00225D95">
        <w:t>kirinya</w:t>
      </w:r>
      <w:proofErr w:type="spellEnd"/>
      <w:r w:rsidR="00A94FF3" w:rsidRPr="00225D95">
        <w:t xml:space="preserve"> </w:t>
      </w:r>
      <w:proofErr w:type="spellStart"/>
      <w:r w:rsidR="00A94FF3" w:rsidRPr="00225D95">
        <w:t>terdapat</w:t>
      </w:r>
      <w:proofErr w:type="spellEnd"/>
      <w:r w:rsidR="00A94FF3" w:rsidRPr="00225D95">
        <w:t xml:space="preserve"> </w:t>
      </w:r>
      <w:proofErr w:type="spellStart"/>
      <w:r w:rsidR="00A94FF3" w:rsidRPr="00225D95">
        <w:t>ruang</w:t>
      </w:r>
      <w:proofErr w:type="spellEnd"/>
      <w:r w:rsidR="00A94FF3" w:rsidRPr="00225D95">
        <w:t xml:space="preserve"> </w:t>
      </w:r>
      <w:hyperlink r:id="rId30" w:tooltip="Anjung" w:history="1">
        <w:proofErr w:type="spellStart"/>
        <w:r w:rsidR="00A94FF3" w:rsidRPr="00225D95">
          <w:rPr>
            <w:rStyle w:val="Hyperlink"/>
            <w:color w:val="auto"/>
          </w:rPr>
          <w:t>anjung</w:t>
        </w:r>
        <w:proofErr w:type="spellEnd"/>
      </w:hyperlink>
      <w:r w:rsidR="00A94FF3" w:rsidRPr="00225D95">
        <w:t xml:space="preserve"> (</w:t>
      </w:r>
      <w:r w:rsidR="00A94FF3" w:rsidRPr="00225D95">
        <w:rPr>
          <w:i/>
          <w:iCs/>
        </w:rPr>
        <w:t xml:space="preserve">Bahasa </w:t>
      </w:r>
      <w:proofErr w:type="spellStart"/>
      <w:r w:rsidR="00A94FF3" w:rsidRPr="00225D95">
        <w:rPr>
          <w:i/>
          <w:iCs/>
        </w:rPr>
        <w:t>Minang</w:t>
      </w:r>
      <w:proofErr w:type="spellEnd"/>
      <w:r w:rsidR="00A94FF3" w:rsidRPr="00225D95">
        <w:rPr>
          <w:i/>
          <w:iCs/>
        </w:rPr>
        <w:t xml:space="preserve">: </w:t>
      </w:r>
      <w:proofErr w:type="spellStart"/>
      <w:r w:rsidR="00A94FF3" w:rsidRPr="00225D95">
        <w:rPr>
          <w:i/>
          <w:iCs/>
        </w:rPr>
        <w:t>anjuang</w:t>
      </w:r>
      <w:proofErr w:type="spellEnd"/>
      <w:r w:rsidR="00A94FF3" w:rsidRPr="00225D95">
        <w:t xml:space="preserve">) </w:t>
      </w:r>
      <w:proofErr w:type="spellStart"/>
      <w:r w:rsidR="00A94FF3" w:rsidRPr="00225D95">
        <w:t>sebagai</w:t>
      </w:r>
      <w:proofErr w:type="spellEnd"/>
      <w:r w:rsidR="00A94FF3" w:rsidRPr="00225D95">
        <w:t xml:space="preserve"> </w:t>
      </w:r>
      <w:proofErr w:type="spellStart"/>
      <w:r w:rsidR="00A94FF3" w:rsidRPr="00225D95">
        <w:t>tempat</w:t>
      </w:r>
      <w:proofErr w:type="spellEnd"/>
      <w:r w:rsidR="00A94FF3" w:rsidRPr="00225D95">
        <w:t xml:space="preserve"> </w:t>
      </w:r>
      <w:proofErr w:type="spellStart"/>
      <w:r w:rsidR="00A94FF3" w:rsidRPr="00225D95">
        <w:t>pengantin</w:t>
      </w:r>
      <w:proofErr w:type="spellEnd"/>
      <w:r w:rsidR="00A94FF3" w:rsidRPr="00225D95">
        <w:t xml:space="preserve"> bersanding </w:t>
      </w:r>
      <w:r w:rsidRPr="00225D95">
        <w:rPr>
          <w:lang w:val="id-ID"/>
        </w:rPr>
        <w:t xml:space="preserve">di </w:t>
      </w:r>
      <w:proofErr w:type="spellStart"/>
      <w:r w:rsidR="00A94FF3" w:rsidRPr="00225D95">
        <w:t>tempat</w:t>
      </w:r>
      <w:proofErr w:type="spellEnd"/>
      <w:r w:rsidR="00A94FF3" w:rsidRPr="00225D95">
        <w:t xml:space="preserve"> </w:t>
      </w:r>
      <w:proofErr w:type="spellStart"/>
      <w:r w:rsidR="00A94FF3" w:rsidRPr="00225D95">
        <w:t>penobatan</w:t>
      </w:r>
      <w:proofErr w:type="spellEnd"/>
      <w:r w:rsidR="00A94FF3" w:rsidRPr="00225D95">
        <w:t xml:space="preserve"> </w:t>
      </w:r>
      <w:proofErr w:type="spellStart"/>
      <w:r w:rsidR="00A94FF3" w:rsidRPr="00225D95">
        <w:t>kepala</w:t>
      </w:r>
      <w:proofErr w:type="spellEnd"/>
      <w:r w:rsidR="00A94FF3" w:rsidRPr="00225D95">
        <w:t xml:space="preserve"> </w:t>
      </w:r>
      <w:proofErr w:type="spellStart"/>
      <w:r w:rsidR="00A94FF3" w:rsidRPr="00225D95">
        <w:t>adat</w:t>
      </w:r>
      <w:proofErr w:type="spellEnd"/>
      <w:r w:rsidR="00A94FF3" w:rsidRPr="00225D95">
        <w:t xml:space="preserve">, </w:t>
      </w:r>
      <w:proofErr w:type="spellStart"/>
      <w:r w:rsidR="00A94FF3" w:rsidRPr="00225D95">
        <w:t>karena</w:t>
      </w:r>
      <w:proofErr w:type="spellEnd"/>
      <w:r w:rsidR="00A94FF3" w:rsidRPr="00225D95">
        <w:t xml:space="preserve"> </w:t>
      </w:r>
      <w:proofErr w:type="spellStart"/>
      <w:r w:rsidR="00A94FF3" w:rsidRPr="00225D95">
        <w:t>itu</w:t>
      </w:r>
      <w:proofErr w:type="spellEnd"/>
      <w:r w:rsidR="00A94FF3" w:rsidRPr="00225D95">
        <w:t xml:space="preserve"> </w:t>
      </w:r>
      <w:r w:rsidRPr="00225D95">
        <w:rPr>
          <w:lang w:val="id-ID"/>
        </w:rPr>
        <w:t>R</w:t>
      </w:r>
      <w:proofErr w:type="spellStart"/>
      <w:r w:rsidR="00A94FF3" w:rsidRPr="00225D95">
        <w:t>umah</w:t>
      </w:r>
      <w:proofErr w:type="spellEnd"/>
      <w:r w:rsidR="00A94FF3" w:rsidRPr="00225D95">
        <w:t xml:space="preserve"> </w:t>
      </w:r>
      <w:proofErr w:type="spellStart"/>
      <w:r w:rsidR="00A94FF3" w:rsidRPr="00225D95">
        <w:t>Gadang</w:t>
      </w:r>
      <w:proofErr w:type="spellEnd"/>
      <w:r w:rsidR="00A94FF3" w:rsidRPr="00225D95">
        <w:t xml:space="preserve"> </w:t>
      </w:r>
      <w:proofErr w:type="spellStart"/>
      <w:r w:rsidR="00A94FF3" w:rsidRPr="00225D95">
        <w:t>dinamakan</w:t>
      </w:r>
      <w:proofErr w:type="spellEnd"/>
      <w:r w:rsidR="00A94FF3" w:rsidRPr="00225D95">
        <w:t xml:space="preserve"> pula </w:t>
      </w:r>
      <w:proofErr w:type="spellStart"/>
      <w:r w:rsidR="00A94FF3" w:rsidRPr="00225D95">
        <w:t>sebagai</w:t>
      </w:r>
      <w:proofErr w:type="spellEnd"/>
      <w:r w:rsidR="00A94FF3" w:rsidRPr="00225D95">
        <w:t xml:space="preserve"> </w:t>
      </w:r>
      <w:proofErr w:type="spellStart"/>
      <w:r w:rsidR="00A94FF3" w:rsidRPr="00225D95">
        <w:t>rumah</w:t>
      </w:r>
      <w:proofErr w:type="spellEnd"/>
      <w:r w:rsidR="00A94FF3" w:rsidRPr="00225D95">
        <w:t xml:space="preserve"> </w:t>
      </w:r>
      <w:proofErr w:type="spellStart"/>
      <w:r w:rsidR="00A94FF3" w:rsidRPr="00225D95">
        <w:rPr>
          <w:i/>
          <w:iCs/>
        </w:rPr>
        <w:t>Baanjuang</w:t>
      </w:r>
      <w:proofErr w:type="spellEnd"/>
      <w:r w:rsidR="00A94FF3" w:rsidRPr="00225D95">
        <w:t xml:space="preserve">. </w:t>
      </w:r>
      <w:proofErr w:type="spellStart"/>
      <w:r w:rsidR="00A94FF3" w:rsidRPr="00225D95">
        <w:rPr>
          <w:i/>
          <w:iCs/>
        </w:rPr>
        <w:t>Anjung</w:t>
      </w:r>
      <w:proofErr w:type="spellEnd"/>
      <w:r w:rsidR="00A94FF3" w:rsidRPr="00225D95">
        <w:t xml:space="preserve"> pada </w:t>
      </w:r>
      <w:hyperlink r:id="rId31" w:tooltip="Lareh Koto Piliang" w:history="1">
        <w:proofErr w:type="spellStart"/>
        <w:r w:rsidR="00A94FF3" w:rsidRPr="00225D95">
          <w:rPr>
            <w:rStyle w:val="Hyperlink"/>
            <w:i/>
            <w:iCs/>
            <w:color w:val="auto"/>
            <w:u w:val="none"/>
          </w:rPr>
          <w:t>kelarasan</w:t>
        </w:r>
        <w:proofErr w:type="spellEnd"/>
        <w:r w:rsidR="00A94FF3" w:rsidRPr="00225D95">
          <w:rPr>
            <w:rStyle w:val="Hyperlink"/>
            <w:i/>
            <w:iCs/>
            <w:color w:val="auto"/>
            <w:u w:val="none"/>
          </w:rPr>
          <w:t xml:space="preserve"> Koto-</w:t>
        </w:r>
        <w:proofErr w:type="spellStart"/>
        <w:r w:rsidR="00A94FF3" w:rsidRPr="00225D95">
          <w:rPr>
            <w:rStyle w:val="Hyperlink"/>
            <w:i/>
            <w:iCs/>
            <w:color w:val="auto"/>
            <w:u w:val="none"/>
          </w:rPr>
          <w:t>Piliang</w:t>
        </w:r>
        <w:proofErr w:type="spellEnd"/>
      </w:hyperlink>
      <w:r w:rsidR="00A94FF3" w:rsidRPr="00225D95">
        <w:t xml:space="preserve"> </w:t>
      </w:r>
      <w:proofErr w:type="spellStart"/>
      <w:r w:rsidR="00A94FF3" w:rsidRPr="00225D95">
        <w:t>memakai</w:t>
      </w:r>
      <w:proofErr w:type="spellEnd"/>
      <w:r w:rsidR="00A94FF3" w:rsidRPr="00225D95">
        <w:t xml:space="preserve"> </w:t>
      </w:r>
      <w:proofErr w:type="spellStart"/>
      <w:r w:rsidR="00A94FF3" w:rsidRPr="00225D95">
        <w:t>tongkat</w:t>
      </w:r>
      <w:proofErr w:type="spellEnd"/>
      <w:r w:rsidR="00A94FF3" w:rsidRPr="00225D95">
        <w:t xml:space="preserve"> </w:t>
      </w:r>
      <w:proofErr w:type="spellStart"/>
      <w:r w:rsidR="00A94FF3" w:rsidRPr="00225D95">
        <w:t>penyangga</w:t>
      </w:r>
      <w:proofErr w:type="spellEnd"/>
      <w:r w:rsidR="00A94FF3" w:rsidRPr="00225D95">
        <w:t xml:space="preserve">, </w:t>
      </w:r>
      <w:proofErr w:type="spellStart"/>
      <w:r w:rsidR="00A94FF3" w:rsidRPr="00225D95">
        <w:t>sedangkan</w:t>
      </w:r>
      <w:proofErr w:type="spellEnd"/>
      <w:r w:rsidR="00A94FF3" w:rsidRPr="00225D95">
        <w:t xml:space="preserve"> pada </w:t>
      </w:r>
      <w:hyperlink r:id="rId32" w:tooltip="Lareh Bodi Chaniago" w:history="1">
        <w:proofErr w:type="spellStart"/>
        <w:r w:rsidR="00A94FF3" w:rsidRPr="00225D95">
          <w:rPr>
            <w:rStyle w:val="Hyperlink"/>
            <w:i/>
            <w:iCs/>
            <w:color w:val="auto"/>
            <w:u w:val="none"/>
          </w:rPr>
          <w:t>kelarasan</w:t>
        </w:r>
        <w:proofErr w:type="spellEnd"/>
        <w:r w:rsidR="00A94FF3" w:rsidRPr="00225D95">
          <w:rPr>
            <w:rStyle w:val="Hyperlink"/>
            <w:i/>
            <w:iCs/>
            <w:color w:val="auto"/>
            <w:u w:val="none"/>
          </w:rPr>
          <w:t xml:space="preserve"> </w:t>
        </w:r>
        <w:proofErr w:type="spellStart"/>
        <w:r w:rsidR="00A94FF3" w:rsidRPr="00225D95">
          <w:rPr>
            <w:rStyle w:val="Hyperlink"/>
            <w:i/>
            <w:iCs/>
            <w:color w:val="auto"/>
            <w:u w:val="none"/>
          </w:rPr>
          <w:t>Bodi-Chaniago</w:t>
        </w:r>
        <w:proofErr w:type="spellEnd"/>
      </w:hyperlink>
      <w:r w:rsidR="00A94FF3" w:rsidRPr="00225D95">
        <w:t xml:space="preserve"> </w:t>
      </w:r>
      <w:proofErr w:type="spellStart"/>
      <w:r w:rsidR="00A94FF3" w:rsidRPr="00225D95">
        <w:t>tidak</w:t>
      </w:r>
      <w:proofErr w:type="spellEnd"/>
      <w:r w:rsidR="00A94FF3" w:rsidRPr="00225D95">
        <w:t xml:space="preserve"> </w:t>
      </w:r>
      <w:proofErr w:type="spellStart"/>
      <w:r w:rsidR="00A94FF3" w:rsidRPr="00225D95">
        <w:t>memakai</w:t>
      </w:r>
      <w:proofErr w:type="spellEnd"/>
      <w:r w:rsidR="00A94FF3" w:rsidRPr="00225D95">
        <w:t xml:space="preserve"> </w:t>
      </w:r>
      <w:proofErr w:type="spellStart"/>
      <w:r w:rsidR="00A94FF3" w:rsidRPr="00225D95">
        <w:t>tongkat</w:t>
      </w:r>
      <w:proofErr w:type="spellEnd"/>
      <w:r w:rsidR="00A94FF3" w:rsidRPr="00225D95">
        <w:t xml:space="preserve"> </w:t>
      </w:r>
      <w:proofErr w:type="spellStart"/>
      <w:r w:rsidR="00A94FF3" w:rsidRPr="00225D95">
        <w:t>penyangga</w:t>
      </w:r>
      <w:proofErr w:type="spellEnd"/>
      <w:r w:rsidR="00A94FF3" w:rsidRPr="00225D95">
        <w:t xml:space="preserve"> di </w:t>
      </w:r>
      <w:proofErr w:type="spellStart"/>
      <w:r w:rsidR="00A94FF3" w:rsidRPr="00225D95">
        <w:t>bawahnya</w:t>
      </w:r>
      <w:proofErr w:type="spellEnd"/>
      <w:r w:rsidR="00A94FF3" w:rsidRPr="00225D95">
        <w:t xml:space="preserve">. </w:t>
      </w:r>
      <w:r w:rsidR="00373494" w:rsidRPr="00225D95">
        <w:rPr>
          <w:lang w:val="id-ID"/>
        </w:rPr>
        <w:t>Historis</w:t>
      </w:r>
      <w:r w:rsidR="00A94FF3" w:rsidRPr="00225D95">
        <w:t xml:space="preserve"> yang </w:t>
      </w:r>
      <w:proofErr w:type="spellStart"/>
      <w:r w:rsidR="00A94FF3" w:rsidRPr="00225D95">
        <w:t>dianut</w:t>
      </w:r>
      <w:proofErr w:type="spellEnd"/>
      <w:r w:rsidR="00A94FF3" w:rsidRPr="00225D95">
        <w:t xml:space="preserve"> </w:t>
      </w:r>
      <w:proofErr w:type="spellStart"/>
      <w:r w:rsidR="00A94FF3" w:rsidRPr="00225D95">
        <w:t>kedua</w:t>
      </w:r>
      <w:proofErr w:type="spellEnd"/>
      <w:r w:rsidR="00A94FF3" w:rsidRPr="00225D95">
        <w:t xml:space="preserve"> </w:t>
      </w:r>
      <w:proofErr w:type="spellStart"/>
      <w:r w:rsidR="00A94FF3" w:rsidRPr="00225D95">
        <w:t>golongan</w:t>
      </w:r>
      <w:proofErr w:type="spellEnd"/>
      <w:r w:rsidR="00A94FF3" w:rsidRPr="00225D95">
        <w:t xml:space="preserve"> </w:t>
      </w:r>
      <w:proofErr w:type="spellStart"/>
      <w:r w:rsidR="00A94FF3" w:rsidRPr="00225D95">
        <w:t>ini</w:t>
      </w:r>
      <w:proofErr w:type="spellEnd"/>
      <w:r w:rsidR="00A94FF3" w:rsidRPr="00225D95">
        <w:t xml:space="preserve"> </w:t>
      </w:r>
      <w:r w:rsidR="00796DB5" w:rsidRPr="00225D95">
        <w:rPr>
          <w:lang w:val="id-ID"/>
        </w:rPr>
        <w:t>berbeda-beda</w:t>
      </w:r>
      <w:r w:rsidR="00A94FF3" w:rsidRPr="00225D95">
        <w:t xml:space="preserve">, </w:t>
      </w:r>
      <w:proofErr w:type="spellStart"/>
      <w:r w:rsidR="00A94FF3" w:rsidRPr="00225D95">
        <w:t>golongan</w:t>
      </w:r>
      <w:proofErr w:type="spellEnd"/>
      <w:r w:rsidR="00A94FF3" w:rsidRPr="00225D95">
        <w:t xml:space="preserve"> </w:t>
      </w:r>
      <w:proofErr w:type="spellStart"/>
      <w:r w:rsidR="00A94FF3" w:rsidRPr="00225D95">
        <w:t>pertama</w:t>
      </w:r>
      <w:proofErr w:type="spellEnd"/>
      <w:r w:rsidR="00A94FF3" w:rsidRPr="00225D95">
        <w:t xml:space="preserve"> </w:t>
      </w:r>
      <w:proofErr w:type="spellStart"/>
      <w:r w:rsidR="00A94FF3" w:rsidRPr="00225D95">
        <w:t>menganut</w:t>
      </w:r>
      <w:proofErr w:type="spellEnd"/>
      <w:r w:rsidR="00A94FF3" w:rsidRPr="00225D95">
        <w:t xml:space="preserve"> </w:t>
      </w:r>
      <w:r w:rsidR="00373494" w:rsidRPr="00225D95">
        <w:rPr>
          <w:lang w:val="id-ID"/>
        </w:rPr>
        <w:t>konsep</w:t>
      </w:r>
      <w:r w:rsidR="00A94FF3" w:rsidRPr="00225D95">
        <w:t xml:space="preserve"> </w:t>
      </w:r>
      <w:proofErr w:type="spellStart"/>
      <w:r w:rsidR="00A94FF3" w:rsidRPr="00225D95">
        <w:t>pemerintahan</w:t>
      </w:r>
      <w:proofErr w:type="spellEnd"/>
      <w:r w:rsidR="00A94FF3" w:rsidRPr="00225D95">
        <w:t xml:space="preserve"> yang </w:t>
      </w:r>
      <w:proofErr w:type="spellStart"/>
      <w:r w:rsidR="00A94FF3" w:rsidRPr="00225D95">
        <w:t>hirarki</w:t>
      </w:r>
      <w:proofErr w:type="spellEnd"/>
      <w:r w:rsidR="00A94FF3" w:rsidRPr="00225D95">
        <w:t xml:space="preserve"> </w:t>
      </w:r>
      <w:proofErr w:type="spellStart"/>
      <w:r w:rsidR="00A94FF3" w:rsidRPr="00225D95">
        <w:t>menggunakan</w:t>
      </w:r>
      <w:proofErr w:type="spellEnd"/>
      <w:r w:rsidR="00A94FF3" w:rsidRPr="00225D95">
        <w:t xml:space="preserve"> </w:t>
      </w:r>
      <w:proofErr w:type="spellStart"/>
      <w:r w:rsidR="00A94FF3" w:rsidRPr="00225D95">
        <w:rPr>
          <w:i/>
          <w:iCs/>
        </w:rPr>
        <w:t>anjung</w:t>
      </w:r>
      <w:proofErr w:type="spellEnd"/>
      <w:r w:rsidR="00A94FF3" w:rsidRPr="00225D95">
        <w:t xml:space="preserve"> </w:t>
      </w:r>
      <w:r w:rsidR="00373494" w:rsidRPr="00225D95">
        <w:rPr>
          <w:lang w:val="id-ID"/>
        </w:rPr>
        <w:t>dan</w:t>
      </w:r>
      <w:r w:rsidR="00A94FF3" w:rsidRPr="00225D95">
        <w:t xml:space="preserve"> </w:t>
      </w:r>
      <w:proofErr w:type="spellStart"/>
      <w:r w:rsidR="00A94FF3" w:rsidRPr="00225D95">
        <w:t>memakai</w:t>
      </w:r>
      <w:proofErr w:type="spellEnd"/>
      <w:r w:rsidR="00A94FF3" w:rsidRPr="00225D95">
        <w:t xml:space="preserve"> </w:t>
      </w:r>
      <w:proofErr w:type="spellStart"/>
      <w:r w:rsidR="00A94FF3" w:rsidRPr="00225D95">
        <w:t>tongkat</w:t>
      </w:r>
      <w:proofErr w:type="spellEnd"/>
      <w:r w:rsidR="00A94FF3" w:rsidRPr="00225D95">
        <w:t xml:space="preserve"> </w:t>
      </w:r>
      <w:proofErr w:type="spellStart"/>
      <w:r w:rsidR="00A94FF3" w:rsidRPr="00225D95">
        <w:t>penyangga</w:t>
      </w:r>
      <w:proofErr w:type="spellEnd"/>
      <w:r w:rsidR="00A94FF3" w:rsidRPr="00225D95">
        <w:t xml:space="preserve">, pada </w:t>
      </w:r>
      <w:proofErr w:type="spellStart"/>
      <w:r w:rsidR="00A94FF3" w:rsidRPr="00225D95">
        <w:t>golongan</w:t>
      </w:r>
      <w:proofErr w:type="spellEnd"/>
      <w:r w:rsidR="00A94FF3" w:rsidRPr="00225D95">
        <w:t xml:space="preserve"> </w:t>
      </w:r>
      <w:proofErr w:type="spellStart"/>
      <w:r w:rsidR="00A94FF3" w:rsidRPr="00225D95">
        <w:t>kedua</w:t>
      </w:r>
      <w:proofErr w:type="spellEnd"/>
      <w:r w:rsidR="00A94FF3" w:rsidRPr="00225D95">
        <w:t xml:space="preserve"> </w:t>
      </w:r>
      <w:proofErr w:type="spellStart"/>
      <w:r w:rsidR="00A94FF3" w:rsidRPr="00225D95">
        <w:rPr>
          <w:i/>
          <w:iCs/>
        </w:rPr>
        <w:t>anjuang</w:t>
      </w:r>
      <w:proofErr w:type="spellEnd"/>
      <w:r w:rsidR="00A94FF3" w:rsidRPr="00225D95">
        <w:t xml:space="preserve"> </w:t>
      </w:r>
      <w:proofErr w:type="spellStart"/>
      <w:r w:rsidR="00A94FF3" w:rsidRPr="00225D95">
        <w:t>seolah-olah</w:t>
      </w:r>
      <w:proofErr w:type="spellEnd"/>
      <w:r w:rsidR="00A94FF3" w:rsidRPr="00225D95">
        <w:t xml:space="preserve"> </w:t>
      </w:r>
      <w:r w:rsidR="00796DB5" w:rsidRPr="00225D95">
        <w:rPr>
          <w:lang w:val="id-ID"/>
        </w:rPr>
        <w:t xml:space="preserve">seperti </w:t>
      </w:r>
      <w:proofErr w:type="spellStart"/>
      <w:r w:rsidR="00A94FF3" w:rsidRPr="00225D95">
        <w:t>mengapung</w:t>
      </w:r>
      <w:proofErr w:type="spellEnd"/>
      <w:r w:rsidR="00A94FF3" w:rsidRPr="00225D95">
        <w:t xml:space="preserve"> di </w:t>
      </w:r>
      <w:proofErr w:type="spellStart"/>
      <w:r w:rsidR="00A94FF3" w:rsidRPr="00225D95">
        <w:t>udara</w:t>
      </w:r>
      <w:proofErr w:type="spellEnd"/>
      <w:r w:rsidR="00A94FF3" w:rsidRPr="00225D95">
        <w:t xml:space="preserve">. </w:t>
      </w:r>
      <w:proofErr w:type="spellStart"/>
      <w:r w:rsidR="00A94FF3" w:rsidRPr="00225D95">
        <w:t>Tidak</w:t>
      </w:r>
      <w:proofErr w:type="spellEnd"/>
      <w:r w:rsidR="00A94FF3" w:rsidRPr="00225D95">
        <w:t xml:space="preserve"> </w:t>
      </w:r>
      <w:proofErr w:type="spellStart"/>
      <w:r w:rsidR="00A94FF3" w:rsidRPr="00225D95">
        <w:t>jauh</w:t>
      </w:r>
      <w:proofErr w:type="spellEnd"/>
      <w:r w:rsidR="00A94FF3" w:rsidRPr="00225D95">
        <w:t xml:space="preserve"> </w:t>
      </w:r>
      <w:proofErr w:type="spellStart"/>
      <w:r w:rsidR="00A94FF3" w:rsidRPr="00225D95">
        <w:t>dari</w:t>
      </w:r>
      <w:proofErr w:type="spellEnd"/>
      <w:r w:rsidR="00A94FF3" w:rsidRPr="00225D95">
        <w:t xml:space="preserve"> </w:t>
      </w:r>
      <w:proofErr w:type="spellStart"/>
      <w:r w:rsidR="00A94FF3" w:rsidRPr="00225D95">
        <w:t>komplek</w:t>
      </w:r>
      <w:proofErr w:type="spellEnd"/>
      <w:r w:rsidR="00A94FF3" w:rsidRPr="00225D95">
        <w:t xml:space="preserve"> </w:t>
      </w:r>
      <w:proofErr w:type="spellStart"/>
      <w:r w:rsidR="00A94FF3" w:rsidRPr="00225D95">
        <w:t>Rumah</w:t>
      </w:r>
      <w:proofErr w:type="spellEnd"/>
      <w:r w:rsidR="00A94FF3" w:rsidRPr="00225D95">
        <w:t xml:space="preserve"> </w:t>
      </w:r>
      <w:proofErr w:type="spellStart"/>
      <w:r w:rsidR="00A94FF3" w:rsidRPr="00225D95">
        <w:t>Gadang</w:t>
      </w:r>
      <w:proofErr w:type="spellEnd"/>
      <w:r w:rsidR="00A94FF3" w:rsidRPr="00225D95">
        <w:t xml:space="preserve"> </w:t>
      </w:r>
      <w:proofErr w:type="spellStart"/>
      <w:r w:rsidR="00A94FF3" w:rsidRPr="00225D95">
        <w:t>tersebut</w:t>
      </w:r>
      <w:proofErr w:type="spellEnd"/>
      <w:r w:rsidR="00A94FF3" w:rsidRPr="00225D95">
        <w:t xml:space="preserve"> </w:t>
      </w:r>
      <w:proofErr w:type="spellStart"/>
      <w:r w:rsidR="00A94FF3" w:rsidRPr="00225D95">
        <w:t>biasanya</w:t>
      </w:r>
      <w:proofErr w:type="spellEnd"/>
      <w:r w:rsidR="00A94FF3" w:rsidRPr="00225D95">
        <w:t xml:space="preserve"> juga </w:t>
      </w:r>
      <w:proofErr w:type="spellStart"/>
      <w:r w:rsidR="00A94FF3" w:rsidRPr="00225D95">
        <w:t>dibangun</w:t>
      </w:r>
      <w:proofErr w:type="spellEnd"/>
      <w:r w:rsidR="00A94FF3" w:rsidRPr="00225D95">
        <w:t xml:space="preserve"> </w:t>
      </w:r>
      <w:proofErr w:type="spellStart"/>
      <w:r w:rsidR="00A94FF3" w:rsidRPr="00225D95">
        <w:t>sebuah</w:t>
      </w:r>
      <w:proofErr w:type="spellEnd"/>
      <w:r w:rsidR="00A94FF3" w:rsidRPr="00225D95">
        <w:t xml:space="preserve"> </w:t>
      </w:r>
      <w:hyperlink r:id="rId33" w:tooltip="Surau" w:history="1">
        <w:r w:rsidR="00A94FF3" w:rsidRPr="00225D95">
          <w:rPr>
            <w:rStyle w:val="Hyperlink"/>
            <w:i/>
            <w:iCs/>
            <w:color w:val="auto"/>
            <w:u w:val="none"/>
          </w:rPr>
          <w:t>surau</w:t>
        </w:r>
      </w:hyperlink>
      <w:r w:rsidR="00A94FF3" w:rsidRPr="00225D95">
        <w:t xml:space="preserve"> </w:t>
      </w:r>
      <w:proofErr w:type="spellStart"/>
      <w:r w:rsidR="00A94FF3" w:rsidRPr="00225D95">
        <w:t>kaum</w:t>
      </w:r>
      <w:proofErr w:type="spellEnd"/>
      <w:r w:rsidR="00A94FF3" w:rsidRPr="00225D95">
        <w:t xml:space="preserve"> yang </w:t>
      </w:r>
      <w:proofErr w:type="spellStart"/>
      <w:r w:rsidR="00A94FF3" w:rsidRPr="00225D95">
        <w:t>berfungsi</w:t>
      </w:r>
      <w:proofErr w:type="spellEnd"/>
      <w:r w:rsidR="00A94FF3" w:rsidRPr="00225D95">
        <w:t xml:space="preserve"> </w:t>
      </w:r>
      <w:proofErr w:type="spellStart"/>
      <w:r w:rsidR="00A94FF3" w:rsidRPr="00225D95">
        <w:t>sebagai</w:t>
      </w:r>
      <w:proofErr w:type="spellEnd"/>
      <w:r w:rsidR="00A94FF3" w:rsidRPr="00225D95">
        <w:t xml:space="preserve"> </w:t>
      </w:r>
      <w:proofErr w:type="spellStart"/>
      <w:r w:rsidR="00A94FF3" w:rsidRPr="00225D95">
        <w:lastRenderedPageBreak/>
        <w:t>tempat</w:t>
      </w:r>
      <w:proofErr w:type="spellEnd"/>
      <w:r w:rsidR="00A94FF3" w:rsidRPr="00225D95">
        <w:t xml:space="preserve"> ibadah, </w:t>
      </w:r>
      <w:proofErr w:type="spellStart"/>
      <w:r w:rsidR="00A94FF3" w:rsidRPr="00225D95">
        <w:t>tempat</w:t>
      </w:r>
      <w:proofErr w:type="spellEnd"/>
      <w:r w:rsidR="00A94FF3" w:rsidRPr="00225D95">
        <w:t xml:space="preserve"> </w:t>
      </w:r>
      <w:proofErr w:type="spellStart"/>
      <w:r w:rsidR="00A94FF3" w:rsidRPr="00225D95">
        <w:t>pendidikan</w:t>
      </w:r>
      <w:proofErr w:type="spellEnd"/>
      <w:r w:rsidR="00A94FF3" w:rsidRPr="00225D95">
        <w:t xml:space="preserve"> dan juga </w:t>
      </w:r>
      <w:proofErr w:type="spellStart"/>
      <w:r w:rsidR="00A94FF3" w:rsidRPr="00225D95">
        <w:t>sekaligus</w:t>
      </w:r>
      <w:proofErr w:type="spellEnd"/>
      <w:r w:rsidR="00A94FF3" w:rsidRPr="00225D95">
        <w:t xml:space="preserve"> </w:t>
      </w:r>
      <w:proofErr w:type="spellStart"/>
      <w:r w:rsidR="00A94FF3" w:rsidRPr="00225D95">
        <w:t>menjadi</w:t>
      </w:r>
      <w:proofErr w:type="spellEnd"/>
      <w:r w:rsidR="00A94FF3" w:rsidRPr="00225D95">
        <w:t xml:space="preserve"> </w:t>
      </w:r>
      <w:proofErr w:type="spellStart"/>
      <w:r w:rsidR="00A94FF3" w:rsidRPr="00225D95">
        <w:t>tempat</w:t>
      </w:r>
      <w:proofErr w:type="spellEnd"/>
      <w:r w:rsidR="00A94FF3" w:rsidRPr="00225D95">
        <w:t xml:space="preserve"> </w:t>
      </w:r>
      <w:proofErr w:type="spellStart"/>
      <w:r w:rsidR="00A94FF3" w:rsidRPr="00225D95">
        <w:t>tinggal</w:t>
      </w:r>
      <w:proofErr w:type="spellEnd"/>
      <w:r w:rsidR="00A94FF3" w:rsidRPr="00225D95">
        <w:t xml:space="preserve"> </w:t>
      </w:r>
      <w:proofErr w:type="spellStart"/>
      <w:r w:rsidR="00A94FF3" w:rsidRPr="00225D95">
        <w:t>lelaki</w:t>
      </w:r>
      <w:proofErr w:type="spellEnd"/>
      <w:r w:rsidR="00A94FF3" w:rsidRPr="00225D95">
        <w:t xml:space="preserve"> </w:t>
      </w:r>
      <w:proofErr w:type="spellStart"/>
      <w:r w:rsidR="00A94FF3" w:rsidRPr="00225D95">
        <w:t>dewasa</w:t>
      </w:r>
      <w:proofErr w:type="spellEnd"/>
      <w:r w:rsidR="00A94FF3" w:rsidRPr="00225D95">
        <w:t xml:space="preserve"> </w:t>
      </w:r>
      <w:proofErr w:type="spellStart"/>
      <w:r w:rsidR="00A94FF3" w:rsidRPr="00225D95">
        <w:t>kaum</w:t>
      </w:r>
      <w:proofErr w:type="spellEnd"/>
      <w:r w:rsidR="00A94FF3" w:rsidRPr="00225D95">
        <w:t xml:space="preserve"> </w:t>
      </w:r>
      <w:proofErr w:type="spellStart"/>
      <w:r w:rsidR="00A94FF3" w:rsidRPr="00225D95">
        <w:t>tersebut</w:t>
      </w:r>
      <w:proofErr w:type="spellEnd"/>
      <w:r w:rsidR="00A94FF3" w:rsidRPr="00225D95">
        <w:t xml:space="preserve"> yang </w:t>
      </w:r>
      <w:proofErr w:type="spellStart"/>
      <w:r w:rsidR="00A94FF3" w:rsidRPr="00225D95">
        <w:t>belum</w:t>
      </w:r>
      <w:proofErr w:type="spellEnd"/>
      <w:r w:rsidR="00A94FF3" w:rsidRPr="00225D95">
        <w:t xml:space="preserve"> </w:t>
      </w:r>
      <w:proofErr w:type="spellStart"/>
      <w:r w:rsidR="00A94FF3" w:rsidRPr="00225D95">
        <w:t>menikah</w:t>
      </w:r>
      <w:proofErr w:type="spellEnd"/>
      <w:r w:rsidR="00A94FF3" w:rsidRPr="00225D95">
        <w:t xml:space="preserve">. </w:t>
      </w:r>
    </w:p>
    <w:p w14:paraId="332AD418" w14:textId="77777777" w:rsidR="00A94FF3" w:rsidRPr="00225D95" w:rsidRDefault="00A94FF3" w:rsidP="00EF43DC">
      <w:pPr>
        <w:ind w:firstLine="720"/>
        <w:contextualSpacing/>
        <w:jc w:val="both"/>
      </w:pPr>
    </w:p>
    <w:p w14:paraId="0D176A7F" w14:textId="77777777" w:rsidR="00A94FF3" w:rsidRPr="00225D95" w:rsidRDefault="00A94FF3" w:rsidP="00225D95">
      <w:pPr>
        <w:spacing w:after="160"/>
        <w:contextualSpacing/>
        <w:jc w:val="both"/>
        <w:rPr>
          <w:lang w:val="id-ID"/>
        </w:rPr>
      </w:pPr>
      <w:proofErr w:type="spellStart"/>
      <w:r w:rsidRPr="00225D95">
        <w:rPr>
          <w:lang w:val="id-ID"/>
        </w:rPr>
        <w:t>Ordering</w:t>
      </w:r>
      <w:proofErr w:type="spellEnd"/>
      <w:r w:rsidRPr="00225D95">
        <w:rPr>
          <w:lang w:val="id-ID"/>
        </w:rPr>
        <w:t xml:space="preserve"> </w:t>
      </w:r>
      <w:proofErr w:type="spellStart"/>
      <w:r w:rsidRPr="00225D95">
        <w:rPr>
          <w:lang w:val="id-ID"/>
        </w:rPr>
        <w:t>Principle</w:t>
      </w:r>
      <w:proofErr w:type="spellEnd"/>
    </w:p>
    <w:p w14:paraId="24174785" w14:textId="71B39316" w:rsidR="005658DC" w:rsidRPr="00225D95" w:rsidRDefault="00A94FF3" w:rsidP="00225D95">
      <w:pPr>
        <w:ind w:firstLine="720"/>
        <w:contextualSpacing/>
        <w:jc w:val="both"/>
      </w:pPr>
      <w:r w:rsidRPr="00225D95">
        <w:t xml:space="preserve">Ordering principle </w:t>
      </w:r>
      <w:proofErr w:type="spellStart"/>
      <w:r w:rsidRPr="00225D95">
        <w:t>merupakan</w:t>
      </w:r>
      <w:proofErr w:type="spellEnd"/>
      <w:r w:rsidRPr="00225D95">
        <w:t xml:space="preserve"> </w:t>
      </w:r>
      <w:r w:rsidR="005658DC" w:rsidRPr="00225D95">
        <w:rPr>
          <w:lang w:val="id-ID"/>
        </w:rPr>
        <w:t>konsep-konsep</w:t>
      </w:r>
      <w:r w:rsidRPr="00225D95">
        <w:t xml:space="preserve"> yang </w:t>
      </w:r>
      <w:proofErr w:type="spellStart"/>
      <w:r w:rsidRPr="00225D95">
        <w:t>biasa</w:t>
      </w:r>
      <w:proofErr w:type="spellEnd"/>
      <w:r w:rsidRPr="00225D95">
        <w:t xml:space="preserve"> </w:t>
      </w:r>
      <w:proofErr w:type="spellStart"/>
      <w:r w:rsidRPr="00225D95">
        <w:t>digunakan</w:t>
      </w:r>
      <w:proofErr w:type="spellEnd"/>
      <w:r w:rsidRPr="00225D95">
        <w:t xml:space="preserve"> </w:t>
      </w:r>
      <w:proofErr w:type="spellStart"/>
      <w:r w:rsidRPr="00225D95">
        <w:t>untuk</w:t>
      </w:r>
      <w:proofErr w:type="spellEnd"/>
      <w:r w:rsidRPr="00225D95">
        <w:t xml:space="preserve"> </w:t>
      </w:r>
      <w:proofErr w:type="spellStart"/>
      <w:r w:rsidRPr="00225D95">
        <w:t>menciptakan</w:t>
      </w:r>
      <w:proofErr w:type="spellEnd"/>
      <w:r w:rsidRPr="00225D95">
        <w:t xml:space="preserve"> </w:t>
      </w:r>
      <w:r w:rsidR="005658DC" w:rsidRPr="00225D95">
        <w:rPr>
          <w:lang w:val="id-ID"/>
        </w:rPr>
        <w:t xml:space="preserve">pola </w:t>
      </w:r>
      <w:proofErr w:type="spellStart"/>
      <w:r w:rsidRPr="00225D95">
        <w:t>tatanan</w:t>
      </w:r>
      <w:proofErr w:type="spellEnd"/>
      <w:r w:rsidR="005658DC" w:rsidRPr="00225D95">
        <w:rPr>
          <w:lang w:val="id-ID"/>
        </w:rPr>
        <w:t xml:space="preserve"> ruang</w:t>
      </w:r>
      <w:r w:rsidRPr="00225D95">
        <w:t xml:space="preserve"> </w:t>
      </w:r>
      <w:proofErr w:type="spellStart"/>
      <w:r w:rsidRPr="00225D95">
        <w:t>dalam</w:t>
      </w:r>
      <w:proofErr w:type="spellEnd"/>
      <w:r w:rsidRPr="00225D95">
        <w:t xml:space="preserve"> </w:t>
      </w:r>
      <w:proofErr w:type="spellStart"/>
      <w:r w:rsidRPr="00225D95">
        <w:t>suatu</w:t>
      </w:r>
      <w:proofErr w:type="spellEnd"/>
      <w:r w:rsidRPr="00225D95">
        <w:t xml:space="preserve"> </w:t>
      </w:r>
      <w:proofErr w:type="spellStart"/>
      <w:r w:rsidRPr="00225D95">
        <w:t>komposisi</w:t>
      </w:r>
      <w:proofErr w:type="spellEnd"/>
      <w:r w:rsidRPr="00225D95">
        <w:t xml:space="preserve"> </w:t>
      </w:r>
      <w:proofErr w:type="spellStart"/>
      <w:r w:rsidRPr="00225D95">
        <w:t>arsitektural</w:t>
      </w:r>
      <w:proofErr w:type="spellEnd"/>
      <w:r w:rsidRPr="00225D95">
        <w:t xml:space="preserve">. </w:t>
      </w:r>
      <w:r w:rsidR="00482E98" w:rsidRPr="00225D95">
        <w:rPr>
          <w:lang w:val="id-ID"/>
        </w:rPr>
        <w:t>Segi sudut</w:t>
      </w:r>
      <w:r w:rsidRPr="00225D95">
        <w:t xml:space="preserve"> </w:t>
      </w:r>
      <w:proofErr w:type="spellStart"/>
      <w:r w:rsidRPr="00225D95">
        <w:t>merupakan</w:t>
      </w:r>
      <w:proofErr w:type="spellEnd"/>
      <w:r w:rsidRPr="00225D95">
        <w:t xml:space="preserve"> </w:t>
      </w:r>
      <w:proofErr w:type="spellStart"/>
      <w:r w:rsidRPr="00225D95">
        <w:t>sarana</w:t>
      </w:r>
      <w:proofErr w:type="spellEnd"/>
      <w:r w:rsidRPr="00225D95">
        <w:t xml:space="preserve"> paling </w:t>
      </w:r>
      <w:proofErr w:type="spellStart"/>
      <w:r w:rsidRPr="00225D95">
        <w:t>mendasar</w:t>
      </w:r>
      <w:proofErr w:type="spellEnd"/>
      <w:r w:rsidRPr="00225D95">
        <w:t xml:space="preserve"> </w:t>
      </w:r>
      <w:proofErr w:type="spellStart"/>
      <w:r w:rsidRPr="00225D95">
        <w:t>dalam</w:t>
      </w:r>
      <w:proofErr w:type="spellEnd"/>
      <w:r w:rsidRPr="00225D95">
        <w:t xml:space="preserve"> </w:t>
      </w:r>
      <w:proofErr w:type="spellStart"/>
      <w:r w:rsidRPr="00225D95">
        <w:t>pengaturan</w:t>
      </w:r>
      <w:proofErr w:type="spellEnd"/>
      <w:r w:rsidRPr="00225D95">
        <w:t xml:space="preserve"> </w:t>
      </w:r>
      <w:proofErr w:type="spellStart"/>
      <w:r w:rsidRPr="00225D95">
        <w:t>bentuk</w:t>
      </w:r>
      <w:r w:rsidR="005658DC" w:rsidRPr="00225D95">
        <w:rPr>
          <w:lang w:val="id-ID"/>
        </w:rPr>
        <w:t>an</w:t>
      </w:r>
      <w:proofErr w:type="spellEnd"/>
      <w:r w:rsidRPr="00225D95">
        <w:t xml:space="preserve"> dan </w:t>
      </w:r>
      <w:proofErr w:type="spellStart"/>
      <w:r w:rsidRPr="00225D95">
        <w:t>ruang</w:t>
      </w:r>
      <w:r w:rsidR="005658DC" w:rsidRPr="00225D95">
        <w:rPr>
          <w:lang w:val="id-ID"/>
        </w:rPr>
        <w:t>an</w:t>
      </w:r>
      <w:proofErr w:type="spellEnd"/>
      <w:r w:rsidR="005658DC" w:rsidRPr="00225D95">
        <w:rPr>
          <w:lang w:val="id-ID"/>
        </w:rPr>
        <w:t xml:space="preserve"> yang</w:t>
      </w:r>
      <w:r w:rsidRPr="00225D95">
        <w:t xml:space="preserve"> </w:t>
      </w:r>
      <w:proofErr w:type="spellStart"/>
      <w:r w:rsidRPr="00225D95">
        <w:t>arsitektural</w:t>
      </w:r>
      <w:proofErr w:type="spellEnd"/>
      <w:r w:rsidRPr="00225D95">
        <w:t>.</w:t>
      </w:r>
    </w:p>
    <w:p w14:paraId="4E2187F5" w14:textId="111EB73E" w:rsidR="00A94FF3" w:rsidRPr="00B9645C" w:rsidRDefault="00A94FF3" w:rsidP="00225D95">
      <w:pPr>
        <w:pStyle w:val="Heading1"/>
        <w:contextualSpacing/>
      </w:pPr>
      <w:r w:rsidRPr="00C579AA">
        <w:t>KESIMPULAN</w:t>
      </w:r>
    </w:p>
    <w:p w14:paraId="7769AE7F" w14:textId="77777777" w:rsidR="00A94FF3" w:rsidRPr="00225D95" w:rsidRDefault="00337DEE" w:rsidP="00225D95">
      <w:pPr>
        <w:ind w:firstLine="720"/>
        <w:contextualSpacing/>
        <w:jc w:val="both"/>
        <w:rPr>
          <w:lang w:val="id-ID"/>
        </w:rPr>
      </w:pPr>
      <w:r w:rsidRPr="00225D95">
        <w:rPr>
          <w:lang w:val="id-ID"/>
        </w:rPr>
        <w:t>Penelitian</w:t>
      </w:r>
      <w:r w:rsidR="00A94FF3" w:rsidRPr="00225D95">
        <w:t xml:space="preserve"> yang </w:t>
      </w:r>
      <w:r w:rsidR="00591966" w:rsidRPr="00225D95">
        <w:rPr>
          <w:lang w:val="id-ID"/>
        </w:rPr>
        <w:t>mengacu pada</w:t>
      </w:r>
      <w:r w:rsidR="00A94FF3" w:rsidRPr="00225D95">
        <w:t xml:space="preserve"> </w:t>
      </w:r>
      <w:proofErr w:type="spellStart"/>
      <w:r w:rsidR="00A94FF3" w:rsidRPr="00225D95">
        <w:t>Dinamika</w:t>
      </w:r>
      <w:proofErr w:type="spellEnd"/>
      <w:r w:rsidR="00A94FF3" w:rsidRPr="00225D95">
        <w:t xml:space="preserve"> </w:t>
      </w:r>
      <w:r w:rsidR="00591966" w:rsidRPr="00225D95">
        <w:rPr>
          <w:lang w:val="id-ID"/>
        </w:rPr>
        <w:t>A</w:t>
      </w:r>
      <w:proofErr w:type="spellStart"/>
      <w:r w:rsidR="00A94FF3" w:rsidRPr="00225D95">
        <w:t>kulturasi</w:t>
      </w:r>
      <w:proofErr w:type="spellEnd"/>
      <w:r w:rsidR="00A94FF3" w:rsidRPr="00225D95">
        <w:t xml:space="preserve"> </w:t>
      </w:r>
      <w:r w:rsidR="00591966" w:rsidRPr="00225D95">
        <w:rPr>
          <w:lang w:val="id-ID"/>
        </w:rPr>
        <w:t>B</w:t>
      </w:r>
      <w:r w:rsidR="002E41D8" w:rsidRPr="00225D95">
        <w:rPr>
          <w:lang w:val="id-ID"/>
        </w:rPr>
        <w:t xml:space="preserve">udaya pada </w:t>
      </w:r>
      <w:r w:rsidR="00591966" w:rsidRPr="00225D95">
        <w:rPr>
          <w:lang w:val="id-ID"/>
        </w:rPr>
        <w:t>A</w:t>
      </w:r>
      <w:proofErr w:type="spellStart"/>
      <w:r w:rsidR="00A94FF3" w:rsidRPr="00225D95">
        <w:t>rsitektur</w:t>
      </w:r>
      <w:proofErr w:type="spellEnd"/>
      <w:r w:rsidR="00A94FF3" w:rsidRPr="00225D95">
        <w:t xml:space="preserve"> </w:t>
      </w:r>
      <w:r w:rsidR="00591966" w:rsidRPr="00225D95">
        <w:rPr>
          <w:lang w:val="id-ID"/>
        </w:rPr>
        <w:t>M</w:t>
      </w:r>
      <w:r w:rsidR="002E41D8" w:rsidRPr="00225D95">
        <w:rPr>
          <w:lang w:val="id-ID"/>
        </w:rPr>
        <w:t xml:space="preserve">asjid dan </w:t>
      </w:r>
      <w:r w:rsidR="00591966" w:rsidRPr="00225D95">
        <w:rPr>
          <w:lang w:val="id-ID"/>
        </w:rPr>
        <w:t>T</w:t>
      </w:r>
      <w:r w:rsidR="002E41D8" w:rsidRPr="00225D95">
        <w:rPr>
          <w:lang w:val="id-ID"/>
        </w:rPr>
        <w:t>radisional,</w:t>
      </w:r>
      <w:r w:rsidR="00A94FF3" w:rsidRPr="00225D95">
        <w:t xml:space="preserve"> </w:t>
      </w:r>
      <w:r w:rsidR="00A94FF3" w:rsidRPr="00225D95">
        <w:rPr>
          <w:lang w:val="id-ID"/>
        </w:rPr>
        <w:t>p</w:t>
      </w:r>
      <w:proofErr w:type="spellStart"/>
      <w:r w:rsidR="00A94FF3" w:rsidRPr="00225D95">
        <w:t>eneliti</w:t>
      </w:r>
      <w:r w:rsidR="00A94FF3" w:rsidRPr="00225D95">
        <w:rPr>
          <w:lang w:val="id-ID"/>
        </w:rPr>
        <w:t>an</w:t>
      </w:r>
      <w:proofErr w:type="spellEnd"/>
      <w:r w:rsidR="00A94FF3" w:rsidRPr="00225D95">
        <w:rPr>
          <w:lang w:val="id-ID"/>
        </w:rPr>
        <w:t xml:space="preserve"> ini</w:t>
      </w:r>
      <w:r w:rsidR="00A94FF3" w:rsidRPr="00225D95">
        <w:t xml:space="preserve"> </w:t>
      </w:r>
      <w:proofErr w:type="spellStart"/>
      <w:r w:rsidR="00A94FF3" w:rsidRPr="00225D95">
        <w:t>memfokuskan</w:t>
      </w:r>
      <w:proofErr w:type="spellEnd"/>
      <w:r w:rsidR="00A94FF3" w:rsidRPr="00225D95">
        <w:t xml:space="preserve"> </w:t>
      </w:r>
      <w:r w:rsidR="002E41D8" w:rsidRPr="00225D95">
        <w:rPr>
          <w:lang w:val="id-ID"/>
        </w:rPr>
        <w:t>pada</w:t>
      </w:r>
      <w:r w:rsidR="00A94FF3" w:rsidRPr="00225D95">
        <w:t xml:space="preserve"> </w:t>
      </w:r>
      <w:r w:rsidR="002E41D8" w:rsidRPr="00225D95">
        <w:rPr>
          <w:lang w:val="id-ID"/>
        </w:rPr>
        <w:t>masjid tradisional</w:t>
      </w:r>
      <w:r w:rsidR="00A94FF3" w:rsidRPr="00225D95">
        <w:t xml:space="preserve"> di </w:t>
      </w:r>
      <w:r w:rsidR="00A94FF3" w:rsidRPr="00225D95">
        <w:rPr>
          <w:lang w:val="id-ID"/>
        </w:rPr>
        <w:t xml:space="preserve">Minangkabau </w:t>
      </w:r>
      <w:r w:rsidR="00A94FF3" w:rsidRPr="00225D95">
        <w:t xml:space="preserve">yang </w:t>
      </w:r>
      <w:proofErr w:type="spellStart"/>
      <w:r w:rsidR="00A94FF3" w:rsidRPr="00225D95">
        <w:t>dianggap</w:t>
      </w:r>
      <w:proofErr w:type="spellEnd"/>
      <w:r w:rsidR="00A94FF3" w:rsidRPr="00225D95">
        <w:t xml:space="preserve"> </w:t>
      </w:r>
      <w:proofErr w:type="spellStart"/>
      <w:r w:rsidR="00A94FF3" w:rsidRPr="00225D95">
        <w:t>unik</w:t>
      </w:r>
      <w:proofErr w:type="spellEnd"/>
      <w:r w:rsidR="00A94FF3" w:rsidRPr="00225D95">
        <w:t xml:space="preserve"> dan sangat </w:t>
      </w:r>
      <w:proofErr w:type="spellStart"/>
      <w:r w:rsidR="00A94FF3" w:rsidRPr="00225D95">
        <w:t>relevan</w:t>
      </w:r>
      <w:proofErr w:type="spellEnd"/>
      <w:r w:rsidR="00A94FF3" w:rsidRPr="00225D95">
        <w:t xml:space="preserve"> </w:t>
      </w:r>
      <w:proofErr w:type="spellStart"/>
      <w:r w:rsidR="00A94FF3" w:rsidRPr="00225D95">
        <w:t>untuk</w:t>
      </w:r>
      <w:proofErr w:type="spellEnd"/>
      <w:r w:rsidR="00A94FF3" w:rsidRPr="00225D95">
        <w:t xml:space="preserve"> </w:t>
      </w:r>
      <w:proofErr w:type="spellStart"/>
      <w:r w:rsidR="00A94FF3" w:rsidRPr="00225D95">
        <w:t>mengungkapkan</w:t>
      </w:r>
      <w:proofErr w:type="spellEnd"/>
      <w:r w:rsidR="00A94FF3" w:rsidRPr="00225D95">
        <w:t xml:space="preserve"> </w:t>
      </w:r>
      <w:proofErr w:type="spellStart"/>
      <w:r w:rsidR="00A94FF3" w:rsidRPr="00225D95">
        <w:t>masyarakat</w:t>
      </w:r>
      <w:proofErr w:type="spellEnd"/>
      <w:r w:rsidR="00A94FF3" w:rsidRPr="00225D95">
        <w:t xml:space="preserve"> </w:t>
      </w:r>
      <w:proofErr w:type="spellStart"/>
      <w:r w:rsidR="00A94FF3" w:rsidRPr="00225D95">
        <w:t>multikulturalisme</w:t>
      </w:r>
      <w:proofErr w:type="spellEnd"/>
      <w:r w:rsidR="00A94FF3" w:rsidRPr="00225D95">
        <w:t xml:space="preserve"> di Minangkabau. </w:t>
      </w:r>
      <w:proofErr w:type="spellStart"/>
      <w:r w:rsidR="00A94FF3" w:rsidRPr="00225D95">
        <w:t>Bangunan</w:t>
      </w:r>
      <w:proofErr w:type="spellEnd"/>
      <w:r w:rsidR="00A94FF3" w:rsidRPr="00225D95">
        <w:t xml:space="preserve"> </w:t>
      </w:r>
      <w:r w:rsidR="002E41D8" w:rsidRPr="00225D95">
        <w:rPr>
          <w:lang w:val="id-ID"/>
        </w:rPr>
        <w:t>masjid</w:t>
      </w:r>
      <w:r w:rsidR="00A94FF3" w:rsidRPr="00225D95">
        <w:t xml:space="preserve"> yang </w:t>
      </w:r>
      <w:proofErr w:type="spellStart"/>
      <w:r w:rsidR="00A94FF3" w:rsidRPr="00225D95">
        <w:t>tersebar</w:t>
      </w:r>
      <w:proofErr w:type="spellEnd"/>
      <w:r w:rsidR="00A94FF3" w:rsidRPr="00225D95">
        <w:t xml:space="preserve"> </w:t>
      </w:r>
      <w:r w:rsidR="00A94FF3" w:rsidRPr="00225D95">
        <w:rPr>
          <w:lang w:val="id-ID"/>
        </w:rPr>
        <w:t xml:space="preserve">ini </w:t>
      </w:r>
      <w:proofErr w:type="spellStart"/>
      <w:r w:rsidR="00A94FF3" w:rsidRPr="00225D95">
        <w:t>merupakan</w:t>
      </w:r>
      <w:proofErr w:type="spellEnd"/>
      <w:r w:rsidR="00A94FF3" w:rsidRPr="00225D95">
        <w:t xml:space="preserve"> </w:t>
      </w:r>
      <w:proofErr w:type="spellStart"/>
      <w:r w:rsidR="00A94FF3" w:rsidRPr="00225D95">
        <w:t>satu</w:t>
      </w:r>
      <w:proofErr w:type="spellEnd"/>
      <w:r w:rsidR="00A94FF3" w:rsidRPr="00225D95">
        <w:t xml:space="preserve"> indicator </w:t>
      </w:r>
      <w:proofErr w:type="spellStart"/>
      <w:r w:rsidR="00A94FF3" w:rsidRPr="00225D95">
        <w:t>bahwa</w:t>
      </w:r>
      <w:proofErr w:type="spellEnd"/>
      <w:r w:rsidR="00A94FF3" w:rsidRPr="00225D95">
        <w:t xml:space="preserve"> </w:t>
      </w:r>
      <w:r w:rsidR="00A94FF3" w:rsidRPr="00225D95">
        <w:rPr>
          <w:lang w:val="id-ID"/>
        </w:rPr>
        <w:t xml:space="preserve">di </w:t>
      </w:r>
      <w:proofErr w:type="spellStart"/>
      <w:r w:rsidR="00A94FF3" w:rsidRPr="00225D95">
        <w:rPr>
          <w:lang w:val="id-ID"/>
        </w:rPr>
        <w:t>Mingkabau</w:t>
      </w:r>
      <w:proofErr w:type="spellEnd"/>
      <w:r w:rsidR="00A94FF3" w:rsidRPr="00225D95">
        <w:rPr>
          <w:lang w:val="id-ID"/>
        </w:rPr>
        <w:t xml:space="preserve"> </w:t>
      </w:r>
      <w:proofErr w:type="spellStart"/>
      <w:r w:rsidR="00A94FF3" w:rsidRPr="00225D95">
        <w:t>sudah</w:t>
      </w:r>
      <w:proofErr w:type="spellEnd"/>
      <w:r w:rsidR="00A94FF3" w:rsidRPr="00225D95">
        <w:t xml:space="preserve"> </w:t>
      </w:r>
      <w:proofErr w:type="spellStart"/>
      <w:r w:rsidR="00A94FF3" w:rsidRPr="00225D95">
        <w:t>termasuk</w:t>
      </w:r>
      <w:proofErr w:type="spellEnd"/>
      <w:r w:rsidR="00A94FF3" w:rsidRPr="00225D95">
        <w:t xml:space="preserve"> </w:t>
      </w:r>
      <w:proofErr w:type="spellStart"/>
      <w:r w:rsidR="00A94FF3" w:rsidRPr="00225D95">
        <w:t>katagori</w:t>
      </w:r>
      <w:proofErr w:type="spellEnd"/>
      <w:r w:rsidR="00A94FF3" w:rsidRPr="00225D95">
        <w:t xml:space="preserve"> </w:t>
      </w:r>
      <w:proofErr w:type="spellStart"/>
      <w:r w:rsidR="00A94FF3" w:rsidRPr="00225D95">
        <w:t>kota</w:t>
      </w:r>
      <w:proofErr w:type="spellEnd"/>
      <w:r w:rsidR="00A94FF3" w:rsidRPr="00225D95">
        <w:t xml:space="preserve"> yang </w:t>
      </w:r>
      <w:proofErr w:type="spellStart"/>
      <w:r w:rsidR="00A94FF3" w:rsidRPr="00225D95">
        <w:t>multikulturalisme</w:t>
      </w:r>
      <w:proofErr w:type="spellEnd"/>
      <w:r w:rsidR="00A94FF3" w:rsidRPr="00225D95">
        <w:t xml:space="preserve">. </w:t>
      </w:r>
      <w:proofErr w:type="spellStart"/>
      <w:r w:rsidR="00A94FF3" w:rsidRPr="00225D95">
        <w:t>Dilihat</w:t>
      </w:r>
      <w:proofErr w:type="spellEnd"/>
      <w:r w:rsidR="00A94FF3" w:rsidRPr="00225D95">
        <w:t xml:space="preserve"> </w:t>
      </w:r>
      <w:proofErr w:type="spellStart"/>
      <w:r w:rsidR="00A94FF3" w:rsidRPr="00225D95">
        <w:t>dari</w:t>
      </w:r>
      <w:proofErr w:type="spellEnd"/>
      <w:r w:rsidR="00A94FF3" w:rsidRPr="00225D95">
        <w:t xml:space="preserve"> </w:t>
      </w:r>
      <w:proofErr w:type="spellStart"/>
      <w:r w:rsidR="00A94FF3" w:rsidRPr="00225D95">
        <w:t>kebijakan</w:t>
      </w:r>
      <w:proofErr w:type="spellEnd"/>
      <w:r w:rsidR="00A94FF3" w:rsidRPr="00225D95">
        <w:t xml:space="preserve"> </w:t>
      </w:r>
      <w:proofErr w:type="spellStart"/>
      <w:r w:rsidR="00A94FF3" w:rsidRPr="00225D95">
        <w:t>pemerintah</w:t>
      </w:r>
      <w:proofErr w:type="spellEnd"/>
      <w:r w:rsidR="00A94FF3" w:rsidRPr="00225D95">
        <w:t xml:space="preserve"> </w:t>
      </w:r>
      <w:proofErr w:type="spellStart"/>
      <w:r w:rsidR="00A94FF3" w:rsidRPr="00225D95">
        <w:t>belanda</w:t>
      </w:r>
      <w:proofErr w:type="spellEnd"/>
      <w:r w:rsidR="00A94FF3" w:rsidRPr="00225D95">
        <w:t xml:space="preserve"> yang</w:t>
      </w:r>
      <w:r w:rsidR="00A94FF3" w:rsidRPr="00225D95">
        <w:rPr>
          <w:lang w:val="id-ID"/>
        </w:rPr>
        <w:t xml:space="preserve"> </w:t>
      </w:r>
      <w:proofErr w:type="spellStart"/>
      <w:r w:rsidR="00A94FF3" w:rsidRPr="00225D95">
        <w:t>memperlakukan</w:t>
      </w:r>
      <w:proofErr w:type="spellEnd"/>
      <w:r w:rsidR="00A94FF3" w:rsidRPr="00225D95">
        <w:t xml:space="preserve"> </w:t>
      </w:r>
      <w:proofErr w:type="spellStart"/>
      <w:r w:rsidR="00A94FF3" w:rsidRPr="00225D95">
        <w:t>sama</w:t>
      </w:r>
      <w:proofErr w:type="spellEnd"/>
      <w:r w:rsidR="00A94FF3" w:rsidRPr="00225D95">
        <w:t xml:space="preserve"> </w:t>
      </w:r>
      <w:proofErr w:type="spellStart"/>
      <w:r w:rsidR="00A94FF3" w:rsidRPr="00225D95">
        <w:t>semua</w:t>
      </w:r>
      <w:proofErr w:type="spellEnd"/>
      <w:r w:rsidR="00A94FF3" w:rsidRPr="00225D95">
        <w:t xml:space="preserve"> agama </w:t>
      </w:r>
      <w:proofErr w:type="spellStart"/>
      <w:r w:rsidR="00A94FF3" w:rsidRPr="00225D95">
        <w:t>baik</w:t>
      </w:r>
      <w:proofErr w:type="spellEnd"/>
      <w:r w:rsidR="00A94FF3" w:rsidRPr="00225D95">
        <w:t xml:space="preserve"> </w:t>
      </w:r>
      <w:proofErr w:type="spellStart"/>
      <w:r w:rsidR="00A94FF3" w:rsidRPr="00225D95">
        <w:t>dalam</w:t>
      </w:r>
      <w:proofErr w:type="spellEnd"/>
      <w:r w:rsidR="00A94FF3" w:rsidRPr="00225D95">
        <w:t xml:space="preserve"> </w:t>
      </w:r>
      <w:proofErr w:type="spellStart"/>
      <w:r w:rsidR="00A94FF3" w:rsidRPr="00225D95">
        <w:t>bentuk</w:t>
      </w:r>
      <w:proofErr w:type="spellEnd"/>
      <w:r w:rsidR="00A94FF3" w:rsidRPr="00225D95">
        <w:t xml:space="preserve"> </w:t>
      </w:r>
      <w:proofErr w:type="spellStart"/>
      <w:r w:rsidR="00A94FF3" w:rsidRPr="00225D95">
        <w:t>kebijakan</w:t>
      </w:r>
      <w:proofErr w:type="spellEnd"/>
      <w:r w:rsidR="00A94FF3" w:rsidRPr="00225D95">
        <w:t xml:space="preserve"> </w:t>
      </w:r>
      <w:proofErr w:type="spellStart"/>
      <w:r w:rsidR="00A94FF3" w:rsidRPr="00225D95">
        <w:t>maupun</w:t>
      </w:r>
      <w:proofErr w:type="spellEnd"/>
      <w:r w:rsidR="00A94FF3" w:rsidRPr="00225D95">
        <w:rPr>
          <w:lang w:val="id-ID"/>
        </w:rPr>
        <w:t xml:space="preserve"> </w:t>
      </w:r>
      <w:proofErr w:type="spellStart"/>
      <w:r w:rsidR="00A94FF3" w:rsidRPr="00225D95">
        <w:t>dalam</w:t>
      </w:r>
      <w:proofErr w:type="spellEnd"/>
      <w:r w:rsidR="00A94FF3" w:rsidRPr="00225D95">
        <w:t xml:space="preserve"> </w:t>
      </w:r>
      <w:proofErr w:type="spellStart"/>
      <w:r w:rsidR="00A94FF3" w:rsidRPr="00225D95">
        <w:t>bentuk</w:t>
      </w:r>
      <w:proofErr w:type="spellEnd"/>
      <w:r w:rsidR="00A94FF3" w:rsidRPr="00225D95">
        <w:t xml:space="preserve"> </w:t>
      </w:r>
      <w:proofErr w:type="spellStart"/>
      <w:r w:rsidR="00A94FF3" w:rsidRPr="00225D95">
        <w:t>pembangunan</w:t>
      </w:r>
      <w:proofErr w:type="spellEnd"/>
      <w:r w:rsidR="00A94FF3" w:rsidRPr="00225D95">
        <w:t xml:space="preserve"> </w:t>
      </w:r>
      <w:proofErr w:type="spellStart"/>
      <w:r w:rsidR="00A94FF3" w:rsidRPr="00225D95">
        <w:t>rumah</w:t>
      </w:r>
      <w:proofErr w:type="spellEnd"/>
      <w:r w:rsidR="00A94FF3" w:rsidRPr="00225D95">
        <w:t xml:space="preserve"> ibadah</w:t>
      </w:r>
      <w:r w:rsidR="00A94FF3" w:rsidRPr="00225D95">
        <w:rPr>
          <w:lang w:val="id-ID"/>
        </w:rPr>
        <w:t xml:space="preserve">. </w:t>
      </w:r>
      <w:proofErr w:type="spellStart"/>
      <w:r w:rsidR="00A94FF3" w:rsidRPr="00225D95">
        <w:rPr>
          <w:lang w:val="id-ID"/>
        </w:rPr>
        <w:t>Minagkabau</w:t>
      </w:r>
      <w:proofErr w:type="spellEnd"/>
      <w:r w:rsidR="00A94FF3" w:rsidRPr="00225D95">
        <w:t xml:space="preserve"> </w:t>
      </w:r>
      <w:proofErr w:type="spellStart"/>
      <w:r w:rsidR="00A94FF3" w:rsidRPr="00225D95">
        <w:t>memilik</w:t>
      </w:r>
      <w:proofErr w:type="spellEnd"/>
      <w:r w:rsidR="00A94FF3" w:rsidRPr="00225D95">
        <w:t xml:space="preserve"> </w:t>
      </w:r>
      <w:proofErr w:type="spellStart"/>
      <w:r w:rsidR="00A94FF3" w:rsidRPr="00225D95">
        <w:t>arsitektur</w:t>
      </w:r>
      <w:proofErr w:type="spellEnd"/>
      <w:r w:rsidR="00A94FF3" w:rsidRPr="00225D95">
        <w:t xml:space="preserve"> yang </w:t>
      </w:r>
      <w:proofErr w:type="spellStart"/>
      <w:r w:rsidR="00A94FF3" w:rsidRPr="00225D95">
        <w:t>berbeda</w:t>
      </w:r>
      <w:proofErr w:type="spellEnd"/>
      <w:r w:rsidR="00A94FF3" w:rsidRPr="00225D95">
        <w:rPr>
          <w:color w:val="000000"/>
        </w:rPr>
        <w:t>,</w:t>
      </w:r>
      <w:r w:rsidR="00A94FF3" w:rsidRPr="00225D95">
        <w:t xml:space="preserve"> </w:t>
      </w:r>
      <w:proofErr w:type="spellStart"/>
      <w:r w:rsidR="00A94FF3" w:rsidRPr="00225D95">
        <w:t>baik</w:t>
      </w:r>
      <w:proofErr w:type="spellEnd"/>
      <w:r w:rsidR="00A94FF3" w:rsidRPr="00225D95">
        <w:t xml:space="preserve"> </w:t>
      </w:r>
      <w:proofErr w:type="spellStart"/>
      <w:r w:rsidR="00A94FF3" w:rsidRPr="00225D95">
        <w:t>bentuk</w:t>
      </w:r>
      <w:proofErr w:type="spellEnd"/>
      <w:r w:rsidR="00A94FF3" w:rsidRPr="00225D95">
        <w:t xml:space="preserve"> </w:t>
      </w:r>
      <w:proofErr w:type="spellStart"/>
      <w:r w:rsidR="00A94FF3" w:rsidRPr="00225D95">
        <w:t>maupun</w:t>
      </w:r>
      <w:proofErr w:type="spellEnd"/>
      <w:r w:rsidR="00A94FF3" w:rsidRPr="00225D95">
        <w:t xml:space="preserve"> </w:t>
      </w:r>
      <w:proofErr w:type="spellStart"/>
      <w:r w:rsidR="00A94FF3" w:rsidRPr="00225D95">
        <w:t>tahun</w:t>
      </w:r>
      <w:proofErr w:type="spellEnd"/>
      <w:r w:rsidR="00A94FF3" w:rsidRPr="00225D95">
        <w:t xml:space="preserve"> </w:t>
      </w:r>
      <w:proofErr w:type="spellStart"/>
      <w:r w:rsidR="00A94FF3" w:rsidRPr="00225D95">
        <w:t>berdirinya</w:t>
      </w:r>
      <w:proofErr w:type="spellEnd"/>
      <w:r w:rsidR="00A94FF3" w:rsidRPr="00225D95">
        <w:rPr>
          <w:color w:val="000000"/>
        </w:rPr>
        <w:t>.</w:t>
      </w:r>
      <w:r w:rsidR="00A94FF3" w:rsidRPr="00225D95">
        <w:rPr>
          <w:lang w:val="id-ID"/>
        </w:rPr>
        <w:t xml:space="preserve"> </w:t>
      </w:r>
      <w:proofErr w:type="spellStart"/>
      <w:r w:rsidR="00A94FF3" w:rsidRPr="00225D95">
        <w:t>Setelah</w:t>
      </w:r>
      <w:proofErr w:type="spellEnd"/>
      <w:r w:rsidR="00A94FF3" w:rsidRPr="00225D95">
        <w:rPr>
          <w:lang w:val="id-ID"/>
        </w:rPr>
        <w:t xml:space="preserve"> </w:t>
      </w:r>
      <w:proofErr w:type="spellStart"/>
      <w:r w:rsidR="00A94FF3" w:rsidRPr="00225D95">
        <w:t>menganalis</w:t>
      </w:r>
      <w:r w:rsidR="006D13C7" w:rsidRPr="00225D95">
        <w:rPr>
          <w:lang w:val="id-ID"/>
        </w:rPr>
        <w:t>is</w:t>
      </w:r>
      <w:proofErr w:type="spellEnd"/>
      <w:r w:rsidR="00A94FF3" w:rsidRPr="00225D95">
        <w:t xml:space="preserve"> data yang </w:t>
      </w:r>
      <w:proofErr w:type="spellStart"/>
      <w:r w:rsidR="00A94FF3" w:rsidRPr="00225D95">
        <w:t>didapat</w:t>
      </w:r>
      <w:proofErr w:type="spellEnd"/>
      <w:r w:rsidR="00A94FF3" w:rsidRPr="00225D95">
        <w:t xml:space="preserve"> </w:t>
      </w:r>
      <w:proofErr w:type="spellStart"/>
      <w:r w:rsidR="00A94FF3" w:rsidRPr="00225D95">
        <w:t>dari</w:t>
      </w:r>
      <w:proofErr w:type="spellEnd"/>
      <w:r w:rsidR="00A94FF3" w:rsidRPr="00225D95">
        <w:t xml:space="preserve"> </w:t>
      </w:r>
      <w:proofErr w:type="spellStart"/>
      <w:r w:rsidR="00A94FF3" w:rsidRPr="00225D95">
        <w:t>hasil</w:t>
      </w:r>
      <w:proofErr w:type="spellEnd"/>
      <w:r w:rsidR="00A94FF3" w:rsidRPr="00225D95">
        <w:t xml:space="preserve"> </w:t>
      </w:r>
      <w:proofErr w:type="spellStart"/>
      <w:r w:rsidR="00A94FF3" w:rsidRPr="00225D95">
        <w:t>observ</w:t>
      </w:r>
      <w:r w:rsidR="006D13C7" w:rsidRPr="00225D95">
        <w:rPr>
          <w:lang w:val="id-ID"/>
        </w:rPr>
        <w:t>isualisai</w:t>
      </w:r>
      <w:proofErr w:type="spellEnd"/>
      <w:r w:rsidR="00A94FF3" w:rsidRPr="00225D95">
        <w:t xml:space="preserve"> dan </w:t>
      </w:r>
      <w:r w:rsidR="00A94FF3" w:rsidRPr="00225D95">
        <w:rPr>
          <w:lang w:val="id-ID"/>
        </w:rPr>
        <w:t xml:space="preserve">Analisis </w:t>
      </w:r>
      <w:r w:rsidR="002E41D8" w:rsidRPr="00225D95">
        <w:rPr>
          <w:lang w:val="id-ID"/>
        </w:rPr>
        <w:t>aktual</w:t>
      </w:r>
      <w:r w:rsidR="00A94FF3" w:rsidRPr="00225D95">
        <w:t xml:space="preserve"> </w:t>
      </w:r>
      <w:proofErr w:type="spellStart"/>
      <w:r w:rsidR="00A94FF3" w:rsidRPr="00225D95">
        <w:t>langsung</w:t>
      </w:r>
      <w:proofErr w:type="spellEnd"/>
      <w:r w:rsidR="00A94FF3" w:rsidRPr="00225D95">
        <w:t xml:space="preserve"> </w:t>
      </w:r>
      <w:proofErr w:type="spellStart"/>
      <w:r w:rsidR="00A94FF3" w:rsidRPr="00225D95">
        <w:t>dengan</w:t>
      </w:r>
      <w:proofErr w:type="spellEnd"/>
      <w:r w:rsidR="00A94FF3" w:rsidRPr="00225D95">
        <w:t xml:space="preserve"> </w:t>
      </w:r>
      <w:r w:rsidR="00A94FF3" w:rsidRPr="00225D95">
        <w:rPr>
          <w:lang w:val="id-ID"/>
        </w:rPr>
        <w:t xml:space="preserve">virtual, </w:t>
      </w:r>
      <w:proofErr w:type="spellStart"/>
      <w:r w:rsidR="00A94FF3" w:rsidRPr="00225D95">
        <w:t>menemukan</w:t>
      </w:r>
      <w:proofErr w:type="spellEnd"/>
      <w:r w:rsidR="00A94FF3" w:rsidRPr="00225D95">
        <w:t xml:space="preserve"> </w:t>
      </w:r>
      <w:proofErr w:type="spellStart"/>
      <w:r w:rsidR="00A94FF3" w:rsidRPr="00225D95">
        <w:t>bahwa</w:t>
      </w:r>
      <w:proofErr w:type="spellEnd"/>
      <w:r w:rsidR="00A94FF3" w:rsidRPr="00225D95">
        <w:t xml:space="preserve"> </w:t>
      </w:r>
      <w:proofErr w:type="spellStart"/>
      <w:r w:rsidR="00A94FF3" w:rsidRPr="00225D95">
        <w:t>adanya</w:t>
      </w:r>
      <w:proofErr w:type="spellEnd"/>
      <w:r w:rsidR="00A94FF3" w:rsidRPr="00225D95">
        <w:t xml:space="preserve"> </w:t>
      </w:r>
      <w:proofErr w:type="spellStart"/>
      <w:r w:rsidR="00A94FF3" w:rsidRPr="00225D95">
        <w:t>akulturasi</w:t>
      </w:r>
      <w:proofErr w:type="spellEnd"/>
      <w:r w:rsidR="00A94FF3" w:rsidRPr="00225D95">
        <w:t xml:space="preserve"> </w:t>
      </w:r>
      <w:proofErr w:type="spellStart"/>
      <w:r w:rsidR="00A94FF3" w:rsidRPr="00225D95">
        <w:t>budaya</w:t>
      </w:r>
      <w:proofErr w:type="spellEnd"/>
      <w:r w:rsidR="00A94FF3" w:rsidRPr="00225D95">
        <w:t xml:space="preserve"> </w:t>
      </w:r>
      <w:proofErr w:type="spellStart"/>
      <w:r w:rsidR="00A94FF3" w:rsidRPr="00225D95">
        <w:t>dalam</w:t>
      </w:r>
      <w:proofErr w:type="spellEnd"/>
      <w:r w:rsidR="00A94FF3" w:rsidRPr="00225D95">
        <w:t xml:space="preserve"> </w:t>
      </w:r>
      <w:proofErr w:type="spellStart"/>
      <w:r w:rsidR="00A94FF3" w:rsidRPr="00225D95">
        <w:t>arsitektur</w:t>
      </w:r>
      <w:proofErr w:type="spellEnd"/>
      <w:r w:rsidR="00A94FF3" w:rsidRPr="00225D95">
        <w:t xml:space="preserve"> </w:t>
      </w:r>
      <w:proofErr w:type="spellStart"/>
      <w:r w:rsidR="00A94FF3" w:rsidRPr="00225D95">
        <w:t>bangunan</w:t>
      </w:r>
      <w:proofErr w:type="spellEnd"/>
      <w:r w:rsidR="00A94FF3" w:rsidRPr="00225D95">
        <w:t xml:space="preserve"> masjid</w:t>
      </w:r>
      <w:r w:rsidR="00A94FF3" w:rsidRPr="00225D95">
        <w:rPr>
          <w:lang w:val="id-ID"/>
        </w:rPr>
        <w:t xml:space="preserve"> dan bangunan </w:t>
      </w:r>
      <w:r w:rsidR="002E41D8" w:rsidRPr="00225D95">
        <w:rPr>
          <w:lang w:val="id-ID"/>
        </w:rPr>
        <w:t>tradisional</w:t>
      </w:r>
      <w:r w:rsidR="00A94FF3" w:rsidRPr="00225D95">
        <w:t xml:space="preserve">. </w:t>
      </w:r>
      <w:r w:rsidR="002E41D8" w:rsidRPr="00225D95">
        <w:rPr>
          <w:lang w:val="id-ID"/>
        </w:rPr>
        <w:t>Maka a</w:t>
      </w:r>
      <w:proofErr w:type="spellStart"/>
      <w:r w:rsidR="00A94FF3" w:rsidRPr="00225D95">
        <w:t>kulturasi</w:t>
      </w:r>
      <w:proofErr w:type="spellEnd"/>
      <w:r w:rsidR="00A94FF3" w:rsidRPr="00225D95">
        <w:t xml:space="preserve"> </w:t>
      </w:r>
      <w:proofErr w:type="spellStart"/>
      <w:r w:rsidR="00A94FF3" w:rsidRPr="00225D95">
        <w:t>tersebut</w:t>
      </w:r>
      <w:proofErr w:type="spellEnd"/>
      <w:r w:rsidR="00A94FF3" w:rsidRPr="00225D95">
        <w:t xml:space="preserve"> </w:t>
      </w:r>
      <w:proofErr w:type="spellStart"/>
      <w:r w:rsidR="00A94FF3" w:rsidRPr="00225D95">
        <w:t>disebabkan</w:t>
      </w:r>
      <w:proofErr w:type="spellEnd"/>
      <w:r w:rsidR="00A94FF3" w:rsidRPr="00225D95">
        <w:t xml:space="preserve"> </w:t>
      </w:r>
      <w:proofErr w:type="spellStart"/>
      <w:r w:rsidR="00A94FF3" w:rsidRPr="00225D95">
        <w:t>karena</w:t>
      </w:r>
      <w:proofErr w:type="spellEnd"/>
      <w:r w:rsidR="00A94FF3" w:rsidRPr="00225D95">
        <w:t xml:space="preserve"> </w:t>
      </w:r>
      <w:proofErr w:type="spellStart"/>
      <w:r w:rsidR="00A94FF3" w:rsidRPr="00225D95">
        <w:t>adanya</w:t>
      </w:r>
      <w:proofErr w:type="spellEnd"/>
      <w:r w:rsidR="00A94FF3" w:rsidRPr="00225D95">
        <w:t xml:space="preserve"> </w:t>
      </w:r>
      <w:r w:rsidR="006D13C7" w:rsidRPr="00225D95">
        <w:rPr>
          <w:lang w:val="id-ID"/>
        </w:rPr>
        <w:t>aspek-aspek</w:t>
      </w:r>
      <w:r w:rsidR="00A94FF3" w:rsidRPr="00225D95">
        <w:t xml:space="preserve"> </w:t>
      </w:r>
      <w:proofErr w:type="spellStart"/>
      <w:r w:rsidR="00A94FF3" w:rsidRPr="00225D95">
        <w:t>budaya</w:t>
      </w:r>
      <w:proofErr w:type="spellEnd"/>
      <w:r w:rsidR="00A94FF3" w:rsidRPr="00225D95">
        <w:t xml:space="preserve"> yang </w:t>
      </w:r>
      <w:proofErr w:type="spellStart"/>
      <w:r w:rsidR="00A94FF3" w:rsidRPr="00225D95">
        <w:t>terdapat</w:t>
      </w:r>
      <w:proofErr w:type="spellEnd"/>
      <w:r w:rsidR="00A94FF3" w:rsidRPr="00225D95">
        <w:t xml:space="preserve"> pada </w:t>
      </w:r>
      <w:proofErr w:type="spellStart"/>
      <w:r w:rsidR="00A94FF3" w:rsidRPr="00225D95">
        <w:t>arsitektur</w:t>
      </w:r>
      <w:proofErr w:type="spellEnd"/>
      <w:r w:rsidR="00A94FF3" w:rsidRPr="00225D95">
        <w:t xml:space="preserve"> masjid, </w:t>
      </w:r>
      <w:proofErr w:type="spellStart"/>
      <w:r w:rsidR="00A94FF3" w:rsidRPr="00225D95">
        <w:t>yaitu</w:t>
      </w:r>
      <w:proofErr w:type="spellEnd"/>
      <w:r w:rsidR="00A94FF3" w:rsidRPr="00225D95">
        <w:t xml:space="preserve"> pada </w:t>
      </w:r>
      <w:proofErr w:type="spellStart"/>
      <w:r w:rsidR="00A94FF3" w:rsidRPr="00225D95">
        <w:t>bagian</w:t>
      </w:r>
      <w:proofErr w:type="spellEnd"/>
      <w:r w:rsidR="00A94FF3" w:rsidRPr="00225D95">
        <w:t xml:space="preserve"> atap </w:t>
      </w:r>
      <w:r w:rsidR="006D13C7" w:rsidRPr="00225D95">
        <w:rPr>
          <w:lang w:val="id-ID"/>
        </w:rPr>
        <w:t xml:space="preserve">berbentuk </w:t>
      </w:r>
      <w:proofErr w:type="spellStart"/>
      <w:r w:rsidR="00A94FF3" w:rsidRPr="00225D95">
        <w:t>kubah</w:t>
      </w:r>
      <w:proofErr w:type="spellEnd"/>
      <w:r w:rsidR="00A94FF3" w:rsidRPr="00225D95">
        <w:t xml:space="preserve">, </w:t>
      </w:r>
      <w:r w:rsidR="006D13C7" w:rsidRPr="00225D95">
        <w:rPr>
          <w:lang w:val="id-ID"/>
        </w:rPr>
        <w:t xml:space="preserve">terdapatnya </w:t>
      </w:r>
      <w:r w:rsidR="00A94FF3" w:rsidRPr="00225D95">
        <w:t xml:space="preserve">mihrab, </w:t>
      </w:r>
      <w:r w:rsidR="006D13C7" w:rsidRPr="00225D95">
        <w:rPr>
          <w:lang w:val="id-ID"/>
        </w:rPr>
        <w:t xml:space="preserve">terbatasnya </w:t>
      </w:r>
      <w:r w:rsidR="002E41D8" w:rsidRPr="00225D95">
        <w:rPr>
          <w:lang w:val="id-ID"/>
        </w:rPr>
        <w:t>ruang, lantai</w:t>
      </w:r>
      <w:r w:rsidR="006D13C7" w:rsidRPr="00225D95">
        <w:rPr>
          <w:lang w:val="id-ID"/>
        </w:rPr>
        <w:t xml:space="preserve"> yang ikon</w:t>
      </w:r>
      <w:r w:rsidR="002E41D8" w:rsidRPr="00225D95">
        <w:rPr>
          <w:lang w:val="id-ID"/>
        </w:rPr>
        <w:t xml:space="preserve">, </w:t>
      </w:r>
      <w:proofErr w:type="spellStart"/>
      <w:r w:rsidR="006D13C7" w:rsidRPr="00225D95">
        <w:rPr>
          <w:lang w:val="id-ID"/>
        </w:rPr>
        <w:t>kekokohan</w:t>
      </w:r>
      <w:proofErr w:type="spellEnd"/>
      <w:r w:rsidR="006D13C7" w:rsidRPr="00225D95">
        <w:rPr>
          <w:lang w:val="id-ID"/>
        </w:rPr>
        <w:t xml:space="preserve"> pada </w:t>
      </w:r>
      <w:r w:rsidR="002E41D8" w:rsidRPr="00225D95">
        <w:rPr>
          <w:lang w:val="id-ID"/>
        </w:rPr>
        <w:t xml:space="preserve">dinding, </w:t>
      </w:r>
      <w:proofErr w:type="spellStart"/>
      <w:r w:rsidR="00A94FF3" w:rsidRPr="00225D95">
        <w:t>ornamen</w:t>
      </w:r>
      <w:proofErr w:type="spellEnd"/>
      <w:r w:rsidR="006D13C7" w:rsidRPr="00225D95">
        <w:rPr>
          <w:lang w:val="id-ID"/>
        </w:rPr>
        <w:t>t</w:t>
      </w:r>
      <w:r w:rsidR="00A94FF3" w:rsidRPr="00225D95">
        <w:t>-</w:t>
      </w:r>
      <w:proofErr w:type="spellStart"/>
      <w:r w:rsidR="00A94FF3" w:rsidRPr="00225D95">
        <w:t>ornamen</w:t>
      </w:r>
      <w:proofErr w:type="spellEnd"/>
      <w:r w:rsidR="006D13C7" w:rsidRPr="00225D95">
        <w:rPr>
          <w:lang w:val="id-ID"/>
        </w:rPr>
        <w:t>t</w:t>
      </w:r>
      <w:r w:rsidR="002E41D8" w:rsidRPr="00225D95">
        <w:rPr>
          <w:lang w:val="id-ID"/>
        </w:rPr>
        <w:t>,</w:t>
      </w:r>
      <w:r w:rsidR="00A94FF3" w:rsidRPr="00225D95">
        <w:t xml:space="preserve"> </w:t>
      </w:r>
      <w:proofErr w:type="spellStart"/>
      <w:r w:rsidR="006D13C7" w:rsidRPr="00225D95">
        <w:rPr>
          <w:lang w:val="id-ID"/>
        </w:rPr>
        <w:t>nrtralisasi</w:t>
      </w:r>
      <w:proofErr w:type="spellEnd"/>
      <w:r w:rsidR="006D13C7" w:rsidRPr="00225D95">
        <w:rPr>
          <w:lang w:val="id-ID"/>
        </w:rPr>
        <w:t xml:space="preserve"> </w:t>
      </w:r>
      <w:proofErr w:type="spellStart"/>
      <w:r w:rsidR="00A94FF3" w:rsidRPr="00225D95">
        <w:t>warna</w:t>
      </w:r>
      <w:proofErr w:type="spellEnd"/>
      <w:r w:rsidR="002E41D8" w:rsidRPr="00225D95">
        <w:rPr>
          <w:lang w:val="id-ID"/>
        </w:rPr>
        <w:t>, dan lain-lainnya.</w:t>
      </w:r>
    </w:p>
    <w:p w14:paraId="0C8F869D" w14:textId="77777777" w:rsidR="00225D95" w:rsidRPr="00225D95" w:rsidRDefault="00A94FF3" w:rsidP="00225D95">
      <w:pPr>
        <w:ind w:firstLine="720"/>
        <w:contextualSpacing/>
        <w:jc w:val="both"/>
      </w:pPr>
      <w:r w:rsidRPr="00225D95">
        <w:rPr>
          <w:lang w:val="id-ID"/>
        </w:rPr>
        <w:t xml:space="preserve">Untuk </w:t>
      </w:r>
      <w:proofErr w:type="spellStart"/>
      <w:r w:rsidRPr="00225D95">
        <w:t>Rumah</w:t>
      </w:r>
      <w:proofErr w:type="spellEnd"/>
      <w:r w:rsidRPr="00225D95">
        <w:t xml:space="preserve"> </w:t>
      </w:r>
      <w:proofErr w:type="spellStart"/>
      <w:r w:rsidRPr="00225D95">
        <w:t>Gadang</w:t>
      </w:r>
      <w:proofErr w:type="spellEnd"/>
      <w:r w:rsidRPr="00225D95">
        <w:t xml:space="preserve"> </w:t>
      </w:r>
      <w:r w:rsidR="00F63201" w:rsidRPr="00225D95">
        <w:rPr>
          <w:lang w:val="id-ID"/>
        </w:rPr>
        <w:t xml:space="preserve">sendiri adalah merupakan </w:t>
      </w:r>
      <w:r w:rsidRPr="00225D95">
        <w:t xml:space="preserve">salah </w:t>
      </w:r>
      <w:proofErr w:type="spellStart"/>
      <w:r w:rsidRPr="00225D95">
        <w:t>satu</w:t>
      </w:r>
      <w:proofErr w:type="spellEnd"/>
      <w:r w:rsidRPr="00225D95">
        <w:t xml:space="preserve"> </w:t>
      </w:r>
      <w:proofErr w:type="spellStart"/>
      <w:r w:rsidRPr="00225D95">
        <w:t>populasi</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yang </w:t>
      </w:r>
      <w:proofErr w:type="spellStart"/>
      <w:r w:rsidRPr="00225D95">
        <w:t>terbanyak</w:t>
      </w:r>
      <w:proofErr w:type="spellEnd"/>
      <w:r w:rsidRPr="00225D95">
        <w:t xml:space="preserve"> di </w:t>
      </w:r>
      <w:proofErr w:type="spellStart"/>
      <w:r w:rsidRPr="00225D95">
        <w:t>Provinsi</w:t>
      </w:r>
      <w:proofErr w:type="spellEnd"/>
      <w:r w:rsidRPr="00225D95">
        <w:t xml:space="preserve"> Sumatera Barat. </w:t>
      </w:r>
      <w:r w:rsidR="00B759B5" w:rsidRPr="00225D95">
        <w:rPr>
          <w:lang w:val="id-ID"/>
        </w:rPr>
        <w:t>Bahkan sampai s</w:t>
      </w:r>
      <w:proofErr w:type="spellStart"/>
      <w:r w:rsidRPr="00225D95">
        <w:t>aat</w:t>
      </w:r>
      <w:proofErr w:type="spellEnd"/>
      <w:r w:rsidRPr="00225D95">
        <w:t xml:space="preserve"> </w:t>
      </w:r>
      <w:proofErr w:type="spellStart"/>
      <w:r w:rsidRPr="00225D95">
        <w:t>ini</w:t>
      </w:r>
      <w:proofErr w:type="spellEnd"/>
      <w:r w:rsidR="00B759B5" w:rsidRPr="00225D95">
        <w:rPr>
          <w:lang w:val="id-ID"/>
        </w:rPr>
        <w:t>pun</w:t>
      </w:r>
      <w:r w:rsidRPr="00225D95">
        <w:t xml:space="preserve"> </w:t>
      </w:r>
      <w:proofErr w:type="spellStart"/>
      <w:r w:rsidRPr="00225D95">
        <w:t>keberadaan</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tersebut</w:t>
      </w:r>
      <w:proofErr w:type="spellEnd"/>
      <w:r w:rsidRPr="00225D95">
        <w:t xml:space="preserve"> </w:t>
      </w:r>
      <w:proofErr w:type="spellStart"/>
      <w:r w:rsidRPr="00225D95">
        <w:t>sudah</w:t>
      </w:r>
      <w:proofErr w:type="spellEnd"/>
      <w:r w:rsidRPr="00225D95">
        <w:t xml:space="preserve"> </w:t>
      </w:r>
      <w:proofErr w:type="spellStart"/>
      <w:r w:rsidRPr="00225D95">
        <w:t>banyak</w:t>
      </w:r>
      <w:proofErr w:type="spellEnd"/>
      <w:r w:rsidRPr="00225D95">
        <w:t xml:space="preserve"> yang </w:t>
      </w:r>
      <w:proofErr w:type="spellStart"/>
      <w:r w:rsidRPr="00225D95">
        <w:t>tidak</w:t>
      </w:r>
      <w:proofErr w:type="spellEnd"/>
      <w:r w:rsidRPr="00225D95">
        <w:t xml:space="preserve"> </w:t>
      </w:r>
      <w:r w:rsidR="001E4B04" w:rsidRPr="00225D95">
        <w:rPr>
          <w:lang w:val="id-ID"/>
        </w:rPr>
        <w:t>dihuni</w:t>
      </w:r>
      <w:r w:rsidRPr="00225D95">
        <w:t xml:space="preserve">, </w:t>
      </w:r>
      <w:proofErr w:type="spellStart"/>
      <w:r w:rsidRPr="00225D95">
        <w:t>tidak</w:t>
      </w:r>
      <w:proofErr w:type="spellEnd"/>
      <w:r w:rsidRPr="00225D95">
        <w:t xml:space="preserve"> </w:t>
      </w:r>
      <w:proofErr w:type="spellStart"/>
      <w:r w:rsidRPr="00225D95">
        <w:t>terawat</w:t>
      </w:r>
      <w:proofErr w:type="spellEnd"/>
      <w:r w:rsidRPr="00225D95">
        <w:t xml:space="preserve"> dan </w:t>
      </w:r>
      <w:proofErr w:type="spellStart"/>
      <w:r w:rsidRPr="00225D95">
        <w:t>sudah</w:t>
      </w:r>
      <w:proofErr w:type="spellEnd"/>
      <w:r w:rsidRPr="00225D95">
        <w:t xml:space="preserve"> </w:t>
      </w:r>
      <w:proofErr w:type="spellStart"/>
      <w:r w:rsidRPr="00225D95">
        <w:t>ada</w:t>
      </w:r>
      <w:proofErr w:type="spellEnd"/>
      <w:r w:rsidRPr="00225D95">
        <w:t xml:space="preserve"> yang </w:t>
      </w:r>
      <w:proofErr w:type="spellStart"/>
      <w:r w:rsidRPr="00225D95">
        <w:t>tidak</w:t>
      </w:r>
      <w:proofErr w:type="spellEnd"/>
      <w:r w:rsidRPr="00225D95">
        <w:t xml:space="preserve"> </w:t>
      </w:r>
      <w:proofErr w:type="spellStart"/>
      <w:r w:rsidRPr="00225D95">
        <w:t>berdiri</w:t>
      </w:r>
      <w:proofErr w:type="spellEnd"/>
      <w:r w:rsidRPr="00225D95">
        <w:t xml:space="preserve"> </w:t>
      </w:r>
      <w:proofErr w:type="spellStart"/>
      <w:r w:rsidRPr="00225D95">
        <w:t>lagi</w:t>
      </w:r>
      <w:proofErr w:type="spellEnd"/>
      <w:r w:rsidRPr="00225D95">
        <w:t>.</w:t>
      </w:r>
      <w:r w:rsidRPr="00225D95">
        <w:rPr>
          <w:lang w:val="id-ID"/>
        </w:rPr>
        <w:t xml:space="preserve"> </w:t>
      </w:r>
      <w:proofErr w:type="spellStart"/>
      <w:r w:rsidRPr="00225D95">
        <w:t>Berdasarkan</w:t>
      </w:r>
      <w:proofErr w:type="spellEnd"/>
      <w:r w:rsidRPr="00225D95">
        <w:t xml:space="preserve"> </w:t>
      </w:r>
      <w:proofErr w:type="spellStart"/>
      <w:r w:rsidRPr="00225D95">
        <w:t>pola</w:t>
      </w:r>
      <w:proofErr w:type="spellEnd"/>
      <w:r w:rsidRPr="00225D95">
        <w:t xml:space="preserve"> </w:t>
      </w:r>
      <w:r w:rsidR="00B759B5" w:rsidRPr="00225D95">
        <w:rPr>
          <w:lang w:val="id-ID"/>
        </w:rPr>
        <w:t xml:space="preserve">tatanan </w:t>
      </w:r>
      <w:proofErr w:type="spellStart"/>
      <w:r w:rsidRPr="00225D95">
        <w:t>ruang</w:t>
      </w:r>
      <w:proofErr w:type="spellEnd"/>
      <w:r w:rsidRPr="00225D95">
        <w:t xml:space="preserve"> </w:t>
      </w:r>
      <w:proofErr w:type="spellStart"/>
      <w:r w:rsidRPr="00225D95">
        <w:t>dalam</w:t>
      </w:r>
      <w:proofErr w:type="spellEnd"/>
      <w:r w:rsidRPr="00225D95">
        <w:t xml:space="preserve"> </w:t>
      </w:r>
      <w:proofErr w:type="spellStart"/>
      <w:r w:rsidRPr="00225D95">
        <w:t>bangunan</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di </w:t>
      </w:r>
      <w:proofErr w:type="spellStart"/>
      <w:r w:rsidRPr="00225D95">
        <w:t>kawasan</w:t>
      </w:r>
      <w:proofErr w:type="spellEnd"/>
      <w:r w:rsidRPr="00225D95">
        <w:t xml:space="preserve"> </w:t>
      </w:r>
      <w:proofErr w:type="spellStart"/>
      <w:r w:rsidRPr="00225D95">
        <w:t>ini</w:t>
      </w:r>
      <w:proofErr w:type="spellEnd"/>
      <w:r w:rsidRPr="00225D95">
        <w:t xml:space="preserve"> </w:t>
      </w:r>
      <w:proofErr w:type="spellStart"/>
      <w:r w:rsidRPr="00225D95">
        <w:t>dibagi</w:t>
      </w:r>
      <w:proofErr w:type="spellEnd"/>
      <w:r w:rsidRPr="00225D95">
        <w:t xml:space="preserve"> </w:t>
      </w:r>
      <w:proofErr w:type="spellStart"/>
      <w:r w:rsidRPr="00225D95">
        <w:t>menjadi</w:t>
      </w:r>
      <w:proofErr w:type="spellEnd"/>
      <w:r w:rsidRPr="00225D95">
        <w:t xml:space="preserve"> lima </w:t>
      </w:r>
      <w:proofErr w:type="spellStart"/>
      <w:r w:rsidRPr="00225D95">
        <w:t>ya</w:t>
      </w:r>
      <w:r w:rsidR="00B759B5" w:rsidRPr="00225D95">
        <w:rPr>
          <w:lang w:val="id-ID"/>
        </w:rPr>
        <w:t>kni</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tempat</w:t>
      </w:r>
      <w:proofErr w:type="spellEnd"/>
      <w:r w:rsidRPr="00225D95">
        <w:t xml:space="preserve"> </w:t>
      </w:r>
      <w:proofErr w:type="spellStart"/>
      <w:r w:rsidRPr="00225D95">
        <w:t>tinggal</w:t>
      </w:r>
      <w:proofErr w:type="spellEnd"/>
      <w:r w:rsidRPr="00225D95">
        <w:t xml:space="preserve"> raja yang </w:t>
      </w:r>
      <w:proofErr w:type="spellStart"/>
      <w:r w:rsidRPr="00225D95">
        <w:t>memiliki</w:t>
      </w:r>
      <w:proofErr w:type="spellEnd"/>
      <w:r w:rsidRPr="00225D95">
        <w:t xml:space="preserve"> </w:t>
      </w:r>
      <w:proofErr w:type="spellStart"/>
      <w:r w:rsidRPr="00225D95">
        <w:t>ruang</w:t>
      </w:r>
      <w:proofErr w:type="spellEnd"/>
      <w:r w:rsidRPr="00225D95">
        <w:t xml:space="preserve"> </w:t>
      </w:r>
      <w:proofErr w:type="spellStart"/>
      <w:r w:rsidRPr="00225D95">
        <w:t>tengah</w:t>
      </w:r>
      <w:proofErr w:type="spellEnd"/>
      <w:r w:rsidRPr="00225D95">
        <w:t xml:space="preserve"> pada linier </w:t>
      </w:r>
      <w:proofErr w:type="spellStart"/>
      <w:r w:rsidRPr="00225D95">
        <w:t>pertama</w:t>
      </w:r>
      <w:proofErr w:type="spellEnd"/>
      <w:r w:rsidRPr="00225D95">
        <w:t xml:space="preserve"> dan </w:t>
      </w:r>
      <w:proofErr w:type="spellStart"/>
      <w:r w:rsidRPr="00225D95">
        <w:t>kedua</w:t>
      </w:r>
      <w:proofErr w:type="spellEnd"/>
      <w:r w:rsidRPr="00225D95">
        <w:t xml:space="preserve">, </w:t>
      </w:r>
      <w:proofErr w:type="spellStart"/>
      <w:r w:rsidRPr="00225D95">
        <w:t>dua</w:t>
      </w:r>
      <w:proofErr w:type="spellEnd"/>
      <w:r w:rsidRPr="00225D95">
        <w:t xml:space="preserve"> </w:t>
      </w:r>
      <w:proofErr w:type="spellStart"/>
      <w:r w:rsidRPr="00225D95">
        <w:t>tingkat</w:t>
      </w:r>
      <w:proofErr w:type="spellEnd"/>
      <w:r w:rsidRPr="00225D95">
        <w:t xml:space="preserve"> </w:t>
      </w:r>
      <w:proofErr w:type="spellStart"/>
      <w:r w:rsidRPr="00225D95">
        <w:t>anjuang</w:t>
      </w:r>
      <w:proofErr w:type="spellEnd"/>
      <w:r w:rsidRPr="00225D95">
        <w:t xml:space="preserve"> di </w:t>
      </w:r>
      <w:proofErr w:type="spellStart"/>
      <w:r w:rsidRPr="00225D95">
        <w:t>kanan</w:t>
      </w:r>
      <w:proofErr w:type="spellEnd"/>
      <w:r w:rsidRPr="00225D95">
        <w:t xml:space="preserve"> dan </w:t>
      </w:r>
      <w:proofErr w:type="spellStart"/>
      <w:r w:rsidRPr="00225D95">
        <w:t>kiri</w:t>
      </w:r>
      <w:proofErr w:type="spellEnd"/>
      <w:r w:rsidRPr="00225D95">
        <w:t xml:space="preserve"> </w:t>
      </w:r>
      <w:proofErr w:type="spellStart"/>
      <w:r w:rsidRPr="00225D95">
        <w:t>serta</w:t>
      </w:r>
      <w:proofErr w:type="spellEnd"/>
      <w:r w:rsidRPr="00225D95">
        <w:t xml:space="preserve"> </w:t>
      </w:r>
      <w:proofErr w:type="spellStart"/>
      <w:r w:rsidRPr="00225D95">
        <w:t>kama</w:t>
      </w:r>
      <w:proofErr w:type="spellEnd"/>
      <w:r w:rsidRPr="00225D95">
        <w:t xml:space="preserve"> </w:t>
      </w:r>
      <w:proofErr w:type="spellStart"/>
      <w:r w:rsidRPr="00225D95">
        <w:t>tidur</w:t>
      </w:r>
      <w:proofErr w:type="spellEnd"/>
      <w:r w:rsidRPr="00225D95">
        <w:t xml:space="preserve"> di </w:t>
      </w:r>
      <w:proofErr w:type="spellStart"/>
      <w:r w:rsidRPr="00225D95">
        <w:t>bagian</w:t>
      </w:r>
      <w:proofErr w:type="spellEnd"/>
      <w:r w:rsidRPr="00225D95">
        <w:t xml:space="preserve"> linier </w:t>
      </w:r>
      <w:proofErr w:type="spellStart"/>
      <w:r w:rsidRPr="00225D95">
        <w:t>ketiga</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tempat</w:t>
      </w:r>
      <w:proofErr w:type="spellEnd"/>
      <w:r w:rsidRPr="00225D95">
        <w:t xml:space="preserve"> </w:t>
      </w:r>
      <w:proofErr w:type="spellStart"/>
      <w:r w:rsidRPr="00225D95">
        <w:t>pemerintahan</w:t>
      </w:r>
      <w:proofErr w:type="spellEnd"/>
      <w:r w:rsidRPr="00225D95">
        <w:t xml:space="preserve"> raja yang </w:t>
      </w:r>
      <w:proofErr w:type="spellStart"/>
      <w:r w:rsidRPr="00225D95">
        <w:t>memiliki</w:t>
      </w:r>
      <w:proofErr w:type="spellEnd"/>
      <w:r w:rsidRPr="00225D95">
        <w:t xml:space="preserve"> </w:t>
      </w:r>
      <w:proofErr w:type="spellStart"/>
      <w:r w:rsidRPr="00225D95">
        <w:t>ruang</w:t>
      </w:r>
      <w:proofErr w:type="spellEnd"/>
      <w:r w:rsidRPr="00225D95">
        <w:t xml:space="preserve"> </w:t>
      </w:r>
      <w:proofErr w:type="spellStart"/>
      <w:r w:rsidRPr="00225D95">
        <w:t>tengah</w:t>
      </w:r>
      <w:proofErr w:type="spellEnd"/>
      <w:r w:rsidRPr="00225D95">
        <w:t xml:space="preserve"> </w:t>
      </w:r>
      <w:proofErr w:type="spellStart"/>
      <w:r w:rsidRPr="00225D95">
        <w:t>dari</w:t>
      </w:r>
      <w:proofErr w:type="spellEnd"/>
      <w:r w:rsidRPr="00225D95">
        <w:t xml:space="preserve"> linier </w:t>
      </w:r>
      <w:proofErr w:type="spellStart"/>
      <w:r w:rsidRPr="00225D95">
        <w:t>pertama</w:t>
      </w:r>
      <w:proofErr w:type="spellEnd"/>
      <w:r w:rsidRPr="00225D95">
        <w:t xml:space="preserve"> </w:t>
      </w:r>
      <w:proofErr w:type="spellStart"/>
      <w:r w:rsidRPr="00225D95">
        <w:t>hingga</w:t>
      </w:r>
      <w:proofErr w:type="spellEnd"/>
      <w:r w:rsidRPr="00225D95">
        <w:t xml:space="preserve"> </w:t>
      </w:r>
      <w:proofErr w:type="spellStart"/>
      <w:r w:rsidRPr="00225D95">
        <w:t>ketiga</w:t>
      </w:r>
      <w:proofErr w:type="spellEnd"/>
      <w:r w:rsidRPr="00225D95">
        <w:t xml:space="preserve">, </w:t>
      </w:r>
      <w:proofErr w:type="spellStart"/>
      <w:r w:rsidRPr="00225D95">
        <w:t>dua</w:t>
      </w:r>
      <w:proofErr w:type="spellEnd"/>
      <w:r w:rsidRPr="00225D95">
        <w:t xml:space="preserve"> </w:t>
      </w:r>
      <w:proofErr w:type="spellStart"/>
      <w:r w:rsidRPr="00225D95">
        <w:t>tingkat</w:t>
      </w:r>
      <w:proofErr w:type="spellEnd"/>
      <w:r w:rsidRPr="00225D95">
        <w:t xml:space="preserve"> </w:t>
      </w:r>
      <w:proofErr w:type="spellStart"/>
      <w:r w:rsidRPr="00225D95">
        <w:t>anjuang</w:t>
      </w:r>
      <w:proofErr w:type="spellEnd"/>
      <w:r w:rsidRPr="00225D95">
        <w:t xml:space="preserve"> di </w:t>
      </w:r>
      <w:proofErr w:type="spellStart"/>
      <w:r w:rsidRPr="00225D95">
        <w:t>kanan</w:t>
      </w:r>
      <w:proofErr w:type="spellEnd"/>
      <w:r w:rsidRPr="00225D95">
        <w:t xml:space="preserve"> dan </w:t>
      </w:r>
      <w:proofErr w:type="spellStart"/>
      <w:r w:rsidRPr="00225D95">
        <w:t>kiri</w:t>
      </w:r>
      <w:proofErr w:type="spellEnd"/>
      <w:r w:rsidRPr="00225D95">
        <w:t xml:space="preserve"> </w:t>
      </w:r>
      <w:proofErr w:type="spellStart"/>
      <w:r w:rsidRPr="00225D95">
        <w:t>serta</w:t>
      </w:r>
      <w:proofErr w:type="spellEnd"/>
      <w:r w:rsidRPr="00225D95">
        <w:t xml:space="preserve"> </w:t>
      </w:r>
      <w:proofErr w:type="spellStart"/>
      <w:r w:rsidRPr="00225D95">
        <w:t>dua</w:t>
      </w:r>
      <w:proofErr w:type="spellEnd"/>
      <w:r w:rsidRPr="00225D95">
        <w:t xml:space="preserve"> </w:t>
      </w:r>
      <w:proofErr w:type="spellStart"/>
      <w:r w:rsidRPr="00225D95">
        <w:t>kamar</w:t>
      </w:r>
      <w:proofErr w:type="spellEnd"/>
      <w:r w:rsidRPr="00225D95">
        <w:t xml:space="preserve"> </w:t>
      </w:r>
      <w:proofErr w:type="spellStart"/>
      <w:r w:rsidRPr="00225D95">
        <w:t>tidur</w:t>
      </w:r>
      <w:proofErr w:type="spellEnd"/>
      <w:r w:rsidRPr="00225D95">
        <w:t xml:space="preserve"> </w:t>
      </w:r>
      <w:proofErr w:type="spellStart"/>
      <w:r w:rsidRPr="00225D95">
        <w:t>sebagai</w:t>
      </w:r>
      <w:proofErr w:type="spellEnd"/>
      <w:r w:rsidRPr="00225D95">
        <w:t xml:space="preserve"> </w:t>
      </w:r>
      <w:proofErr w:type="spellStart"/>
      <w:r w:rsidRPr="00225D95">
        <w:t>tempat</w:t>
      </w:r>
      <w:proofErr w:type="spellEnd"/>
      <w:r w:rsidRPr="00225D95">
        <w:t xml:space="preserve"> </w:t>
      </w:r>
      <w:proofErr w:type="spellStart"/>
      <w:r w:rsidRPr="00225D95">
        <w:t>istirahat</w:t>
      </w:r>
      <w:proofErr w:type="spellEnd"/>
      <w:r w:rsidRPr="00225D95">
        <w:t xml:space="preserve"> raja dan </w:t>
      </w:r>
      <w:proofErr w:type="spellStart"/>
      <w:r w:rsidRPr="00225D95">
        <w:t>tamu</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rakyat</w:t>
      </w:r>
      <w:proofErr w:type="spellEnd"/>
      <w:r w:rsidRPr="00225D95">
        <w:t xml:space="preserve"> </w:t>
      </w:r>
      <w:r w:rsidR="001E4B04" w:rsidRPr="00225D95">
        <w:rPr>
          <w:lang w:val="id-ID"/>
        </w:rPr>
        <w:t>golongan</w:t>
      </w:r>
      <w:r w:rsidRPr="00225D95">
        <w:t xml:space="preserve"> </w:t>
      </w:r>
      <w:proofErr w:type="spellStart"/>
      <w:r w:rsidRPr="00225D95">
        <w:t>satu</w:t>
      </w:r>
      <w:proofErr w:type="spellEnd"/>
      <w:r w:rsidRPr="00225D95">
        <w:t xml:space="preserve"> yang </w:t>
      </w:r>
      <w:proofErr w:type="spellStart"/>
      <w:r w:rsidRPr="00225D95">
        <w:t>memiliki</w:t>
      </w:r>
      <w:proofErr w:type="spellEnd"/>
      <w:r w:rsidRPr="00225D95">
        <w:t xml:space="preserve"> </w:t>
      </w:r>
      <w:proofErr w:type="spellStart"/>
      <w:r w:rsidRPr="00225D95">
        <w:rPr>
          <w:i/>
          <w:iCs/>
        </w:rPr>
        <w:t>anjuang</w:t>
      </w:r>
      <w:proofErr w:type="spellEnd"/>
      <w:r w:rsidRPr="00225D95">
        <w:t xml:space="preserve"> </w:t>
      </w:r>
      <w:proofErr w:type="spellStart"/>
      <w:r w:rsidRPr="00225D95">
        <w:t>tengah</w:t>
      </w:r>
      <w:proofErr w:type="spellEnd"/>
      <w:r w:rsidRPr="00225D95">
        <w:t xml:space="preserve"> di </w:t>
      </w:r>
      <w:proofErr w:type="spellStart"/>
      <w:r w:rsidRPr="00225D95">
        <w:t>kedua</w:t>
      </w:r>
      <w:proofErr w:type="spellEnd"/>
      <w:r w:rsidRPr="00225D95">
        <w:t xml:space="preserve"> </w:t>
      </w:r>
      <w:proofErr w:type="spellStart"/>
      <w:r w:rsidRPr="00225D95">
        <w:t>sisi</w:t>
      </w:r>
      <w:proofErr w:type="spellEnd"/>
      <w:r w:rsidRPr="00225D95">
        <w:t xml:space="preserve"> </w:t>
      </w:r>
      <w:proofErr w:type="spellStart"/>
      <w:r w:rsidRPr="00225D95">
        <w:t>bangunan</w:t>
      </w:r>
      <w:proofErr w:type="spellEnd"/>
      <w:r w:rsidRPr="00225D95">
        <w:t xml:space="preserve"> </w:t>
      </w:r>
      <w:proofErr w:type="spellStart"/>
      <w:r w:rsidRPr="00225D95">
        <w:t>maupun</w:t>
      </w:r>
      <w:proofErr w:type="spellEnd"/>
      <w:r w:rsidRPr="00225D95">
        <w:t xml:space="preserve"> di salah </w:t>
      </w:r>
      <w:proofErr w:type="spellStart"/>
      <w:r w:rsidRPr="00225D95">
        <w:t>satu</w:t>
      </w:r>
      <w:proofErr w:type="spellEnd"/>
      <w:r w:rsidRPr="00225D95">
        <w:t xml:space="preserve"> </w:t>
      </w:r>
      <w:proofErr w:type="spellStart"/>
      <w:r w:rsidRPr="00225D95">
        <w:t>sisi</w:t>
      </w:r>
      <w:proofErr w:type="spellEnd"/>
      <w:r w:rsidRPr="00225D95">
        <w:t xml:space="preserve"> </w:t>
      </w:r>
      <w:proofErr w:type="spellStart"/>
      <w:r w:rsidRPr="00225D95">
        <w:t>bangunan</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rakyat</w:t>
      </w:r>
      <w:proofErr w:type="spellEnd"/>
      <w:r w:rsidRPr="00225D95">
        <w:t xml:space="preserve"> </w:t>
      </w:r>
      <w:proofErr w:type="spellStart"/>
      <w:r w:rsidRPr="00225D95">
        <w:t>kategori</w:t>
      </w:r>
      <w:proofErr w:type="spellEnd"/>
      <w:r w:rsidRPr="00225D95">
        <w:t xml:space="preserve"> </w:t>
      </w:r>
      <w:proofErr w:type="spellStart"/>
      <w:r w:rsidRPr="00225D95">
        <w:t>dua</w:t>
      </w:r>
      <w:proofErr w:type="spellEnd"/>
      <w:r w:rsidRPr="00225D95">
        <w:t xml:space="preserve"> yang </w:t>
      </w:r>
      <w:proofErr w:type="spellStart"/>
      <w:r w:rsidRPr="00225D95">
        <w:t>memiliki</w:t>
      </w:r>
      <w:proofErr w:type="spellEnd"/>
      <w:r w:rsidRPr="00225D95">
        <w:t xml:space="preserve"> </w:t>
      </w:r>
      <w:proofErr w:type="spellStart"/>
      <w:r w:rsidRPr="00225D95">
        <w:t>ruang</w:t>
      </w:r>
      <w:proofErr w:type="spellEnd"/>
      <w:r w:rsidRPr="00225D95">
        <w:t xml:space="preserve"> </w:t>
      </w:r>
      <w:proofErr w:type="spellStart"/>
      <w:r w:rsidRPr="00225D95">
        <w:t>tengah</w:t>
      </w:r>
      <w:proofErr w:type="spellEnd"/>
      <w:r w:rsidRPr="00225D95">
        <w:t xml:space="preserve">, </w:t>
      </w:r>
      <w:proofErr w:type="spellStart"/>
      <w:r w:rsidRPr="00225D95">
        <w:t>tingkat</w:t>
      </w:r>
      <w:proofErr w:type="spellEnd"/>
      <w:r w:rsidRPr="00225D95">
        <w:t xml:space="preserve"> </w:t>
      </w:r>
      <w:proofErr w:type="spellStart"/>
      <w:r w:rsidRPr="00225D95">
        <w:rPr>
          <w:i/>
          <w:iCs/>
        </w:rPr>
        <w:t>anjuang</w:t>
      </w:r>
      <w:proofErr w:type="spellEnd"/>
      <w:r w:rsidRPr="00225D95">
        <w:t xml:space="preserve"> </w:t>
      </w:r>
      <w:proofErr w:type="spellStart"/>
      <w:r w:rsidRPr="00225D95">
        <w:t>atas</w:t>
      </w:r>
      <w:proofErr w:type="spellEnd"/>
      <w:r w:rsidRPr="00225D95">
        <w:t xml:space="preserve"> di salah </w:t>
      </w:r>
      <w:proofErr w:type="spellStart"/>
      <w:r w:rsidRPr="00225D95">
        <w:t>satu</w:t>
      </w:r>
      <w:proofErr w:type="spellEnd"/>
      <w:r w:rsidRPr="00225D95">
        <w:t xml:space="preserve"> </w:t>
      </w:r>
      <w:proofErr w:type="spellStart"/>
      <w:r w:rsidRPr="00225D95">
        <w:t>sisi</w:t>
      </w:r>
      <w:proofErr w:type="spellEnd"/>
      <w:r w:rsidRPr="00225D95">
        <w:t xml:space="preserve"> dan </w:t>
      </w:r>
      <w:proofErr w:type="spellStart"/>
      <w:r w:rsidRPr="00225D95">
        <w:t>kamar</w:t>
      </w:r>
      <w:proofErr w:type="spellEnd"/>
      <w:r w:rsidRPr="00225D95">
        <w:t xml:space="preserve"> </w:t>
      </w:r>
      <w:proofErr w:type="spellStart"/>
      <w:r w:rsidRPr="00225D95">
        <w:t>tidur</w:t>
      </w:r>
      <w:proofErr w:type="spellEnd"/>
      <w:r w:rsidRPr="00225D95">
        <w:t xml:space="preserve"> </w:t>
      </w:r>
      <w:proofErr w:type="spellStart"/>
      <w:r w:rsidRPr="00225D95">
        <w:t>serta</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Pr="00225D95">
        <w:t xml:space="preserve"> </w:t>
      </w:r>
      <w:proofErr w:type="spellStart"/>
      <w:r w:rsidRPr="00225D95">
        <w:t>rakyat</w:t>
      </w:r>
      <w:proofErr w:type="spellEnd"/>
      <w:r w:rsidRPr="00225D95">
        <w:t xml:space="preserve"> </w:t>
      </w:r>
      <w:proofErr w:type="spellStart"/>
      <w:r w:rsidRPr="00225D95">
        <w:t>kategori</w:t>
      </w:r>
      <w:proofErr w:type="spellEnd"/>
      <w:r w:rsidRPr="00225D95">
        <w:t xml:space="preserve"> </w:t>
      </w:r>
      <w:proofErr w:type="spellStart"/>
      <w:r w:rsidRPr="00225D95">
        <w:t>tiga</w:t>
      </w:r>
      <w:proofErr w:type="spellEnd"/>
      <w:r w:rsidRPr="00225D95">
        <w:t xml:space="preserve"> yang </w:t>
      </w:r>
      <w:proofErr w:type="spellStart"/>
      <w:r w:rsidRPr="00225D95">
        <w:t>hanya</w:t>
      </w:r>
      <w:proofErr w:type="spellEnd"/>
      <w:r w:rsidRPr="00225D95">
        <w:t xml:space="preserve"> </w:t>
      </w:r>
      <w:proofErr w:type="spellStart"/>
      <w:r w:rsidRPr="00225D95">
        <w:t>memiliki</w:t>
      </w:r>
      <w:proofErr w:type="spellEnd"/>
      <w:r w:rsidRPr="00225D95">
        <w:t xml:space="preserve"> </w:t>
      </w:r>
      <w:proofErr w:type="spellStart"/>
      <w:r w:rsidRPr="00225D95">
        <w:t>ruang</w:t>
      </w:r>
      <w:proofErr w:type="spellEnd"/>
      <w:r w:rsidRPr="00225D95">
        <w:t xml:space="preserve"> </w:t>
      </w:r>
      <w:proofErr w:type="spellStart"/>
      <w:r w:rsidRPr="00225D95">
        <w:t>tengah</w:t>
      </w:r>
      <w:proofErr w:type="spellEnd"/>
      <w:r w:rsidRPr="00225D95">
        <w:t xml:space="preserve"> dan </w:t>
      </w:r>
      <w:proofErr w:type="spellStart"/>
      <w:r w:rsidRPr="00225D95">
        <w:t>beberapa</w:t>
      </w:r>
      <w:proofErr w:type="spellEnd"/>
      <w:r w:rsidRPr="00225D95">
        <w:t xml:space="preserve"> </w:t>
      </w:r>
      <w:proofErr w:type="spellStart"/>
      <w:r w:rsidRPr="00225D95">
        <w:t>ruang</w:t>
      </w:r>
      <w:proofErr w:type="spellEnd"/>
      <w:r w:rsidRPr="00225D95">
        <w:t xml:space="preserve"> </w:t>
      </w:r>
      <w:proofErr w:type="spellStart"/>
      <w:r w:rsidRPr="00225D95">
        <w:t>kamar</w:t>
      </w:r>
      <w:proofErr w:type="spellEnd"/>
      <w:r w:rsidRPr="00225D95">
        <w:t xml:space="preserve"> </w:t>
      </w:r>
      <w:proofErr w:type="spellStart"/>
      <w:r w:rsidRPr="00225D95">
        <w:t>tidur</w:t>
      </w:r>
      <w:proofErr w:type="spellEnd"/>
      <w:r w:rsidRPr="00225D95">
        <w:t xml:space="preserve"> </w:t>
      </w:r>
      <w:proofErr w:type="spellStart"/>
      <w:r w:rsidRPr="00225D95">
        <w:t>sebagai</w:t>
      </w:r>
      <w:proofErr w:type="spellEnd"/>
      <w:r w:rsidRPr="00225D95">
        <w:t xml:space="preserve"> </w:t>
      </w:r>
      <w:proofErr w:type="spellStart"/>
      <w:r w:rsidRPr="00225D95">
        <w:t>bentuk</w:t>
      </w:r>
      <w:proofErr w:type="spellEnd"/>
      <w:r w:rsidRPr="00225D95">
        <w:t xml:space="preserve"> </w:t>
      </w:r>
      <w:proofErr w:type="spellStart"/>
      <w:r w:rsidRPr="00225D95">
        <w:t>dasar</w:t>
      </w:r>
      <w:proofErr w:type="spellEnd"/>
      <w:r w:rsidRPr="00225D95">
        <w:t xml:space="preserve"> </w:t>
      </w:r>
      <w:proofErr w:type="spellStart"/>
      <w:r w:rsidRPr="00225D95">
        <w:t>dari</w:t>
      </w:r>
      <w:proofErr w:type="spellEnd"/>
      <w:r w:rsidRPr="00225D95">
        <w:t xml:space="preserve"> </w:t>
      </w:r>
      <w:proofErr w:type="spellStart"/>
      <w:r w:rsidRPr="00225D95">
        <w:t>Rumah</w:t>
      </w:r>
      <w:proofErr w:type="spellEnd"/>
      <w:r w:rsidRPr="00225D95">
        <w:t xml:space="preserve"> </w:t>
      </w:r>
      <w:proofErr w:type="spellStart"/>
      <w:r w:rsidRPr="00225D95">
        <w:t>Gadang</w:t>
      </w:r>
      <w:proofErr w:type="spellEnd"/>
      <w:r w:rsidR="00B759B5" w:rsidRPr="00225D95">
        <w:rPr>
          <w:lang w:val="id-ID"/>
        </w:rPr>
        <w:t xml:space="preserve"> itu sendiri</w:t>
      </w:r>
      <w:r w:rsidRPr="00225D95">
        <w:t>.</w:t>
      </w:r>
    </w:p>
    <w:p w14:paraId="2C9218A0" w14:textId="792BF35F" w:rsidR="00A94FF3" w:rsidRDefault="00225D95" w:rsidP="00225D95">
      <w:pPr>
        <w:ind w:firstLine="720"/>
        <w:contextualSpacing/>
        <w:jc w:val="both"/>
      </w:pPr>
      <w:proofErr w:type="spellStart"/>
      <w:r w:rsidRPr="00225D95">
        <w:t>D</w:t>
      </w:r>
      <w:r w:rsidR="00A94FF3" w:rsidRPr="00225D95">
        <w:t>engan</w:t>
      </w:r>
      <w:proofErr w:type="spellEnd"/>
      <w:r w:rsidR="00A94FF3" w:rsidRPr="00225D95">
        <w:t xml:space="preserve"> </w:t>
      </w:r>
      <w:r w:rsidR="00BF0F4E" w:rsidRPr="00225D95">
        <w:rPr>
          <w:lang w:val="id-ID"/>
        </w:rPr>
        <w:t>ini</w:t>
      </w:r>
      <w:r w:rsidR="00A94FF3" w:rsidRPr="00225D95">
        <w:t xml:space="preserve">, </w:t>
      </w:r>
      <w:proofErr w:type="spellStart"/>
      <w:r w:rsidR="00A94FF3" w:rsidRPr="00225D95">
        <w:t>berdasarkan</w:t>
      </w:r>
      <w:proofErr w:type="spellEnd"/>
      <w:r w:rsidR="00A94FF3" w:rsidRPr="00225D95">
        <w:t xml:space="preserve"> </w:t>
      </w:r>
      <w:proofErr w:type="spellStart"/>
      <w:r w:rsidR="00A94FF3" w:rsidRPr="00225D95">
        <w:t>analis</w:t>
      </w:r>
      <w:r w:rsidR="00804354" w:rsidRPr="00225D95">
        <w:rPr>
          <w:lang w:val="id-ID"/>
        </w:rPr>
        <w:t>is</w:t>
      </w:r>
      <w:proofErr w:type="spellEnd"/>
      <w:r w:rsidR="00804354" w:rsidRPr="00225D95">
        <w:rPr>
          <w:lang w:val="id-ID"/>
        </w:rPr>
        <w:t xml:space="preserve"> </w:t>
      </w:r>
      <w:proofErr w:type="spellStart"/>
      <w:r w:rsidR="00804354" w:rsidRPr="00225D95">
        <w:rPr>
          <w:lang w:val="id-ID"/>
        </w:rPr>
        <w:t>akutualisasi</w:t>
      </w:r>
      <w:proofErr w:type="spellEnd"/>
      <w:r w:rsidR="00A94FF3" w:rsidRPr="00225D95">
        <w:t xml:space="preserve"> </w:t>
      </w:r>
      <w:proofErr w:type="spellStart"/>
      <w:r w:rsidR="00A94FF3" w:rsidRPr="00225D95">
        <w:t>terbukti</w:t>
      </w:r>
      <w:proofErr w:type="spellEnd"/>
      <w:r w:rsidR="00A94FF3" w:rsidRPr="00225D95">
        <w:t xml:space="preserve"> </w:t>
      </w:r>
      <w:proofErr w:type="spellStart"/>
      <w:r w:rsidR="00A94FF3" w:rsidRPr="00225D95">
        <w:t>bahwa</w:t>
      </w:r>
      <w:proofErr w:type="spellEnd"/>
      <w:r w:rsidR="00A94FF3" w:rsidRPr="00225D95">
        <w:t xml:space="preserve"> </w:t>
      </w:r>
      <w:proofErr w:type="spellStart"/>
      <w:r w:rsidR="00A94FF3" w:rsidRPr="00225D95">
        <w:t>percampuran</w:t>
      </w:r>
      <w:proofErr w:type="spellEnd"/>
      <w:r w:rsidR="00A94FF3" w:rsidRPr="00225D95">
        <w:t xml:space="preserve"> </w:t>
      </w:r>
      <w:r w:rsidR="00804354" w:rsidRPr="00225D95">
        <w:rPr>
          <w:lang w:val="id-ID"/>
        </w:rPr>
        <w:t>prinsip-prinsip</w:t>
      </w:r>
      <w:r w:rsidR="00A94FF3" w:rsidRPr="00225D95">
        <w:t xml:space="preserve"> </w:t>
      </w:r>
      <w:r w:rsidR="00BF0F4E" w:rsidRPr="00225D95">
        <w:rPr>
          <w:lang w:val="id-ID"/>
        </w:rPr>
        <w:t>ke</w:t>
      </w:r>
      <w:proofErr w:type="spellStart"/>
      <w:r w:rsidR="00A94FF3" w:rsidRPr="00225D95">
        <w:t>budaya</w:t>
      </w:r>
      <w:r w:rsidR="00BF0F4E" w:rsidRPr="00225D95">
        <w:rPr>
          <w:lang w:val="id-ID"/>
        </w:rPr>
        <w:t>an</w:t>
      </w:r>
      <w:proofErr w:type="spellEnd"/>
      <w:r w:rsidR="00A94FF3" w:rsidRPr="00225D95">
        <w:t xml:space="preserve"> yang </w:t>
      </w:r>
      <w:proofErr w:type="spellStart"/>
      <w:r w:rsidR="00A94FF3" w:rsidRPr="00225D95">
        <w:t>ada</w:t>
      </w:r>
      <w:proofErr w:type="spellEnd"/>
      <w:r w:rsidR="00A94FF3" w:rsidRPr="00225D95">
        <w:t xml:space="preserve"> </w:t>
      </w:r>
      <w:proofErr w:type="spellStart"/>
      <w:r w:rsidR="00A94FF3" w:rsidRPr="00225D95">
        <w:t>dalam</w:t>
      </w:r>
      <w:proofErr w:type="spellEnd"/>
      <w:r w:rsidR="00A94FF3" w:rsidRPr="00225D95">
        <w:t xml:space="preserve"> </w:t>
      </w:r>
      <w:proofErr w:type="spellStart"/>
      <w:r w:rsidR="00A94FF3" w:rsidRPr="00225D95">
        <w:t>arsitektur</w:t>
      </w:r>
      <w:proofErr w:type="spellEnd"/>
      <w:r w:rsidR="00A94FF3" w:rsidRPr="00225D95">
        <w:t xml:space="preserve"> </w:t>
      </w:r>
      <w:proofErr w:type="spellStart"/>
      <w:r w:rsidR="00A94FF3" w:rsidRPr="00225D95">
        <w:t>bangunan</w:t>
      </w:r>
      <w:proofErr w:type="spellEnd"/>
      <w:r w:rsidR="00A94FF3" w:rsidRPr="00225D95">
        <w:t xml:space="preserve"> Masjid </w:t>
      </w:r>
      <w:r w:rsidR="00A94FF3" w:rsidRPr="00225D95">
        <w:rPr>
          <w:lang w:val="id-ID"/>
        </w:rPr>
        <w:t xml:space="preserve">dan bangunan </w:t>
      </w:r>
      <w:r w:rsidR="00BF0F4E" w:rsidRPr="00225D95">
        <w:rPr>
          <w:lang w:val="id-ID"/>
        </w:rPr>
        <w:t>T</w:t>
      </w:r>
      <w:r w:rsidR="00804354" w:rsidRPr="00225D95">
        <w:rPr>
          <w:lang w:val="id-ID"/>
        </w:rPr>
        <w:t>radisional</w:t>
      </w:r>
      <w:r w:rsidR="00A94FF3" w:rsidRPr="00225D95">
        <w:rPr>
          <w:lang w:val="id-ID"/>
        </w:rPr>
        <w:t xml:space="preserve"> di Minangkabau dapat </w:t>
      </w:r>
      <w:proofErr w:type="spellStart"/>
      <w:r w:rsidR="00A94FF3" w:rsidRPr="00225D95">
        <w:t>menyebabkan</w:t>
      </w:r>
      <w:proofErr w:type="spellEnd"/>
      <w:r w:rsidR="00A94FF3" w:rsidRPr="00225D95">
        <w:t xml:space="preserve"> </w:t>
      </w:r>
      <w:proofErr w:type="spellStart"/>
      <w:r w:rsidR="00A94FF3" w:rsidRPr="00225D95">
        <w:t>akulturasi</w:t>
      </w:r>
      <w:proofErr w:type="spellEnd"/>
      <w:r w:rsidR="00A94FF3" w:rsidRPr="00225D95">
        <w:t xml:space="preserve"> </w:t>
      </w:r>
      <w:proofErr w:type="spellStart"/>
      <w:r w:rsidR="00A94FF3" w:rsidRPr="00225D95">
        <w:t>budaya</w:t>
      </w:r>
      <w:proofErr w:type="spellEnd"/>
      <w:r w:rsidR="00804354" w:rsidRPr="00225D95">
        <w:rPr>
          <w:lang w:val="id-ID"/>
        </w:rPr>
        <w:t xml:space="preserve"> </w:t>
      </w:r>
      <w:r w:rsidR="00BF0F4E" w:rsidRPr="00225D95">
        <w:rPr>
          <w:lang w:val="id-ID"/>
        </w:rPr>
        <w:t>dan mempengaruhi sekelilingnya</w:t>
      </w:r>
      <w:r w:rsidR="00A94FF3" w:rsidRPr="00225D95">
        <w:t>.</w:t>
      </w:r>
    </w:p>
    <w:p w14:paraId="2C88CB7F" w14:textId="26248883" w:rsidR="00A94FF3" w:rsidRPr="00225D95" w:rsidRDefault="00A94FF3" w:rsidP="00225D95">
      <w:pPr>
        <w:pStyle w:val="Heading1"/>
        <w:contextualSpacing/>
      </w:pPr>
      <w:r>
        <w:t>DAFTAR PUSTAKA</w:t>
      </w:r>
    </w:p>
    <w:p w14:paraId="16F39763" w14:textId="77777777" w:rsidR="00A94FF3" w:rsidRDefault="00A94FF3" w:rsidP="00225D95">
      <w:pPr>
        <w:spacing w:after="120"/>
        <w:jc w:val="both"/>
      </w:pPr>
      <w:r>
        <w:t xml:space="preserve">A.A. Navis, </w:t>
      </w:r>
      <w:r w:rsidR="009E2919">
        <w:rPr>
          <w:lang w:val="id-ID"/>
        </w:rPr>
        <w:t xml:space="preserve">Rumah </w:t>
      </w:r>
      <w:r>
        <w:t xml:space="preserve">Adat dan </w:t>
      </w:r>
      <w:r w:rsidR="00F427D8">
        <w:rPr>
          <w:lang w:val="id-ID"/>
        </w:rPr>
        <w:t>Budaya di</w:t>
      </w:r>
      <w:r>
        <w:t xml:space="preserve"> Minangkabau, Jakarta </w:t>
      </w:r>
      <w:proofErr w:type="spellStart"/>
      <w:r>
        <w:t>Grafiti</w:t>
      </w:r>
      <w:proofErr w:type="spellEnd"/>
      <w:r>
        <w:t xml:space="preserve"> Press, </w:t>
      </w:r>
      <w:r w:rsidR="00F427D8">
        <w:rPr>
          <w:lang w:val="id-ID"/>
        </w:rPr>
        <w:t>Th.</w:t>
      </w:r>
      <w:r>
        <w:t xml:space="preserve">1984 </w:t>
      </w:r>
    </w:p>
    <w:p w14:paraId="1A03790C" w14:textId="77777777" w:rsidR="00A94FF3" w:rsidRDefault="00A94FF3" w:rsidP="00225D95">
      <w:pPr>
        <w:spacing w:after="120"/>
        <w:jc w:val="both"/>
        <w:rPr>
          <w:lang w:val="id-ID"/>
        </w:rPr>
      </w:pPr>
      <w:r>
        <w:t xml:space="preserve">A.M. Yosef Dt. </w:t>
      </w:r>
      <w:proofErr w:type="spellStart"/>
      <w:r>
        <w:t>Garang</w:t>
      </w:r>
      <w:proofErr w:type="spellEnd"/>
      <w:r>
        <w:t xml:space="preserve">, </w:t>
      </w:r>
      <w:proofErr w:type="spellStart"/>
      <w:r>
        <w:t>Pengetahuan</w:t>
      </w:r>
      <w:proofErr w:type="spellEnd"/>
      <w:r>
        <w:t xml:space="preserve"> </w:t>
      </w:r>
      <w:proofErr w:type="spellStart"/>
      <w:r>
        <w:t>Ragam</w:t>
      </w:r>
      <w:proofErr w:type="spellEnd"/>
      <w:r>
        <w:t xml:space="preserve"> Minangkabau, Jakarta: </w:t>
      </w:r>
      <w:proofErr w:type="spellStart"/>
      <w:r>
        <w:t>Direktorat</w:t>
      </w:r>
      <w:proofErr w:type="spellEnd"/>
      <w:r>
        <w:t xml:space="preserve"> </w:t>
      </w:r>
      <w:proofErr w:type="spellStart"/>
      <w:r>
        <w:t>Jenderal</w:t>
      </w:r>
      <w:proofErr w:type="spellEnd"/>
      <w:r>
        <w:t xml:space="preserve"> Pendidikan </w:t>
      </w:r>
      <w:proofErr w:type="spellStart"/>
      <w:r>
        <w:t>Kebudayaan</w:t>
      </w:r>
      <w:proofErr w:type="spellEnd"/>
      <w:r w:rsidR="009E2919">
        <w:rPr>
          <w:lang w:val="id-ID"/>
        </w:rPr>
        <w:t xml:space="preserve"> di Minangkabau</w:t>
      </w:r>
      <w:r>
        <w:t>, 1983</w:t>
      </w:r>
    </w:p>
    <w:p w14:paraId="12479129" w14:textId="77777777" w:rsidR="00C35EF6" w:rsidRPr="009F7958" w:rsidRDefault="00C35EF6" w:rsidP="00225D95">
      <w:pPr>
        <w:pStyle w:val="NormalWeb"/>
        <w:spacing w:before="0" w:beforeAutospacing="0" w:after="120" w:afterAutospacing="0"/>
        <w:jc w:val="both"/>
        <w:rPr>
          <w:lang w:val="id-ID"/>
        </w:rPr>
      </w:pPr>
      <w:proofErr w:type="spellStart"/>
      <w:r>
        <w:lastRenderedPageBreak/>
        <w:t>Budihardjo</w:t>
      </w:r>
      <w:proofErr w:type="spellEnd"/>
      <w:r>
        <w:t xml:space="preserve">, </w:t>
      </w:r>
      <w:r w:rsidR="009F7958">
        <w:rPr>
          <w:lang w:val="id-ID"/>
        </w:rPr>
        <w:t xml:space="preserve">Tahun </w:t>
      </w:r>
      <w:r>
        <w:t>1997</w:t>
      </w:r>
      <w:r w:rsidR="009F7958">
        <w:rPr>
          <w:lang w:val="id-ID"/>
        </w:rPr>
        <w:t xml:space="preserve"> </w:t>
      </w:r>
      <w:r>
        <w:t>Jakarta</w:t>
      </w:r>
      <w:r w:rsidR="009F7958">
        <w:rPr>
          <w:lang w:val="id-ID"/>
        </w:rPr>
        <w:t>,</w:t>
      </w:r>
    </w:p>
    <w:p w14:paraId="5E989687" w14:textId="77777777" w:rsidR="00C35EF6" w:rsidRDefault="00C35EF6" w:rsidP="00225D95">
      <w:pPr>
        <w:pStyle w:val="NormalWeb"/>
        <w:spacing w:before="0" w:beforeAutospacing="0" w:after="120" w:afterAutospacing="0"/>
        <w:jc w:val="both"/>
        <w:rPr>
          <w:lang w:val="id-ID"/>
        </w:rPr>
      </w:pPr>
      <w:proofErr w:type="spellStart"/>
      <w:r>
        <w:t>Sidharta</w:t>
      </w:r>
      <w:proofErr w:type="spellEnd"/>
      <w:r>
        <w:t xml:space="preserve">, </w:t>
      </w:r>
      <w:proofErr w:type="spellStart"/>
      <w:r>
        <w:t>Eko</w:t>
      </w:r>
      <w:proofErr w:type="spellEnd"/>
      <w:r w:rsidR="00F427D8">
        <w:rPr>
          <w:lang w:val="id-ID"/>
        </w:rPr>
        <w:t xml:space="preserve"> B</w:t>
      </w:r>
      <w:r>
        <w:t xml:space="preserve">, </w:t>
      </w:r>
      <w:r w:rsidR="009F7958">
        <w:rPr>
          <w:lang w:val="id-ID"/>
        </w:rPr>
        <w:t xml:space="preserve">Tahun </w:t>
      </w:r>
      <w:r>
        <w:t xml:space="preserve">2000. </w:t>
      </w:r>
      <w:proofErr w:type="spellStart"/>
      <w:r>
        <w:t>Konservasi</w:t>
      </w:r>
      <w:proofErr w:type="spellEnd"/>
      <w:r>
        <w:t xml:space="preserve"> </w:t>
      </w:r>
      <w:proofErr w:type="spellStart"/>
      <w:r>
        <w:t>Lingkungan</w:t>
      </w:r>
      <w:proofErr w:type="spellEnd"/>
      <w:r>
        <w:t xml:space="preserve"> </w:t>
      </w:r>
      <w:r w:rsidR="00F427D8">
        <w:rPr>
          <w:lang w:val="id-ID"/>
        </w:rPr>
        <w:t xml:space="preserve">Sekitar </w:t>
      </w:r>
      <w:r>
        <w:t xml:space="preserve">dan </w:t>
      </w:r>
      <w:proofErr w:type="spellStart"/>
      <w:r>
        <w:t>Bangunan</w:t>
      </w:r>
      <w:proofErr w:type="spellEnd"/>
      <w:r>
        <w:t xml:space="preserve"> </w:t>
      </w:r>
      <w:r w:rsidR="009F7958">
        <w:rPr>
          <w:lang w:val="id-ID"/>
        </w:rPr>
        <w:t>Tradisional</w:t>
      </w:r>
      <w:r>
        <w:t xml:space="preserve"> </w:t>
      </w:r>
      <w:proofErr w:type="spellStart"/>
      <w:r>
        <w:t>Bersejarah</w:t>
      </w:r>
      <w:proofErr w:type="spellEnd"/>
      <w:r>
        <w:t xml:space="preserve"> di Surakarta. Gadjah </w:t>
      </w:r>
      <w:proofErr w:type="spellStart"/>
      <w:r>
        <w:t>Mada</w:t>
      </w:r>
      <w:proofErr w:type="spellEnd"/>
      <w:r>
        <w:t xml:space="preserve"> University Press, Yogyakarta.</w:t>
      </w:r>
      <w:r w:rsidR="00A94FF3" w:rsidRPr="003219F1">
        <w:rPr>
          <w:lang w:val="id-ID"/>
        </w:rPr>
        <w:t xml:space="preserve">, </w:t>
      </w:r>
    </w:p>
    <w:p w14:paraId="1ED3A192" w14:textId="77777777" w:rsidR="00A94FF3" w:rsidRPr="009F7958" w:rsidRDefault="00A94FF3" w:rsidP="00225D95">
      <w:pPr>
        <w:pStyle w:val="NormalWeb"/>
        <w:spacing w:before="0" w:beforeAutospacing="0" w:after="120" w:afterAutospacing="0"/>
        <w:jc w:val="both"/>
        <w:rPr>
          <w:lang w:val="id-ID"/>
        </w:rPr>
      </w:pPr>
      <w:r>
        <w:t xml:space="preserve">Bakar, </w:t>
      </w:r>
      <w:proofErr w:type="spellStart"/>
      <w:r>
        <w:t>Aboe</w:t>
      </w:r>
      <w:proofErr w:type="spellEnd"/>
      <w:r>
        <w:t>, Sejarah M</w:t>
      </w:r>
      <w:r w:rsidR="009F7958">
        <w:rPr>
          <w:lang w:val="id-ID"/>
        </w:rPr>
        <w:t>a</w:t>
      </w:r>
      <w:proofErr w:type="spellStart"/>
      <w:r>
        <w:t>sjid</w:t>
      </w:r>
      <w:proofErr w:type="spellEnd"/>
      <w:r>
        <w:t>, Jakarta: Adil dan CO,</w:t>
      </w:r>
      <w:r w:rsidR="009F7958">
        <w:rPr>
          <w:lang w:val="id-ID"/>
        </w:rPr>
        <w:t xml:space="preserve"> Tahun </w:t>
      </w:r>
      <w:r>
        <w:t>1955</w:t>
      </w:r>
      <w:r w:rsidR="009F7958">
        <w:rPr>
          <w:lang w:val="id-ID"/>
        </w:rPr>
        <w:t>.</w:t>
      </w:r>
    </w:p>
    <w:p w14:paraId="37EA206D" w14:textId="77777777" w:rsidR="00A94FF3" w:rsidRPr="009F7958" w:rsidRDefault="00A94FF3" w:rsidP="00225D95">
      <w:pPr>
        <w:spacing w:after="120"/>
        <w:jc w:val="both"/>
        <w:rPr>
          <w:lang w:val="id-ID"/>
        </w:rPr>
      </w:pPr>
      <w:r>
        <w:t>Christian Norberg-Schulz, Intentions in Architecture, The MIT Press,</w:t>
      </w:r>
      <w:r w:rsidR="009F7958">
        <w:rPr>
          <w:lang w:val="id-ID"/>
        </w:rPr>
        <w:t xml:space="preserve"> Tahun </w:t>
      </w:r>
      <w:r>
        <w:t>1965</w:t>
      </w:r>
      <w:r w:rsidR="009F7958">
        <w:rPr>
          <w:lang w:val="id-ID"/>
        </w:rPr>
        <w:t>,</w:t>
      </w:r>
    </w:p>
    <w:p w14:paraId="2BEACCE4" w14:textId="77777777" w:rsidR="00A94FF3" w:rsidRPr="009F7958" w:rsidRDefault="00A94FF3" w:rsidP="00225D95">
      <w:pPr>
        <w:spacing w:after="120"/>
        <w:jc w:val="both"/>
        <w:rPr>
          <w:lang w:val="id-ID"/>
        </w:rPr>
      </w:pPr>
      <w:proofErr w:type="spellStart"/>
      <w:r>
        <w:t>Gafar</w:t>
      </w:r>
      <w:proofErr w:type="spellEnd"/>
      <w:r>
        <w:t xml:space="preserve">, Abdul, </w:t>
      </w:r>
      <w:proofErr w:type="spellStart"/>
      <w:r>
        <w:t>Sebuah</w:t>
      </w:r>
      <w:proofErr w:type="spellEnd"/>
      <w:r>
        <w:t xml:space="preserve"> </w:t>
      </w:r>
      <w:proofErr w:type="spellStart"/>
      <w:r>
        <w:t>Tinjuan</w:t>
      </w:r>
      <w:proofErr w:type="spellEnd"/>
      <w:r>
        <w:t xml:space="preserve"> </w:t>
      </w:r>
      <w:proofErr w:type="spellStart"/>
      <w:r>
        <w:t>tentang</w:t>
      </w:r>
      <w:proofErr w:type="spellEnd"/>
      <w:r>
        <w:t xml:space="preserve"> </w:t>
      </w:r>
      <w:proofErr w:type="spellStart"/>
      <w:r>
        <w:t>Arsitektur</w:t>
      </w:r>
      <w:proofErr w:type="spellEnd"/>
      <w:r>
        <w:t xml:space="preserve"> Minangkabau, Seminar </w:t>
      </w:r>
      <w:proofErr w:type="spellStart"/>
      <w:r>
        <w:t>Internasional</w:t>
      </w:r>
      <w:proofErr w:type="spellEnd"/>
      <w:r>
        <w:t xml:space="preserve"> </w:t>
      </w:r>
      <w:proofErr w:type="spellStart"/>
      <w:r>
        <w:t>Mengenai</w:t>
      </w:r>
      <w:proofErr w:type="spellEnd"/>
      <w:r>
        <w:t xml:space="preserve"> </w:t>
      </w:r>
      <w:proofErr w:type="spellStart"/>
      <w:r>
        <w:t>Kesusteraan</w:t>
      </w:r>
      <w:proofErr w:type="spellEnd"/>
      <w:r>
        <w:t xml:space="preserve">, </w:t>
      </w:r>
      <w:proofErr w:type="spellStart"/>
      <w:r>
        <w:t>Kemasyarakatan</w:t>
      </w:r>
      <w:proofErr w:type="spellEnd"/>
      <w:r>
        <w:t xml:space="preserve"> dan </w:t>
      </w:r>
      <w:proofErr w:type="spellStart"/>
      <w:r>
        <w:t>Kebudayaan</w:t>
      </w:r>
      <w:proofErr w:type="spellEnd"/>
      <w:r>
        <w:t xml:space="preserve"> Minangkabau, </w:t>
      </w:r>
      <w:proofErr w:type="spellStart"/>
      <w:r>
        <w:t>Bukittinggi</w:t>
      </w:r>
      <w:proofErr w:type="spellEnd"/>
      <w:r>
        <w:t>, 198</w:t>
      </w:r>
      <w:r w:rsidR="009F7958">
        <w:rPr>
          <w:lang w:val="id-ID"/>
        </w:rPr>
        <w:t>8.</w:t>
      </w:r>
    </w:p>
    <w:p w14:paraId="69C311C1" w14:textId="77777777" w:rsidR="00A94FF3" w:rsidRPr="000430D2" w:rsidRDefault="00A94FF3" w:rsidP="00225D95">
      <w:pPr>
        <w:spacing w:after="120"/>
        <w:jc w:val="both"/>
        <w:rPr>
          <w:lang w:val="id-ID"/>
        </w:rPr>
      </w:pPr>
      <w:proofErr w:type="spellStart"/>
      <w:r>
        <w:t>Hamka</w:t>
      </w:r>
      <w:proofErr w:type="spellEnd"/>
      <w:r>
        <w:t xml:space="preserve">, </w:t>
      </w:r>
      <w:r w:rsidR="009F7958">
        <w:rPr>
          <w:lang w:val="id-ID"/>
        </w:rPr>
        <w:t xml:space="preserve">Rumah </w:t>
      </w:r>
      <w:r>
        <w:t xml:space="preserve">Adat Minangkabau </w:t>
      </w:r>
      <w:proofErr w:type="spellStart"/>
      <w:r>
        <w:t>Menghadapi</w:t>
      </w:r>
      <w:proofErr w:type="spellEnd"/>
      <w:r>
        <w:t xml:space="preserve"> </w:t>
      </w:r>
      <w:proofErr w:type="spellStart"/>
      <w:r>
        <w:t>Revolusi</w:t>
      </w:r>
      <w:proofErr w:type="spellEnd"/>
      <w:r>
        <w:t xml:space="preserve">, Jakarta: </w:t>
      </w:r>
      <w:proofErr w:type="spellStart"/>
      <w:r>
        <w:t>Tekad</w:t>
      </w:r>
      <w:proofErr w:type="spellEnd"/>
      <w:r>
        <w:t>,</w:t>
      </w:r>
      <w:r w:rsidR="000430D2">
        <w:rPr>
          <w:lang w:val="id-ID"/>
        </w:rPr>
        <w:t xml:space="preserve"> Th </w:t>
      </w:r>
      <w:r>
        <w:t>1963</w:t>
      </w:r>
      <w:r w:rsidR="000430D2">
        <w:rPr>
          <w:lang w:val="id-ID"/>
        </w:rPr>
        <w:t>,</w:t>
      </w:r>
    </w:p>
    <w:p w14:paraId="7B8D0B87" w14:textId="77777777" w:rsidR="00A94FF3" w:rsidRPr="00ED1D6F" w:rsidRDefault="00A94FF3" w:rsidP="00225D95">
      <w:pPr>
        <w:spacing w:after="120"/>
        <w:jc w:val="both"/>
      </w:pPr>
      <w:r>
        <w:t>M</w:t>
      </w:r>
      <w:r w:rsidR="000430D2">
        <w:rPr>
          <w:lang w:val="id-ID"/>
        </w:rPr>
        <w:t>a</w:t>
      </w:r>
      <w:proofErr w:type="spellStart"/>
      <w:r>
        <w:t>sjid</w:t>
      </w:r>
      <w:proofErr w:type="spellEnd"/>
      <w:r>
        <w:t xml:space="preserve"> </w:t>
      </w:r>
      <w:proofErr w:type="spellStart"/>
      <w:r>
        <w:t>Dalam</w:t>
      </w:r>
      <w:proofErr w:type="spellEnd"/>
      <w:r>
        <w:t xml:space="preserve"> </w:t>
      </w:r>
      <w:proofErr w:type="spellStart"/>
      <w:r>
        <w:t>Karya</w:t>
      </w:r>
      <w:proofErr w:type="spellEnd"/>
      <w:r>
        <w:t xml:space="preserve"> </w:t>
      </w:r>
      <w:proofErr w:type="spellStart"/>
      <w:r>
        <w:t>Arsitektur</w:t>
      </w:r>
      <w:proofErr w:type="spellEnd"/>
      <w:r>
        <w:t xml:space="preserve"> Nasional Indonesia, Bandung: </w:t>
      </w:r>
      <w:proofErr w:type="spellStart"/>
      <w:r>
        <w:t>Angkasa</w:t>
      </w:r>
      <w:proofErr w:type="spellEnd"/>
      <w:r>
        <w:t>,</w:t>
      </w:r>
      <w:r w:rsidR="000430D2">
        <w:rPr>
          <w:lang w:val="id-ID"/>
        </w:rPr>
        <w:t xml:space="preserve"> TH.</w:t>
      </w:r>
      <w:r>
        <w:t>1983</w:t>
      </w:r>
    </w:p>
    <w:p w14:paraId="6D0021E4" w14:textId="77777777" w:rsidR="00A6525A" w:rsidRPr="000430D2" w:rsidRDefault="00A6525A" w:rsidP="00225D95">
      <w:pPr>
        <w:pStyle w:val="NormalWeb"/>
        <w:spacing w:before="0" w:beforeAutospacing="0" w:after="120" w:afterAutospacing="0"/>
        <w:jc w:val="both"/>
        <w:rPr>
          <w:lang w:val="id-ID"/>
        </w:rPr>
      </w:pPr>
      <w:r>
        <w:t xml:space="preserve">Budi, Bambang Setia. </w:t>
      </w:r>
      <w:r w:rsidR="000430D2">
        <w:rPr>
          <w:lang w:val="id-ID"/>
        </w:rPr>
        <w:t xml:space="preserve">TH. </w:t>
      </w:r>
      <w:r>
        <w:t>2006. D</w:t>
      </w:r>
      <w:r w:rsidR="00F427D8">
        <w:rPr>
          <w:lang w:val="id-ID"/>
        </w:rPr>
        <w:t>K</w:t>
      </w:r>
      <w:r>
        <w:t xml:space="preserve"> S. </w:t>
      </w:r>
      <w:r w:rsidR="000430D2">
        <w:rPr>
          <w:lang w:val="id-ID"/>
        </w:rPr>
        <w:t xml:space="preserve">Th. </w:t>
      </w:r>
      <w:r>
        <w:t xml:space="preserve">1982. </w:t>
      </w:r>
      <w:proofErr w:type="spellStart"/>
      <w:r>
        <w:t>Arsitektur</w:t>
      </w:r>
      <w:proofErr w:type="spellEnd"/>
      <w:r>
        <w:t xml:space="preserve"> </w:t>
      </w:r>
      <w:proofErr w:type="spellStart"/>
      <w:r>
        <w:t>Tradisional</w:t>
      </w:r>
      <w:proofErr w:type="spellEnd"/>
      <w:r>
        <w:t xml:space="preserve">. </w:t>
      </w:r>
      <w:proofErr w:type="spellStart"/>
      <w:r>
        <w:t>Dokumentasi</w:t>
      </w:r>
      <w:proofErr w:type="spellEnd"/>
      <w:r>
        <w:t xml:space="preserve"> </w:t>
      </w:r>
      <w:proofErr w:type="spellStart"/>
      <w:r>
        <w:t>Kebudayaan</w:t>
      </w:r>
      <w:proofErr w:type="spellEnd"/>
      <w:r>
        <w:t xml:space="preserve"> Daerah</w:t>
      </w:r>
      <w:r w:rsidR="000430D2">
        <w:rPr>
          <w:lang w:val="id-ID"/>
        </w:rPr>
        <w:t xml:space="preserve"> sekitar</w:t>
      </w:r>
    </w:p>
    <w:p w14:paraId="39211EBD" w14:textId="77777777" w:rsidR="00A6525A" w:rsidRDefault="00A6525A" w:rsidP="00225D95">
      <w:pPr>
        <w:pStyle w:val="NormalWeb"/>
        <w:spacing w:before="0" w:beforeAutospacing="0" w:after="120" w:afterAutospacing="0"/>
        <w:jc w:val="both"/>
      </w:pPr>
      <w:r>
        <w:t>H.J.</w:t>
      </w:r>
      <w:r w:rsidR="00077CB6">
        <w:rPr>
          <w:lang w:val="id-ID"/>
        </w:rPr>
        <w:t xml:space="preserve"> </w:t>
      </w:r>
      <w:r>
        <w:t xml:space="preserve">de Graf, </w:t>
      </w:r>
      <w:r w:rsidR="000430D2">
        <w:rPr>
          <w:lang w:val="id-ID"/>
        </w:rPr>
        <w:t xml:space="preserve">Th. </w:t>
      </w:r>
      <w:r>
        <w:t>l963, “The Origin of Javanese Mosque” Journal of Southeast Asian History, IV</w:t>
      </w:r>
    </w:p>
    <w:p w14:paraId="46A51CB0" w14:textId="77777777" w:rsidR="00A94FF3" w:rsidRDefault="00A94FF3" w:rsidP="00225D95">
      <w:pPr>
        <w:spacing w:after="120"/>
        <w:jc w:val="both"/>
      </w:pPr>
      <w:r>
        <w:t>M</w:t>
      </w:r>
      <w:r w:rsidR="000430D2">
        <w:rPr>
          <w:lang w:val="id-ID"/>
        </w:rPr>
        <w:t>a</w:t>
      </w:r>
      <w:proofErr w:type="spellStart"/>
      <w:r>
        <w:t>sjid</w:t>
      </w:r>
      <w:proofErr w:type="spellEnd"/>
      <w:r>
        <w:t xml:space="preserve"> </w:t>
      </w:r>
      <w:proofErr w:type="spellStart"/>
      <w:r>
        <w:t>Dalam</w:t>
      </w:r>
      <w:proofErr w:type="spellEnd"/>
      <w:r>
        <w:t xml:space="preserve"> </w:t>
      </w:r>
      <w:proofErr w:type="spellStart"/>
      <w:r>
        <w:t>Karya</w:t>
      </w:r>
      <w:proofErr w:type="spellEnd"/>
      <w:r>
        <w:t xml:space="preserve"> </w:t>
      </w:r>
      <w:proofErr w:type="spellStart"/>
      <w:r>
        <w:t>Arsitektur</w:t>
      </w:r>
      <w:proofErr w:type="spellEnd"/>
      <w:r>
        <w:t xml:space="preserve"> Nasional Indonesia, Bandung: Angkasa,1983 </w:t>
      </w:r>
    </w:p>
    <w:p w14:paraId="474A7895" w14:textId="77777777" w:rsidR="00A94FF3" w:rsidRPr="000430D2" w:rsidRDefault="00A94FF3" w:rsidP="00225D95">
      <w:pPr>
        <w:spacing w:after="120"/>
        <w:jc w:val="both"/>
        <w:rPr>
          <w:lang w:val="id-ID"/>
        </w:rPr>
      </w:pPr>
      <w:proofErr w:type="spellStart"/>
      <w:r>
        <w:t>Roseri</w:t>
      </w:r>
      <w:proofErr w:type="spellEnd"/>
      <w:r>
        <w:t xml:space="preserve"> </w:t>
      </w:r>
      <w:proofErr w:type="spellStart"/>
      <w:r>
        <w:t>Rosdy</w:t>
      </w:r>
      <w:proofErr w:type="spellEnd"/>
      <w:r>
        <w:t xml:space="preserve">, </w:t>
      </w:r>
      <w:proofErr w:type="spellStart"/>
      <w:r>
        <w:t>Pangaruh</w:t>
      </w:r>
      <w:proofErr w:type="spellEnd"/>
      <w:r>
        <w:t xml:space="preserve"> </w:t>
      </w:r>
      <w:proofErr w:type="spellStart"/>
      <w:r>
        <w:t>Arsitektur</w:t>
      </w:r>
      <w:proofErr w:type="spellEnd"/>
      <w:r>
        <w:t xml:space="preserve"> </w:t>
      </w:r>
      <w:proofErr w:type="spellStart"/>
      <w:r>
        <w:t>Tradisional</w:t>
      </w:r>
      <w:proofErr w:type="spellEnd"/>
      <w:r>
        <w:t xml:space="preserve"> </w:t>
      </w:r>
      <w:proofErr w:type="spellStart"/>
      <w:r>
        <w:t>terhadap</w:t>
      </w:r>
      <w:proofErr w:type="spellEnd"/>
      <w:r>
        <w:t xml:space="preserve"> </w:t>
      </w:r>
      <w:proofErr w:type="spellStart"/>
      <w:r>
        <w:t>Mesjid</w:t>
      </w:r>
      <w:proofErr w:type="spellEnd"/>
      <w:r>
        <w:t xml:space="preserve"> Raya </w:t>
      </w:r>
      <w:proofErr w:type="spellStart"/>
      <w:r>
        <w:t>Bingkudu</w:t>
      </w:r>
      <w:proofErr w:type="spellEnd"/>
      <w:r>
        <w:t xml:space="preserve"> Sumatera Barat, Depok: 199</w:t>
      </w:r>
      <w:r w:rsidR="000430D2">
        <w:rPr>
          <w:lang w:val="id-ID"/>
        </w:rPr>
        <w:t>.</w:t>
      </w:r>
    </w:p>
    <w:p w14:paraId="0F00D482" w14:textId="77777777" w:rsidR="000430D2" w:rsidRPr="000430D2" w:rsidRDefault="000430D2" w:rsidP="00225D95">
      <w:pPr>
        <w:pStyle w:val="NormalWeb"/>
        <w:spacing w:before="0" w:beforeAutospacing="0" w:after="120" w:afterAutospacing="0"/>
        <w:jc w:val="both"/>
        <w:rPr>
          <w:lang w:val="id-ID"/>
        </w:rPr>
      </w:pPr>
      <w:proofErr w:type="spellStart"/>
      <w:r>
        <w:t>Macrus</w:t>
      </w:r>
      <w:proofErr w:type="spellEnd"/>
      <w:r>
        <w:t xml:space="preserve">. </w:t>
      </w:r>
      <w:r>
        <w:rPr>
          <w:lang w:val="id-ID"/>
        </w:rPr>
        <w:t>Th. (</w:t>
      </w:r>
      <w:r>
        <w:t>2008</w:t>
      </w:r>
      <w:r>
        <w:rPr>
          <w:lang w:val="id-ID"/>
        </w:rPr>
        <w:t>)</w:t>
      </w:r>
      <w:r>
        <w:t xml:space="preserve">. </w:t>
      </w:r>
      <w:proofErr w:type="spellStart"/>
      <w:r>
        <w:t>Simbol-Simbol</w:t>
      </w:r>
      <w:proofErr w:type="spellEnd"/>
      <w:r>
        <w:t xml:space="preserve"> </w:t>
      </w:r>
      <w:proofErr w:type="spellStart"/>
      <w:r>
        <w:t>Sosial</w:t>
      </w:r>
      <w:proofErr w:type="spellEnd"/>
      <w:r>
        <w:t xml:space="preserve"> </w:t>
      </w:r>
      <w:proofErr w:type="spellStart"/>
      <w:r>
        <w:t>Kebudayaan</w:t>
      </w:r>
      <w:proofErr w:type="spellEnd"/>
      <w:r>
        <w:t xml:space="preserve"> </w:t>
      </w:r>
      <w:proofErr w:type="spellStart"/>
      <w:r>
        <w:t>Jawa</w:t>
      </w:r>
      <w:proofErr w:type="spellEnd"/>
      <w:r>
        <w:t xml:space="preserve">, Hindu dan Islam yang </w:t>
      </w:r>
      <w:proofErr w:type="spellStart"/>
      <w:r>
        <w:t>direpresentasikan</w:t>
      </w:r>
      <w:proofErr w:type="spellEnd"/>
      <w:r>
        <w:t xml:space="preserve"> </w:t>
      </w:r>
      <w:proofErr w:type="spellStart"/>
      <w:r>
        <w:t>dalam</w:t>
      </w:r>
      <w:proofErr w:type="spellEnd"/>
      <w:r>
        <w:t xml:space="preserve"> </w:t>
      </w:r>
      <w:proofErr w:type="spellStart"/>
      <w:r>
        <w:t>artefak</w:t>
      </w:r>
      <w:proofErr w:type="spellEnd"/>
      <w:r>
        <w:t xml:space="preserve"> Masjid Agung Surakarta. </w:t>
      </w:r>
      <w:proofErr w:type="spellStart"/>
      <w:r>
        <w:t>Tesis</w:t>
      </w:r>
      <w:proofErr w:type="spellEnd"/>
      <w:r>
        <w:t xml:space="preserve">. Universitas </w:t>
      </w:r>
      <w:proofErr w:type="spellStart"/>
      <w:r>
        <w:t>Sebelas</w:t>
      </w:r>
      <w:proofErr w:type="spellEnd"/>
      <w:r>
        <w:t xml:space="preserve"> </w:t>
      </w:r>
      <w:proofErr w:type="spellStart"/>
      <w:r>
        <w:t>Maret</w:t>
      </w:r>
      <w:proofErr w:type="spellEnd"/>
      <w:r>
        <w:t xml:space="preserve"> Surakarta</w:t>
      </w:r>
      <w:r>
        <w:rPr>
          <w:lang w:val="id-ID"/>
        </w:rPr>
        <w:t>.</w:t>
      </w:r>
    </w:p>
    <w:p w14:paraId="2DE533AE" w14:textId="77777777" w:rsidR="00A94FF3" w:rsidRDefault="00A94FF3" w:rsidP="00225D95">
      <w:pPr>
        <w:spacing w:after="120"/>
        <w:jc w:val="both"/>
        <w:rPr>
          <w:lang w:val="id-ID"/>
        </w:rPr>
      </w:pPr>
      <w:proofErr w:type="spellStart"/>
      <w:r>
        <w:t>Handinoto</w:t>
      </w:r>
      <w:proofErr w:type="spellEnd"/>
      <w:r>
        <w:t xml:space="preserve">. (2009). </w:t>
      </w:r>
      <w:proofErr w:type="spellStart"/>
      <w:r>
        <w:t>Perkembangan</w:t>
      </w:r>
      <w:proofErr w:type="spellEnd"/>
      <w:r>
        <w:t xml:space="preserve"> </w:t>
      </w:r>
      <w:proofErr w:type="spellStart"/>
      <w:r>
        <w:t>Arsitektur</w:t>
      </w:r>
      <w:proofErr w:type="spellEnd"/>
      <w:r>
        <w:t xml:space="preserve"> </w:t>
      </w:r>
      <w:proofErr w:type="spellStart"/>
      <w:r>
        <w:t>Tionghoa</w:t>
      </w:r>
      <w:proofErr w:type="spellEnd"/>
      <w:r>
        <w:t xml:space="preserve"> di Indonesia. </w:t>
      </w:r>
      <w:proofErr w:type="spellStart"/>
      <w:r>
        <w:t>Dalam</w:t>
      </w:r>
      <w:proofErr w:type="spellEnd"/>
      <w:r>
        <w:t xml:space="preserve"> A. H. </w:t>
      </w:r>
      <w:proofErr w:type="spellStart"/>
      <w:r>
        <w:t>Kustara</w:t>
      </w:r>
      <w:proofErr w:type="spellEnd"/>
      <w:r>
        <w:t xml:space="preserve"> (Ed.). </w:t>
      </w:r>
      <w:r>
        <w:rPr>
          <w:lang w:val="id-ID"/>
        </w:rPr>
        <w:t xml:space="preserve"> </w:t>
      </w:r>
    </w:p>
    <w:p w14:paraId="4CFC5361" w14:textId="77777777" w:rsidR="00A94FF3" w:rsidRDefault="00A94FF3" w:rsidP="00225D95">
      <w:pPr>
        <w:spacing w:after="120"/>
        <w:jc w:val="both"/>
        <w:rPr>
          <w:lang w:val="id-ID"/>
        </w:rPr>
      </w:pPr>
      <w:r>
        <w:t xml:space="preserve">(B. </w:t>
      </w:r>
      <w:proofErr w:type="spellStart"/>
      <w:r>
        <w:t>Kamajaya</w:t>
      </w:r>
      <w:proofErr w:type="spellEnd"/>
      <w:r>
        <w:t xml:space="preserve">, </w:t>
      </w:r>
      <w:proofErr w:type="spellStart"/>
      <w:r>
        <w:t>Penerjemah</w:t>
      </w:r>
      <w:proofErr w:type="spellEnd"/>
      <w:r>
        <w:t xml:space="preserve">). </w:t>
      </w:r>
      <w:proofErr w:type="gramStart"/>
      <w:r>
        <w:t>Jakarta :</w:t>
      </w:r>
      <w:proofErr w:type="gramEnd"/>
      <w:r>
        <w:t xml:space="preserve"> PT. Central Kumala Sakti.</w:t>
      </w:r>
    </w:p>
    <w:p w14:paraId="0717A0C9" w14:textId="77777777" w:rsidR="00A94FF3" w:rsidRPr="0025586C" w:rsidRDefault="00A94FF3" w:rsidP="00EF43DC">
      <w:pPr>
        <w:ind w:left="289" w:firstLine="431"/>
        <w:contextualSpacing/>
        <w:rPr>
          <w:lang w:val="id-ID"/>
        </w:rPr>
      </w:pPr>
    </w:p>
    <w:p w14:paraId="307FEBC1" w14:textId="77777777" w:rsidR="00A94FF3" w:rsidRDefault="00A94FF3" w:rsidP="00EF43DC">
      <w:pPr>
        <w:ind w:firstLine="720"/>
        <w:contextualSpacing/>
      </w:pPr>
    </w:p>
    <w:p w14:paraId="36840F73" w14:textId="77777777" w:rsidR="00A94FF3" w:rsidRDefault="00A94FF3" w:rsidP="00EF43DC">
      <w:pPr>
        <w:contextualSpacing/>
        <w:rPr>
          <w:b/>
          <w:bCs/>
          <w:i/>
          <w:iCs/>
          <w:sz w:val="14"/>
          <w:szCs w:val="14"/>
          <w:lang w:val="id-ID"/>
        </w:rPr>
      </w:pPr>
    </w:p>
    <w:p w14:paraId="03517B6F" w14:textId="77777777" w:rsidR="00A94FF3" w:rsidRPr="00A94FF3" w:rsidRDefault="00A94FF3" w:rsidP="00EF43DC">
      <w:pPr>
        <w:ind w:firstLine="720"/>
        <w:contextualSpacing/>
        <w:rPr>
          <w:lang w:val="id-ID"/>
        </w:rPr>
      </w:pPr>
      <w:r>
        <w:tab/>
      </w:r>
      <w:r>
        <w:rPr>
          <w:lang w:val="id-ID"/>
        </w:rPr>
        <w:t xml:space="preserve"> </w:t>
      </w:r>
    </w:p>
    <w:p w14:paraId="67F8FDD4" w14:textId="77777777" w:rsidR="00DC11CC" w:rsidRPr="00A94FF3" w:rsidRDefault="00DC11CC" w:rsidP="00EF43DC">
      <w:pPr>
        <w:contextualSpacing/>
        <w:jc w:val="both"/>
        <w:rPr>
          <w:b/>
          <w:sz w:val="18"/>
          <w:szCs w:val="18"/>
          <w:lang w:val="id-ID"/>
        </w:rPr>
      </w:pPr>
    </w:p>
    <w:p w14:paraId="562EAA2C" w14:textId="77777777" w:rsidR="00DC11CC" w:rsidRDefault="00DC11CC" w:rsidP="00EF43DC">
      <w:pPr>
        <w:contextualSpacing/>
        <w:jc w:val="both"/>
        <w:rPr>
          <w:b/>
          <w:sz w:val="18"/>
          <w:szCs w:val="18"/>
        </w:rPr>
      </w:pPr>
    </w:p>
    <w:p w14:paraId="57434A00" w14:textId="77777777" w:rsidR="00DC11CC" w:rsidRDefault="00DC11CC" w:rsidP="00EF43DC">
      <w:pPr>
        <w:contextualSpacing/>
        <w:jc w:val="both"/>
        <w:rPr>
          <w:b/>
          <w:sz w:val="18"/>
          <w:szCs w:val="18"/>
        </w:rPr>
      </w:pPr>
    </w:p>
    <w:p w14:paraId="4B7AD10B" w14:textId="77777777" w:rsidR="00DC11CC" w:rsidRDefault="00DC11CC" w:rsidP="00EF43DC">
      <w:pPr>
        <w:contextualSpacing/>
        <w:jc w:val="both"/>
        <w:rPr>
          <w:b/>
          <w:sz w:val="18"/>
          <w:szCs w:val="18"/>
        </w:rPr>
      </w:pPr>
    </w:p>
    <w:p w14:paraId="41B2742E" w14:textId="77777777" w:rsidR="00DC11CC" w:rsidRDefault="00DC11CC" w:rsidP="00EF43DC">
      <w:pPr>
        <w:contextualSpacing/>
        <w:jc w:val="both"/>
        <w:rPr>
          <w:b/>
          <w:sz w:val="18"/>
          <w:szCs w:val="18"/>
        </w:rPr>
      </w:pPr>
    </w:p>
    <w:p w14:paraId="761FD2BD" w14:textId="77777777" w:rsidR="00DC11CC" w:rsidRPr="00DC11CC" w:rsidRDefault="00DC11CC" w:rsidP="00EF43DC">
      <w:pPr>
        <w:contextualSpacing/>
        <w:rPr>
          <w:sz w:val="20"/>
          <w:szCs w:val="20"/>
        </w:rPr>
      </w:pPr>
    </w:p>
    <w:sectPr w:rsidR="00DC11CC" w:rsidRPr="00DC11CC" w:rsidSect="00FA5B5A">
      <w:headerReference w:type="default" r:id="rId34"/>
      <w:footerReference w:type="even" r:id="rId35"/>
      <w:footerReference w:type="default" r:id="rId36"/>
      <w:headerReference w:type="first" r:id="rId37"/>
      <w:footerReference w:type="first" r:id="rId38"/>
      <w:pgSz w:w="11900" w:h="16840"/>
      <w:pgMar w:top="1440" w:right="1701" w:bottom="1440" w:left="1701" w:header="709" w:footer="709" w:gutter="369"/>
      <w:pgNumType w:start="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62F5" w14:textId="77777777" w:rsidR="009B5810" w:rsidRDefault="009B5810" w:rsidP="00810B7F">
      <w:r>
        <w:separator/>
      </w:r>
    </w:p>
  </w:endnote>
  <w:endnote w:type="continuationSeparator" w:id="0">
    <w:p w14:paraId="29A7D068" w14:textId="77777777" w:rsidR="009B5810" w:rsidRDefault="009B5810"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11B" w14:textId="77777777" w:rsidR="00CC01E0" w:rsidRPr="00CC01E0" w:rsidRDefault="00CC01E0" w:rsidP="00CC01E0">
    <w:pPr>
      <w:pStyle w:val="Footer"/>
      <w:framePr w:wrap="none" w:vAnchor="text" w:hAnchor="page" w:x="1420" w:y="7"/>
      <w:rPr>
        <w:rStyle w:val="PageNumber"/>
        <w:sz w:val="16"/>
        <w:szCs w:val="16"/>
      </w:rPr>
    </w:pPr>
    <w:r w:rsidRPr="00CC01E0">
      <w:rPr>
        <w:rStyle w:val="PageNumber"/>
        <w:sz w:val="16"/>
        <w:szCs w:val="16"/>
      </w:rPr>
      <w:fldChar w:fldCharType="begin"/>
    </w:r>
    <w:r w:rsidRPr="00CC01E0">
      <w:rPr>
        <w:rStyle w:val="PageNumber"/>
        <w:sz w:val="16"/>
        <w:szCs w:val="16"/>
      </w:rPr>
      <w:instrText xml:space="preserve"> PAGE </w:instrText>
    </w:r>
    <w:r w:rsidRPr="00CC01E0">
      <w:rPr>
        <w:rStyle w:val="PageNumber"/>
        <w:sz w:val="16"/>
        <w:szCs w:val="16"/>
      </w:rPr>
      <w:fldChar w:fldCharType="separate"/>
    </w:r>
    <w:r w:rsidRPr="00CC01E0">
      <w:rPr>
        <w:rStyle w:val="PageNumber"/>
        <w:noProof/>
        <w:sz w:val="16"/>
        <w:szCs w:val="16"/>
      </w:rPr>
      <w:t>2</w:t>
    </w:r>
    <w:r w:rsidRPr="00CC01E0">
      <w:rPr>
        <w:rStyle w:val="PageNumber"/>
        <w:sz w:val="16"/>
        <w:szCs w:val="16"/>
      </w:rPr>
      <w:fldChar w:fldCharType="end"/>
    </w:r>
  </w:p>
  <w:p w14:paraId="2A6413AA" w14:textId="77777777" w:rsidR="00CC01E0" w:rsidRDefault="00CC01E0" w:rsidP="00CC01E0">
    <w:pPr>
      <w:pStyle w:val="Head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440B" w14:textId="77777777" w:rsidR="00225D95" w:rsidRPr="00FA5B5A" w:rsidRDefault="00225D95">
    <w:pPr>
      <w:pStyle w:val="Footer"/>
      <w:jc w:val="center"/>
      <w:rPr>
        <w:caps/>
        <w:noProof/>
        <w:color w:val="000000" w:themeColor="text1"/>
        <w:sz w:val="16"/>
        <w:szCs w:val="16"/>
      </w:rPr>
    </w:pPr>
    <w:r w:rsidRPr="00FA5B5A">
      <w:rPr>
        <w:caps/>
        <w:color w:val="000000" w:themeColor="text1"/>
        <w:sz w:val="16"/>
        <w:szCs w:val="16"/>
      </w:rPr>
      <w:fldChar w:fldCharType="begin"/>
    </w:r>
    <w:r w:rsidRPr="00FA5B5A">
      <w:rPr>
        <w:caps/>
        <w:color w:val="000000" w:themeColor="text1"/>
        <w:sz w:val="16"/>
        <w:szCs w:val="16"/>
      </w:rPr>
      <w:instrText xml:space="preserve"> PAGE   \* MERGEFORMAT </w:instrText>
    </w:r>
    <w:r w:rsidRPr="00FA5B5A">
      <w:rPr>
        <w:caps/>
        <w:color w:val="000000" w:themeColor="text1"/>
        <w:sz w:val="16"/>
        <w:szCs w:val="16"/>
      </w:rPr>
      <w:fldChar w:fldCharType="separate"/>
    </w:r>
    <w:r w:rsidRPr="00FA5B5A">
      <w:rPr>
        <w:caps/>
        <w:noProof/>
        <w:color w:val="000000" w:themeColor="text1"/>
        <w:sz w:val="16"/>
        <w:szCs w:val="16"/>
      </w:rPr>
      <w:t>2</w:t>
    </w:r>
    <w:r w:rsidRPr="00FA5B5A">
      <w:rPr>
        <w:caps/>
        <w:noProof/>
        <w:color w:val="000000" w:themeColor="text1"/>
        <w:sz w:val="16"/>
        <w:szCs w:val="16"/>
      </w:rPr>
      <w:fldChar w:fldCharType="end"/>
    </w:r>
  </w:p>
  <w:p w14:paraId="2866F04A" w14:textId="77777777" w:rsidR="002A6546" w:rsidRDefault="002A6546" w:rsidP="000D6517">
    <w:pPr>
      <w:pStyle w:val="Head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B65" w14:textId="77777777" w:rsidR="00CC01E0" w:rsidRPr="00564482" w:rsidRDefault="00564482" w:rsidP="00CC01E0">
    <w:pPr>
      <w:pStyle w:val="Footer"/>
      <w:jc w:val="center"/>
      <w:rPr>
        <w:sz w:val="16"/>
        <w:szCs w:val="16"/>
      </w:rPr>
    </w:pPr>
    <w:r w:rsidRPr="00564482">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6FB5" w14:textId="77777777" w:rsidR="009B5810" w:rsidRDefault="009B5810" w:rsidP="00810B7F">
      <w:r>
        <w:separator/>
      </w:r>
    </w:p>
  </w:footnote>
  <w:footnote w:type="continuationSeparator" w:id="0">
    <w:p w14:paraId="5EBC56F9" w14:textId="77777777" w:rsidR="009B5810" w:rsidRDefault="009B5810"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61A" w14:textId="6C566D07" w:rsidR="00F85E6E" w:rsidRPr="006023AC" w:rsidRDefault="006023AC" w:rsidP="006023AC">
    <w:pPr>
      <w:pStyle w:val="Header"/>
      <w:tabs>
        <w:tab w:val="clear" w:pos="4513"/>
      </w:tabs>
      <w:jc w:val="center"/>
    </w:pPr>
    <w:r>
      <w:rPr>
        <w:color w:val="000000"/>
        <w:sz w:val="16"/>
        <w:szCs w:val="16"/>
        <w:lang w:val="en-ID"/>
      </w:rPr>
      <w:t xml:space="preserve">WIDYASTANA, </w:t>
    </w:r>
    <w:proofErr w:type="spellStart"/>
    <w:r>
      <w:rPr>
        <w:color w:val="000000"/>
        <w:sz w:val="16"/>
        <w:szCs w:val="16"/>
        <w:lang w:val="en-ID"/>
      </w:rPr>
      <w:t>Jurnal</w:t>
    </w:r>
    <w:proofErr w:type="spellEnd"/>
    <w:r>
      <w:rPr>
        <w:color w:val="000000"/>
        <w:sz w:val="16"/>
        <w:szCs w:val="16"/>
        <w:lang w:val="en-ID"/>
      </w:rPr>
      <w:t xml:space="preserve"> </w:t>
    </w:r>
    <w:proofErr w:type="spellStart"/>
    <w:r>
      <w:rPr>
        <w:color w:val="000000"/>
        <w:sz w:val="16"/>
        <w:szCs w:val="16"/>
        <w:lang w:val="en-ID"/>
      </w:rPr>
      <w:t>Mahasiswa</w:t>
    </w:r>
    <w:proofErr w:type="spellEnd"/>
    <w:r>
      <w:rPr>
        <w:color w:val="000000"/>
        <w:sz w:val="16"/>
        <w:szCs w:val="16"/>
        <w:lang w:val="en-ID"/>
      </w:rPr>
      <w:t xml:space="preserve"> </w:t>
    </w:r>
    <w:proofErr w:type="spellStart"/>
    <w:r>
      <w:rPr>
        <w:color w:val="000000"/>
        <w:sz w:val="16"/>
        <w:szCs w:val="16"/>
        <w:lang w:val="en-ID"/>
      </w:rPr>
      <w:t>Arsitektur</w:t>
    </w:r>
    <w:proofErr w:type="spellEnd"/>
    <w:r>
      <w:rPr>
        <w:color w:val="000000"/>
        <w:sz w:val="16"/>
        <w:szCs w:val="16"/>
        <w:lang w:val="en-ID"/>
      </w:rPr>
      <w:t xml:space="preserve">. Vol. </w:t>
    </w:r>
    <w:r>
      <w:rPr>
        <w:color w:val="000000"/>
        <w:sz w:val="16"/>
        <w:szCs w:val="16"/>
        <w:lang w:val="en-ID"/>
      </w:rPr>
      <w:t>3</w:t>
    </w:r>
    <w:r>
      <w:rPr>
        <w:color w:val="000000"/>
        <w:sz w:val="16"/>
        <w:szCs w:val="16"/>
        <w:lang w:val="en-ID"/>
      </w:rPr>
      <w:t xml:space="preserve"> No. 1 </w:t>
    </w:r>
    <w:r>
      <w:rPr>
        <w:color w:val="000000"/>
        <w:sz w:val="16"/>
        <w:szCs w:val="16"/>
        <w:lang w:val="en-ID"/>
      </w:rPr>
      <w:t xml:space="preserve">Mei </w:t>
    </w:r>
    <w:r>
      <w:rPr>
        <w:color w:val="000000"/>
        <w:sz w:val="16"/>
        <w:szCs w:val="16"/>
        <w:lang w:val="en-ID"/>
      </w:rPr>
      <w:t>20</w:t>
    </w:r>
    <w:r>
      <w:rPr>
        <w:color w:val="000000"/>
        <w:sz w:val="16"/>
        <w:szCs w:val="16"/>
        <w:lang w:val="en-ID"/>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01CF" w14:textId="57DEE396" w:rsidR="001D3FB0" w:rsidRDefault="001D3FB0" w:rsidP="001D3FB0">
    <w:pPr>
      <w:pStyle w:val="Header"/>
      <w:tabs>
        <w:tab w:val="clear" w:pos="4513"/>
      </w:tabs>
      <w:jc w:val="center"/>
    </w:pPr>
    <w:r>
      <w:rPr>
        <w:color w:val="000000"/>
        <w:sz w:val="16"/>
        <w:szCs w:val="16"/>
        <w:lang w:val="en-ID"/>
      </w:rPr>
      <w:t xml:space="preserve">WIDYASTANA, </w:t>
    </w:r>
    <w:proofErr w:type="spellStart"/>
    <w:r>
      <w:rPr>
        <w:color w:val="000000"/>
        <w:sz w:val="16"/>
        <w:szCs w:val="16"/>
        <w:lang w:val="en-ID"/>
      </w:rPr>
      <w:t>Jurnal</w:t>
    </w:r>
    <w:proofErr w:type="spellEnd"/>
    <w:r>
      <w:rPr>
        <w:color w:val="000000"/>
        <w:sz w:val="16"/>
        <w:szCs w:val="16"/>
        <w:lang w:val="en-ID"/>
      </w:rPr>
      <w:t xml:space="preserve"> </w:t>
    </w:r>
    <w:proofErr w:type="spellStart"/>
    <w:r>
      <w:rPr>
        <w:color w:val="000000"/>
        <w:sz w:val="16"/>
        <w:szCs w:val="16"/>
        <w:lang w:val="en-ID"/>
      </w:rPr>
      <w:t>Mahasiswa</w:t>
    </w:r>
    <w:proofErr w:type="spellEnd"/>
    <w:r>
      <w:rPr>
        <w:color w:val="000000"/>
        <w:sz w:val="16"/>
        <w:szCs w:val="16"/>
        <w:lang w:val="en-ID"/>
      </w:rPr>
      <w:t xml:space="preserve"> </w:t>
    </w:r>
    <w:proofErr w:type="spellStart"/>
    <w:r>
      <w:rPr>
        <w:color w:val="000000"/>
        <w:sz w:val="16"/>
        <w:szCs w:val="16"/>
        <w:lang w:val="en-ID"/>
      </w:rPr>
      <w:t>Arsitektur</w:t>
    </w:r>
    <w:proofErr w:type="spellEnd"/>
    <w:r>
      <w:rPr>
        <w:color w:val="000000"/>
        <w:sz w:val="16"/>
        <w:szCs w:val="16"/>
        <w:lang w:val="en-ID"/>
      </w:rPr>
      <w:t xml:space="preserve">. Vol. </w:t>
    </w:r>
    <w:r>
      <w:rPr>
        <w:color w:val="000000"/>
        <w:sz w:val="16"/>
        <w:szCs w:val="16"/>
        <w:lang w:val="en-ID"/>
      </w:rPr>
      <w:t>3</w:t>
    </w:r>
    <w:r>
      <w:rPr>
        <w:color w:val="000000"/>
        <w:sz w:val="16"/>
        <w:szCs w:val="16"/>
        <w:lang w:val="en-ID"/>
      </w:rPr>
      <w:t xml:space="preserve"> No. 1 </w:t>
    </w:r>
    <w:r>
      <w:rPr>
        <w:color w:val="000000"/>
        <w:sz w:val="16"/>
        <w:szCs w:val="16"/>
        <w:lang w:val="en-ID"/>
      </w:rPr>
      <w:t>Mei 2022</w:t>
    </w:r>
  </w:p>
  <w:p w14:paraId="3A40EA94" w14:textId="77777777" w:rsidR="001D3FB0" w:rsidRDefault="001D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DFC"/>
    <w:multiLevelType w:val="hybridMultilevel"/>
    <w:tmpl w:val="C3AE7E22"/>
    <w:lvl w:ilvl="0" w:tplc="3FFE6EDA">
      <w:start w:val="1"/>
      <w:numFmt w:val="lowerLetter"/>
      <w:lvlText w:val="%1."/>
      <w:lvlJc w:val="left"/>
      <w:pPr>
        <w:ind w:left="1724" w:hanging="360"/>
      </w:pPr>
      <w:rPr>
        <w:rFonts w:ascii="Calibri" w:hAnsi="Calibri" w:hint="default"/>
        <w:color w:val="auto"/>
        <w:sz w:val="22"/>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 w15:restartNumberingAfterBreak="0">
    <w:nsid w:val="1DFF651F"/>
    <w:multiLevelType w:val="hybridMultilevel"/>
    <w:tmpl w:val="5E38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5452E"/>
    <w:multiLevelType w:val="hybridMultilevel"/>
    <w:tmpl w:val="A08ED9B2"/>
    <w:lvl w:ilvl="0" w:tplc="0E32DD68">
      <w:start w:val="1"/>
      <w:numFmt w:val="lowerLetter"/>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F0149"/>
    <w:multiLevelType w:val="hybridMultilevel"/>
    <w:tmpl w:val="65D28D82"/>
    <w:lvl w:ilvl="0" w:tplc="EA0C6022">
      <w:start w:val="1"/>
      <w:numFmt w:val="decimal"/>
      <w:lvlText w:val="%1."/>
      <w:lvlJc w:val="left"/>
      <w:pPr>
        <w:ind w:left="1364" w:hanging="360"/>
      </w:pPr>
      <w:rPr>
        <w:rFonts w:ascii="Calibri" w:hAnsi="Calibri" w:hint="default"/>
        <w:sz w:val="22"/>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29E900A9"/>
    <w:multiLevelType w:val="hybridMultilevel"/>
    <w:tmpl w:val="7F1CFAD0"/>
    <w:lvl w:ilvl="0" w:tplc="00F87ACC">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B98293B"/>
    <w:multiLevelType w:val="hybridMultilevel"/>
    <w:tmpl w:val="F1DC1320"/>
    <w:lvl w:ilvl="0" w:tplc="46965A1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975D52"/>
    <w:multiLevelType w:val="hybridMultilevel"/>
    <w:tmpl w:val="13E82492"/>
    <w:lvl w:ilvl="0" w:tplc="4004292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C281567"/>
    <w:multiLevelType w:val="hybridMultilevel"/>
    <w:tmpl w:val="3732D342"/>
    <w:lvl w:ilvl="0" w:tplc="C0F4D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36162">
    <w:abstractNumId w:val="5"/>
  </w:num>
  <w:num w:numId="2" w16cid:durableId="1098596529">
    <w:abstractNumId w:val="8"/>
  </w:num>
  <w:num w:numId="3" w16cid:durableId="79640024">
    <w:abstractNumId w:val="5"/>
  </w:num>
  <w:num w:numId="4" w16cid:durableId="1568034434">
    <w:abstractNumId w:val="1"/>
  </w:num>
  <w:num w:numId="5" w16cid:durableId="652874652">
    <w:abstractNumId w:val="7"/>
  </w:num>
  <w:num w:numId="6" w16cid:durableId="102504793">
    <w:abstractNumId w:val="3"/>
  </w:num>
  <w:num w:numId="7" w16cid:durableId="487331203">
    <w:abstractNumId w:val="0"/>
  </w:num>
  <w:num w:numId="8" w16cid:durableId="1953123114">
    <w:abstractNumId w:val="6"/>
  </w:num>
  <w:num w:numId="9" w16cid:durableId="1818258431">
    <w:abstractNumId w:val="9"/>
  </w:num>
  <w:num w:numId="10" w16cid:durableId="764880311">
    <w:abstractNumId w:val="2"/>
  </w:num>
  <w:num w:numId="11" w16cid:durableId="126831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E"/>
    <w:rsid w:val="00002496"/>
    <w:rsid w:val="0002122E"/>
    <w:rsid w:val="00021F15"/>
    <w:rsid w:val="00024730"/>
    <w:rsid w:val="00036600"/>
    <w:rsid w:val="000375EA"/>
    <w:rsid w:val="00041CF4"/>
    <w:rsid w:val="000430D2"/>
    <w:rsid w:val="0004514D"/>
    <w:rsid w:val="000534E9"/>
    <w:rsid w:val="00060978"/>
    <w:rsid w:val="000630DD"/>
    <w:rsid w:val="00077CB6"/>
    <w:rsid w:val="0008443E"/>
    <w:rsid w:val="000C39F1"/>
    <w:rsid w:val="000D17C8"/>
    <w:rsid w:val="000D23D2"/>
    <w:rsid w:val="000D4E1D"/>
    <w:rsid w:val="000D638F"/>
    <w:rsid w:val="000D6517"/>
    <w:rsid w:val="0010314B"/>
    <w:rsid w:val="00105775"/>
    <w:rsid w:val="00116079"/>
    <w:rsid w:val="00136B77"/>
    <w:rsid w:val="00145DCE"/>
    <w:rsid w:val="00153B22"/>
    <w:rsid w:val="0016129D"/>
    <w:rsid w:val="0016192C"/>
    <w:rsid w:val="0016320F"/>
    <w:rsid w:val="001679AE"/>
    <w:rsid w:val="001A0F04"/>
    <w:rsid w:val="001A32AC"/>
    <w:rsid w:val="001B34FB"/>
    <w:rsid w:val="001D3FB0"/>
    <w:rsid w:val="001E4B04"/>
    <w:rsid w:val="001E6316"/>
    <w:rsid w:val="00204E56"/>
    <w:rsid w:val="00212F54"/>
    <w:rsid w:val="002231BC"/>
    <w:rsid w:val="0022361B"/>
    <w:rsid w:val="00225D95"/>
    <w:rsid w:val="00227347"/>
    <w:rsid w:val="002313F4"/>
    <w:rsid w:val="00240120"/>
    <w:rsid w:val="0024471B"/>
    <w:rsid w:val="0024496F"/>
    <w:rsid w:val="00252422"/>
    <w:rsid w:val="00264010"/>
    <w:rsid w:val="00283B67"/>
    <w:rsid w:val="00285C56"/>
    <w:rsid w:val="002A04E2"/>
    <w:rsid w:val="002A6546"/>
    <w:rsid w:val="002B6712"/>
    <w:rsid w:val="002E0346"/>
    <w:rsid w:val="002E41D8"/>
    <w:rsid w:val="002E5F59"/>
    <w:rsid w:val="002F2EBF"/>
    <w:rsid w:val="00300C85"/>
    <w:rsid w:val="00305419"/>
    <w:rsid w:val="003141AA"/>
    <w:rsid w:val="003320C6"/>
    <w:rsid w:val="003362B5"/>
    <w:rsid w:val="00337DEE"/>
    <w:rsid w:val="00342479"/>
    <w:rsid w:val="00343203"/>
    <w:rsid w:val="00347D2C"/>
    <w:rsid w:val="0036670F"/>
    <w:rsid w:val="00371176"/>
    <w:rsid w:val="00373494"/>
    <w:rsid w:val="003768B7"/>
    <w:rsid w:val="003A472B"/>
    <w:rsid w:val="003B4D63"/>
    <w:rsid w:val="003C7D28"/>
    <w:rsid w:val="003C7EA6"/>
    <w:rsid w:val="003D505B"/>
    <w:rsid w:val="003D7104"/>
    <w:rsid w:val="003D718E"/>
    <w:rsid w:val="003D71E8"/>
    <w:rsid w:val="003F162A"/>
    <w:rsid w:val="00406920"/>
    <w:rsid w:val="00410726"/>
    <w:rsid w:val="00413FF9"/>
    <w:rsid w:val="00414CE8"/>
    <w:rsid w:val="00420C85"/>
    <w:rsid w:val="00421789"/>
    <w:rsid w:val="004257E0"/>
    <w:rsid w:val="00466769"/>
    <w:rsid w:val="00482E98"/>
    <w:rsid w:val="0048402E"/>
    <w:rsid w:val="00486D1A"/>
    <w:rsid w:val="004B0644"/>
    <w:rsid w:val="004C1F29"/>
    <w:rsid w:val="004C31E9"/>
    <w:rsid w:val="004D6DF8"/>
    <w:rsid w:val="004D7710"/>
    <w:rsid w:val="004E2CAA"/>
    <w:rsid w:val="004F00BD"/>
    <w:rsid w:val="00503889"/>
    <w:rsid w:val="0051737D"/>
    <w:rsid w:val="00534532"/>
    <w:rsid w:val="005406DD"/>
    <w:rsid w:val="00564482"/>
    <w:rsid w:val="005658DC"/>
    <w:rsid w:val="0057414C"/>
    <w:rsid w:val="00591966"/>
    <w:rsid w:val="005946ED"/>
    <w:rsid w:val="00596FE4"/>
    <w:rsid w:val="005B7EF2"/>
    <w:rsid w:val="005C4D3B"/>
    <w:rsid w:val="005D6626"/>
    <w:rsid w:val="005D786A"/>
    <w:rsid w:val="006023AC"/>
    <w:rsid w:val="00603B80"/>
    <w:rsid w:val="00604892"/>
    <w:rsid w:val="00607F68"/>
    <w:rsid w:val="00622F12"/>
    <w:rsid w:val="00633649"/>
    <w:rsid w:val="00652147"/>
    <w:rsid w:val="0066444B"/>
    <w:rsid w:val="00673036"/>
    <w:rsid w:val="00687EDF"/>
    <w:rsid w:val="00694EB3"/>
    <w:rsid w:val="006B708C"/>
    <w:rsid w:val="006D13C7"/>
    <w:rsid w:val="006F5FF3"/>
    <w:rsid w:val="00705A63"/>
    <w:rsid w:val="00725885"/>
    <w:rsid w:val="007414DA"/>
    <w:rsid w:val="00744BED"/>
    <w:rsid w:val="007640D2"/>
    <w:rsid w:val="00790F5B"/>
    <w:rsid w:val="00796DB5"/>
    <w:rsid w:val="007A5FEB"/>
    <w:rsid w:val="007B0C29"/>
    <w:rsid w:val="007B37B2"/>
    <w:rsid w:val="007B6ED6"/>
    <w:rsid w:val="007C4D7C"/>
    <w:rsid w:val="007C5B10"/>
    <w:rsid w:val="007D53A7"/>
    <w:rsid w:val="007E5096"/>
    <w:rsid w:val="008032A0"/>
    <w:rsid w:val="00804354"/>
    <w:rsid w:val="00810B7F"/>
    <w:rsid w:val="008251DA"/>
    <w:rsid w:val="008267C2"/>
    <w:rsid w:val="00847A6B"/>
    <w:rsid w:val="00851C67"/>
    <w:rsid w:val="00852A6A"/>
    <w:rsid w:val="008665FB"/>
    <w:rsid w:val="00870C41"/>
    <w:rsid w:val="00875A8E"/>
    <w:rsid w:val="00884DA2"/>
    <w:rsid w:val="0088552B"/>
    <w:rsid w:val="0088732D"/>
    <w:rsid w:val="008A40AB"/>
    <w:rsid w:val="008B0104"/>
    <w:rsid w:val="008C3C5A"/>
    <w:rsid w:val="008E6680"/>
    <w:rsid w:val="008F018F"/>
    <w:rsid w:val="00905946"/>
    <w:rsid w:val="00907880"/>
    <w:rsid w:val="00927258"/>
    <w:rsid w:val="00937BDD"/>
    <w:rsid w:val="00940662"/>
    <w:rsid w:val="00941BB7"/>
    <w:rsid w:val="00954BED"/>
    <w:rsid w:val="00983687"/>
    <w:rsid w:val="00986CB6"/>
    <w:rsid w:val="00995C9C"/>
    <w:rsid w:val="00996794"/>
    <w:rsid w:val="00997A3A"/>
    <w:rsid w:val="009A4993"/>
    <w:rsid w:val="009B4F38"/>
    <w:rsid w:val="009B5810"/>
    <w:rsid w:val="009C03B0"/>
    <w:rsid w:val="009C265B"/>
    <w:rsid w:val="009C4725"/>
    <w:rsid w:val="009C4DFB"/>
    <w:rsid w:val="009D7578"/>
    <w:rsid w:val="009E0088"/>
    <w:rsid w:val="009E25E2"/>
    <w:rsid w:val="009E2919"/>
    <w:rsid w:val="009F0475"/>
    <w:rsid w:val="009F7958"/>
    <w:rsid w:val="00A038DD"/>
    <w:rsid w:val="00A222BC"/>
    <w:rsid w:val="00A27F76"/>
    <w:rsid w:val="00A42535"/>
    <w:rsid w:val="00A43585"/>
    <w:rsid w:val="00A46E42"/>
    <w:rsid w:val="00A6525A"/>
    <w:rsid w:val="00A65A70"/>
    <w:rsid w:val="00A66BFE"/>
    <w:rsid w:val="00A87895"/>
    <w:rsid w:val="00A9014A"/>
    <w:rsid w:val="00A94FF3"/>
    <w:rsid w:val="00AB121A"/>
    <w:rsid w:val="00AC032D"/>
    <w:rsid w:val="00AC273E"/>
    <w:rsid w:val="00AC551E"/>
    <w:rsid w:val="00AC76C3"/>
    <w:rsid w:val="00AC79C2"/>
    <w:rsid w:val="00AD2024"/>
    <w:rsid w:val="00AE4CF1"/>
    <w:rsid w:val="00AE6CC1"/>
    <w:rsid w:val="00B02AC8"/>
    <w:rsid w:val="00B11671"/>
    <w:rsid w:val="00B141E6"/>
    <w:rsid w:val="00B33141"/>
    <w:rsid w:val="00B42892"/>
    <w:rsid w:val="00B44DF2"/>
    <w:rsid w:val="00B565F9"/>
    <w:rsid w:val="00B576EA"/>
    <w:rsid w:val="00B60C68"/>
    <w:rsid w:val="00B62666"/>
    <w:rsid w:val="00B65A20"/>
    <w:rsid w:val="00B677F7"/>
    <w:rsid w:val="00B759B5"/>
    <w:rsid w:val="00B90C09"/>
    <w:rsid w:val="00BA704F"/>
    <w:rsid w:val="00BC160E"/>
    <w:rsid w:val="00BF0F4E"/>
    <w:rsid w:val="00BF2C04"/>
    <w:rsid w:val="00C04A23"/>
    <w:rsid w:val="00C35EF6"/>
    <w:rsid w:val="00C40621"/>
    <w:rsid w:val="00C637A9"/>
    <w:rsid w:val="00C81DA4"/>
    <w:rsid w:val="00C827A3"/>
    <w:rsid w:val="00C95DA7"/>
    <w:rsid w:val="00CB302D"/>
    <w:rsid w:val="00CC01E0"/>
    <w:rsid w:val="00CC3A52"/>
    <w:rsid w:val="00CD19AC"/>
    <w:rsid w:val="00CD7419"/>
    <w:rsid w:val="00D02234"/>
    <w:rsid w:val="00D03787"/>
    <w:rsid w:val="00D35307"/>
    <w:rsid w:val="00D35435"/>
    <w:rsid w:val="00D4614D"/>
    <w:rsid w:val="00D72F03"/>
    <w:rsid w:val="00D82406"/>
    <w:rsid w:val="00D8317B"/>
    <w:rsid w:val="00D93B19"/>
    <w:rsid w:val="00D93F60"/>
    <w:rsid w:val="00DA477C"/>
    <w:rsid w:val="00DA7684"/>
    <w:rsid w:val="00DA783A"/>
    <w:rsid w:val="00DC11CC"/>
    <w:rsid w:val="00DD7D9F"/>
    <w:rsid w:val="00DE00AD"/>
    <w:rsid w:val="00DE16AB"/>
    <w:rsid w:val="00E05D0A"/>
    <w:rsid w:val="00E24672"/>
    <w:rsid w:val="00E30198"/>
    <w:rsid w:val="00E31B98"/>
    <w:rsid w:val="00E50C1E"/>
    <w:rsid w:val="00E618BC"/>
    <w:rsid w:val="00E90517"/>
    <w:rsid w:val="00E91FA4"/>
    <w:rsid w:val="00EB4DF4"/>
    <w:rsid w:val="00EC261D"/>
    <w:rsid w:val="00EC381E"/>
    <w:rsid w:val="00EE030D"/>
    <w:rsid w:val="00EF43DC"/>
    <w:rsid w:val="00F038DE"/>
    <w:rsid w:val="00F14F52"/>
    <w:rsid w:val="00F427D8"/>
    <w:rsid w:val="00F450D0"/>
    <w:rsid w:val="00F45FE6"/>
    <w:rsid w:val="00F63201"/>
    <w:rsid w:val="00F73AB7"/>
    <w:rsid w:val="00F75A25"/>
    <w:rsid w:val="00F81CEB"/>
    <w:rsid w:val="00F83502"/>
    <w:rsid w:val="00F8393C"/>
    <w:rsid w:val="00F85E6E"/>
    <w:rsid w:val="00F91F4E"/>
    <w:rsid w:val="00F92864"/>
    <w:rsid w:val="00F93DFD"/>
    <w:rsid w:val="00F979AA"/>
    <w:rsid w:val="00FA0519"/>
    <w:rsid w:val="00FA5B5A"/>
    <w:rsid w:val="00FD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29C9"/>
  <w15:chartTrackingRefBased/>
  <w15:docId w15:val="{01BE13F6-BE86-4399-8A70-B235B614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sz w:val="24"/>
      <w:szCs w:val="24"/>
    </w:rPr>
  </w:style>
  <w:style w:type="paragraph" w:styleId="Heading1">
    <w:name w:val="heading 1"/>
    <w:aliases w:val="bab"/>
    <w:basedOn w:val="Normal"/>
    <w:next w:val="Normal"/>
    <w:link w:val="Heading1Char"/>
    <w:qFormat/>
    <w:rsid w:val="0024496F"/>
    <w:pPr>
      <w:keepNext/>
      <w:keepLines/>
      <w:tabs>
        <w:tab w:val="left" w:pos="288"/>
      </w:tabs>
      <w:suppressAutoHyphens/>
      <w:spacing w:before="200" w:after="60"/>
      <w:ind w:left="289" w:right="289"/>
      <w:jc w:val="center"/>
      <w:outlineLvl w:val="0"/>
    </w:pPr>
    <w:rPr>
      <w:b/>
      <w:iCs/>
      <w:kern w:val="28"/>
      <w:lang w:val="id-ID"/>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link w:val="Heading1"/>
    <w:rsid w:val="0024496F"/>
    <w:rPr>
      <w:rFonts w:ascii="Times New Roman" w:eastAsia="Times New Roman" w:hAnsi="Times New Roman" w:cs="Times New Roman"/>
      <w:b/>
      <w:iCs/>
      <w:kern w:val="28"/>
      <w:lang w:val="id-ID"/>
    </w:rPr>
  </w:style>
  <w:style w:type="character" w:customStyle="1" w:styleId="Heading2Char">
    <w:name w:val="Heading 2 Char"/>
    <w:aliases w:val="Subsection Char"/>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noProof/>
      <w:sz w:val="18"/>
      <w:szCs w:val="18"/>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C40621"/>
    <w:pPr>
      <w:spacing w:before="40" w:line="276" w:lineRule="auto"/>
      <w:ind w:firstLine="567"/>
    </w:pPr>
    <w:rPr>
      <w:b/>
      <w:i/>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line="240" w:lineRule="auto"/>
    </w:pPr>
    <w:rPr>
      <w:b w:val="0"/>
      <w:i w:val="0"/>
    </w:rPr>
  </w:style>
  <w:style w:type="paragraph" w:customStyle="1" w:styleId="ParaAttribute0">
    <w:name w:val="ParaAttribute0"/>
    <w:rsid w:val="00283B67"/>
    <w:pPr>
      <w:widowControl w:val="0"/>
      <w:wordWrap w:val="0"/>
      <w:jc w:val="center"/>
    </w:pPr>
    <w:rPr>
      <w:rFonts w:ascii="Times New Roman" w:eastAsia="Batang" w:hAnsi="Times New Roman"/>
    </w:rPr>
  </w:style>
  <w:style w:type="paragraph" w:customStyle="1" w:styleId="ParaAttribute8">
    <w:name w:val="ParaAttribute8"/>
    <w:rsid w:val="00283B67"/>
    <w:pPr>
      <w:widowControl w:val="0"/>
      <w:wordWrap w:val="0"/>
      <w:jc w:val="both"/>
    </w:pPr>
    <w:rPr>
      <w:rFonts w:ascii="Times New Roman" w:eastAsia="Batang" w:hAnsi="Times New Roman"/>
    </w:rPr>
  </w:style>
  <w:style w:type="paragraph" w:customStyle="1" w:styleId="ParaAttribute18">
    <w:name w:val="ParaAttribute18"/>
    <w:rsid w:val="00283B67"/>
    <w:pPr>
      <w:widowControl w:val="0"/>
      <w:wordWrap w:val="0"/>
    </w:pPr>
    <w:rPr>
      <w:rFonts w:ascii="Times New Roman" w:eastAsia="Batang" w:hAnsi="Times New Roman"/>
    </w:rPr>
  </w:style>
  <w:style w:type="paragraph" w:customStyle="1" w:styleId="ParaAttribute28">
    <w:name w:val="ParaAttribute28"/>
    <w:rsid w:val="00283B67"/>
    <w:pPr>
      <w:widowControl w:val="0"/>
      <w:wordWrap w:val="0"/>
      <w:jc w:val="center"/>
    </w:pPr>
    <w:rPr>
      <w:rFonts w:ascii="Times New Roman" w:eastAsia="Batang" w:hAnsi="Times New Roman"/>
    </w:rPr>
  </w:style>
  <w:style w:type="paragraph" w:customStyle="1" w:styleId="ParaAttribute34">
    <w:name w:val="ParaAttribute34"/>
    <w:rsid w:val="00283B67"/>
    <w:pPr>
      <w:widowControl w:val="0"/>
      <w:wordWrap w:val="0"/>
      <w:jc w:val="both"/>
    </w:pPr>
    <w:rPr>
      <w:rFonts w:ascii="Times New Roman" w:eastAsia="Batang" w:hAnsi="Times New Roman"/>
    </w:rPr>
  </w:style>
  <w:style w:type="paragraph" w:customStyle="1" w:styleId="ParaAttribute35">
    <w:name w:val="ParaAttribute35"/>
    <w:rsid w:val="00283B67"/>
    <w:pPr>
      <w:widowControl w:val="0"/>
      <w:wordWrap w:val="0"/>
    </w:pPr>
    <w:rPr>
      <w:rFonts w:ascii="Times New Roman" w:eastAsia="Batang" w:hAnsi="Times New Roman"/>
    </w:rPr>
  </w:style>
  <w:style w:type="paragraph" w:customStyle="1" w:styleId="ParaAttribute36">
    <w:name w:val="ParaAttribute36"/>
    <w:rsid w:val="00283B67"/>
    <w:pPr>
      <w:widowControl w:val="0"/>
      <w:wordWrap w:val="0"/>
    </w:pPr>
    <w:rPr>
      <w:rFonts w:ascii="Times New Roman" w:eastAsia="Batang" w:hAnsi="Times New Roman"/>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link w:val="Text"/>
    <w:rsid w:val="004D6DF8"/>
    <w:rPr>
      <w:rFonts w:ascii="Times New Roman" w:eastAsia="Times New Roman" w:hAnsi="Times New Roman" w:cs="Times New Roman"/>
      <w:sz w:val="20"/>
      <w:lang w:val="en-US"/>
    </w:rPr>
  </w:style>
  <w:style w:type="character" w:customStyle="1" w:styleId="AbstractChar">
    <w:name w:val="Abstract Char"/>
    <w:link w:val="Abstract"/>
    <w:rsid w:val="00C40621"/>
    <w:rPr>
      <w:rFonts w:ascii="Times New Roman" w:eastAsia="Times New Roman" w:hAnsi="Times New Roman" w:cs="Times New Roman"/>
      <w:b/>
      <w:i/>
      <w:snapToGrid w:val="0"/>
      <w:sz w:val="20"/>
      <w:lang w:val="id-ID"/>
    </w:rPr>
  </w:style>
  <w:style w:type="character" w:customStyle="1" w:styleId="AbstrakChar">
    <w:name w:val="Abstrak Char"/>
    <w:link w:val="Abstrak"/>
    <w:rsid w:val="00F85E6E"/>
    <w:rPr>
      <w:rFonts w:ascii="Times New Roman" w:eastAsia="Times New Roman" w:hAnsi="Times New Roman" w:cs="Times New Roman"/>
      <w:b/>
      <w:i/>
      <w:snapToGrid w:val="0"/>
      <w:sz w:val="20"/>
      <w:lang w:val="id-ID"/>
    </w:rPr>
  </w:style>
  <w:style w:type="character" w:customStyle="1" w:styleId="JournalTitleChar">
    <w:name w:val="Journal Title Char"/>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paragraph" w:customStyle="1" w:styleId="subbab">
    <w:name w:val="sub bab"/>
    <w:basedOn w:val="Heading1"/>
    <w:qFormat/>
    <w:rsid w:val="00633649"/>
    <w:pPr>
      <w:tabs>
        <w:tab w:val="clear" w:pos="288"/>
      </w:tabs>
      <w:ind w:left="0"/>
      <w:jc w:val="left"/>
    </w:pPr>
  </w:style>
  <w:style w:type="table" w:styleId="TableGrid">
    <w:name w:val="Table Grid"/>
    <w:basedOn w:val="TableNormal"/>
    <w:uiPriority w:val="39"/>
    <w:rsid w:val="00AC7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7BDD"/>
    <w:rPr>
      <w:color w:val="0563C1"/>
      <w:u w:val="single"/>
    </w:rPr>
  </w:style>
  <w:style w:type="character" w:styleId="Strong">
    <w:name w:val="Strong"/>
    <w:uiPriority w:val="22"/>
    <w:qFormat/>
    <w:rsid w:val="00937BDD"/>
    <w:rPr>
      <w:b/>
      <w:bCs/>
    </w:rPr>
  </w:style>
  <w:style w:type="paragraph" w:styleId="NoSpacing">
    <w:name w:val="No Spacing"/>
    <w:link w:val="NoSpacingChar"/>
    <w:uiPriority w:val="1"/>
    <w:qFormat/>
    <w:rsid w:val="00937BDD"/>
    <w:rPr>
      <w:sz w:val="22"/>
      <w:szCs w:val="22"/>
    </w:rPr>
  </w:style>
  <w:style w:type="character" w:customStyle="1" w:styleId="NoSpacingChar">
    <w:name w:val="No Spacing Char"/>
    <w:link w:val="NoSpacing"/>
    <w:uiPriority w:val="1"/>
    <w:rsid w:val="00937BDD"/>
    <w:rPr>
      <w:sz w:val="22"/>
      <w:szCs w:val="22"/>
    </w:rPr>
  </w:style>
  <w:style w:type="paragraph" w:styleId="HTMLPreformatted">
    <w:name w:val="HTML Preformatted"/>
    <w:basedOn w:val="Normal"/>
    <w:link w:val="HTMLPreformattedChar"/>
    <w:uiPriority w:val="99"/>
    <w:unhideWhenUsed/>
    <w:rsid w:val="0093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937BDD"/>
    <w:rPr>
      <w:rFonts w:ascii="Courier New" w:eastAsia="Times New Roman" w:hAnsi="Courier New"/>
      <w:lang w:val="x-none" w:eastAsia="x-none"/>
    </w:rPr>
  </w:style>
  <w:style w:type="character" w:customStyle="1" w:styleId="y2iqfc">
    <w:name w:val="y2iqfc"/>
    <w:basedOn w:val="DefaultParagraphFont"/>
    <w:rsid w:val="00937BDD"/>
  </w:style>
  <w:style w:type="character" w:customStyle="1" w:styleId="stabilo">
    <w:name w:val="stabilo"/>
    <w:basedOn w:val="DefaultParagraphFont"/>
    <w:rsid w:val="00937BDD"/>
  </w:style>
  <w:style w:type="paragraph" w:styleId="ListParagraph">
    <w:name w:val="List Paragraph"/>
    <w:basedOn w:val="Normal"/>
    <w:uiPriority w:val="34"/>
    <w:qFormat/>
    <w:rsid w:val="00937BDD"/>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88552B"/>
    <w:rPr>
      <w:color w:val="605E5C"/>
      <w:shd w:val="clear" w:color="auto" w:fill="E1DFDD"/>
    </w:rPr>
  </w:style>
  <w:style w:type="paragraph" w:styleId="NormalWeb">
    <w:name w:val="Normal (Web)"/>
    <w:basedOn w:val="Normal"/>
    <w:uiPriority w:val="99"/>
    <w:unhideWhenUsed/>
    <w:rsid w:val="00C35EF6"/>
    <w:pPr>
      <w:spacing w:before="100" w:beforeAutospacing="1" w:after="100" w:afterAutospacing="1"/>
    </w:pPr>
  </w:style>
  <w:style w:type="character" w:styleId="Emphasis">
    <w:name w:val="Emphasis"/>
    <w:uiPriority w:val="20"/>
    <w:qFormat/>
    <w:rsid w:val="00C35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442">
      <w:bodyDiv w:val="1"/>
      <w:marLeft w:val="0"/>
      <w:marRight w:val="0"/>
      <w:marTop w:val="0"/>
      <w:marBottom w:val="0"/>
      <w:divBdr>
        <w:top w:val="none" w:sz="0" w:space="0" w:color="auto"/>
        <w:left w:val="none" w:sz="0" w:space="0" w:color="auto"/>
        <w:bottom w:val="none" w:sz="0" w:space="0" w:color="auto"/>
        <w:right w:val="none" w:sz="0" w:space="0" w:color="auto"/>
      </w:divBdr>
    </w:div>
    <w:div w:id="17936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id.wikipedia.org/wiki/Sura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id.wikipedia.org/wiki/Pa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id.wikipedia.org/wiki/Lareh_Bodi_Chaniago"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id.wikipedia.org/wiki/Rangkiang"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id.wikipedia.org/wiki/Lareh_Koto_Pilia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https://id.wikipedia.org/wiki/Anjung" TargetMode="External"/><Relationship Id="rId35" Type="http://schemas.openxmlformats.org/officeDocument/2006/relationships/footer" Target="footer1.xml"/><Relationship Id="rId8" Type="http://schemas.openxmlformats.org/officeDocument/2006/relationships/hyperlink" Target="mailto:adhikariulyani@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91AF-B362-401D-8906-337C963C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4955</Words>
  <Characters>28248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33137</CharactersWithSpaces>
  <SharedDoc>false</SharedDoc>
  <HLinks>
    <vt:vector size="48" baseType="variant">
      <vt:variant>
        <vt:i4>3342457</vt:i4>
      </vt:variant>
      <vt:variant>
        <vt:i4>21</vt:i4>
      </vt:variant>
      <vt:variant>
        <vt:i4>0</vt:i4>
      </vt:variant>
      <vt:variant>
        <vt:i4>5</vt:i4>
      </vt:variant>
      <vt:variant>
        <vt:lpwstr>https://id.wikipedia.org/wiki/Surau</vt:lpwstr>
      </vt:variant>
      <vt:variant>
        <vt:lpwstr/>
      </vt:variant>
      <vt:variant>
        <vt:i4>7733296</vt:i4>
      </vt:variant>
      <vt:variant>
        <vt:i4>18</vt:i4>
      </vt:variant>
      <vt:variant>
        <vt:i4>0</vt:i4>
      </vt:variant>
      <vt:variant>
        <vt:i4>5</vt:i4>
      </vt:variant>
      <vt:variant>
        <vt:lpwstr>https://id.wikipedia.org/wiki/Lareh_Bodi_Chaniago</vt:lpwstr>
      </vt:variant>
      <vt:variant>
        <vt:lpwstr/>
      </vt:variant>
      <vt:variant>
        <vt:i4>6684704</vt:i4>
      </vt:variant>
      <vt:variant>
        <vt:i4>15</vt:i4>
      </vt:variant>
      <vt:variant>
        <vt:i4>0</vt:i4>
      </vt:variant>
      <vt:variant>
        <vt:i4>5</vt:i4>
      </vt:variant>
      <vt:variant>
        <vt:lpwstr>https://id.wikipedia.org/wiki/Lareh_Koto_Piliang</vt:lpwstr>
      </vt:variant>
      <vt:variant>
        <vt:lpwstr/>
      </vt:variant>
      <vt:variant>
        <vt:i4>5963805</vt:i4>
      </vt:variant>
      <vt:variant>
        <vt:i4>12</vt:i4>
      </vt:variant>
      <vt:variant>
        <vt:i4>0</vt:i4>
      </vt:variant>
      <vt:variant>
        <vt:i4>5</vt:i4>
      </vt:variant>
      <vt:variant>
        <vt:lpwstr>https://id.wikipedia.org/wiki/Anjung</vt:lpwstr>
      </vt:variant>
      <vt:variant>
        <vt:lpwstr/>
      </vt:variant>
      <vt:variant>
        <vt:i4>3080300</vt:i4>
      </vt:variant>
      <vt:variant>
        <vt:i4>9</vt:i4>
      </vt:variant>
      <vt:variant>
        <vt:i4>0</vt:i4>
      </vt:variant>
      <vt:variant>
        <vt:i4>5</vt:i4>
      </vt:variant>
      <vt:variant>
        <vt:lpwstr>https://id.wikipedia.org/wiki/Padi</vt:lpwstr>
      </vt:variant>
      <vt:variant>
        <vt:lpwstr/>
      </vt:variant>
      <vt:variant>
        <vt:i4>2490478</vt:i4>
      </vt:variant>
      <vt:variant>
        <vt:i4>6</vt:i4>
      </vt:variant>
      <vt:variant>
        <vt:i4>0</vt:i4>
      </vt:variant>
      <vt:variant>
        <vt:i4>5</vt:i4>
      </vt:variant>
      <vt:variant>
        <vt:lpwstr>https://id.wikipedia.org/wiki/Rangkiang</vt:lpwstr>
      </vt:variant>
      <vt:variant>
        <vt:lpwstr/>
      </vt:variant>
      <vt:variant>
        <vt:i4>983148</vt:i4>
      </vt:variant>
      <vt:variant>
        <vt:i4>3</vt:i4>
      </vt:variant>
      <vt:variant>
        <vt:i4>0</vt:i4>
      </vt:variant>
      <vt:variant>
        <vt:i4>5</vt:i4>
      </vt:variant>
      <vt:variant>
        <vt:lpwstr>mailto:evaelviana.ar@upnjatim.ac</vt:lpwstr>
      </vt:variant>
      <vt:variant>
        <vt:lpwstr/>
      </vt:variant>
      <vt:variant>
        <vt:i4>1376290</vt:i4>
      </vt:variant>
      <vt:variant>
        <vt:i4>0</vt:i4>
      </vt:variant>
      <vt:variant>
        <vt:i4>0</vt:i4>
      </vt:variant>
      <vt:variant>
        <vt:i4>5</vt:i4>
      </vt:variant>
      <vt:variant>
        <vt:lpwstr>mailto:adhikariulyani@gmail.com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2022-04-07T07:44:00Z</cp:lastPrinted>
  <dcterms:created xsi:type="dcterms:W3CDTF">2022-04-19T04:19:00Z</dcterms:created>
  <dcterms:modified xsi:type="dcterms:W3CDTF">2022-04-19T04:48:00Z</dcterms:modified>
</cp:coreProperties>
</file>