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199D" w14:textId="45F7EB99" w:rsidR="008D4319" w:rsidRPr="007E3E6F" w:rsidRDefault="004D50EB" w:rsidP="00BD6E5D">
      <w:pPr>
        <w:pStyle w:val="Heading1"/>
        <w:spacing w:line="240" w:lineRule="auto"/>
        <w:rPr>
          <w:sz w:val="28"/>
          <w:szCs w:val="28"/>
        </w:rPr>
      </w:pPr>
      <w:r>
        <w:rPr>
          <w:sz w:val="28"/>
          <w:szCs w:val="28"/>
        </w:rPr>
        <w:t xml:space="preserve">POTENSI PEMINDAHAN </w:t>
      </w:r>
      <w:r w:rsidR="00CF5911" w:rsidRPr="007E3E6F">
        <w:rPr>
          <w:sz w:val="28"/>
          <w:szCs w:val="28"/>
        </w:rPr>
        <w:t>TEMPAT PELELANGAN IKAN MODERN DI LABUAN BAJO</w:t>
      </w:r>
      <w:r>
        <w:rPr>
          <w:sz w:val="28"/>
          <w:szCs w:val="28"/>
        </w:rPr>
        <w:t xml:space="preserve"> DALAM PENGEMBANGAN KAWASAN WISATA</w:t>
      </w:r>
    </w:p>
    <w:p w14:paraId="1BA5EC61" w14:textId="77777777" w:rsidR="000F5267" w:rsidRPr="00BD6E5D" w:rsidRDefault="000F5267" w:rsidP="00BD6E5D">
      <w:pPr>
        <w:spacing w:after="0" w:line="240" w:lineRule="auto"/>
        <w:jc w:val="center"/>
        <w:rPr>
          <w:rFonts w:ascii="Times New Roman" w:eastAsia="Times New Roman" w:hAnsi="Times New Roman"/>
          <w:sz w:val="24"/>
          <w:szCs w:val="24"/>
        </w:rPr>
      </w:pPr>
    </w:p>
    <w:p w14:paraId="08517CD9" w14:textId="247C8660" w:rsidR="008D4319" w:rsidRPr="000F5267" w:rsidRDefault="000F5267" w:rsidP="00BD6E5D">
      <w:pPr>
        <w:pStyle w:val="Author"/>
        <w:rPr>
          <w:color w:val="000000" w:themeColor="text1"/>
          <w:lang w:val="id-ID"/>
        </w:rPr>
      </w:pPr>
      <w:r>
        <w:t xml:space="preserve">Rina Maya </w:t>
      </w:r>
      <w:proofErr w:type="spellStart"/>
      <w:r>
        <w:t>Safira</w:t>
      </w:r>
      <w:proofErr w:type="spellEnd"/>
      <w:r w:rsidRPr="00D02234">
        <w:rPr>
          <w:caps/>
          <w:vertAlign w:val="superscript"/>
          <w:lang w:val="id-ID"/>
        </w:rPr>
        <w:t>1</w:t>
      </w:r>
      <w:r w:rsidRPr="00D02234">
        <w:rPr>
          <w:caps/>
          <w:lang w:val="id-ID"/>
        </w:rPr>
        <w:t>,</w:t>
      </w:r>
      <w:r>
        <w:rPr>
          <w:caps/>
        </w:rPr>
        <w:t xml:space="preserve"> </w:t>
      </w:r>
      <w:proofErr w:type="spellStart"/>
      <w:r w:rsidRPr="002E3A6F">
        <w:rPr>
          <w:color w:val="000000" w:themeColor="text1"/>
        </w:rPr>
        <w:t>Wiwik</w:t>
      </w:r>
      <w:proofErr w:type="spellEnd"/>
      <w:r w:rsidRPr="002E3A6F">
        <w:rPr>
          <w:color w:val="000000" w:themeColor="text1"/>
        </w:rPr>
        <w:t xml:space="preserve"> </w:t>
      </w:r>
      <w:proofErr w:type="spellStart"/>
      <w:r w:rsidRPr="002E3A6F">
        <w:rPr>
          <w:color w:val="000000" w:themeColor="text1"/>
        </w:rPr>
        <w:t>Dwi</w:t>
      </w:r>
      <w:proofErr w:type="spellEnd"/>
      <w:r w:rsidRPr="002E3A6F">
        <w:rPr>
          <w:color w:val="000000" w:themeColor="text1"/>
        </w:rPr>
        <w:t xml:space="preserve"> </w:t>
      </w:r>
      <w:proofErr w:type="spellStart"/>
      <w:r w:rsidRPr="002E3A6F">
        <w:rPr>
          <w:color w:val="000000" w:themeColor="text1"/>
        </w:rPr>
        <w:t>Susanti</w:t>
      </w:r>
      <w:proofErr w:type="spellEnd"/>
      <w:r w:rsidRPr="00FC15C8">
        <w:rPr>
          <w:color w:val="000000" w:themeColor="text1"/>
          <w:sz w:val="24"/>
          <w:szCs w:val="24"/>
        </w:rPr>
        <w:t xml:space="preserve"> </w:t>
      </w:r>
      <w:r w:rsidRPr="00FC15C8">
        <w:rPr>
          <w:caps/>
          <w:color w:val="000000" w:themeColor="text1"/>
          <w:vertAlign w:val="superscript"/>
          <w:lang w:val="id-ID"/>
        </w:rPr>
        <w:t>2</w:t>
      </w:r>
      <w:r w:rsidRPr="00FC15C8">
        <w:rPr>
          <w:caps/>
          <w:color w:val="000000" w:themeColor="text1"/>
          <w:lang w:val="id-ID"/>
        </w:rPr>
        <w:t xml:space="preserve"> </w:t>
      </w:r>
    </w:p>
    <w:p w14:paraId="5AB1F9B0" w14:textId="77777777" w:rsidR="000F5267" w:rsidRDefault="000F5267" w:rsidP="00BD6E5D">
      <w:pPr>
        <w:pStyle w:val="Affiliation"/>
        <w:spacing w:after="0"/>
      </w:pPr>
      <w:bookmarkStart w:id="0" w:name="_Hlk40788457"/>
      <w:r w:rsidRPr="00D02234">
        <w:rPr>
          <w:vertAlign w:val="superscript"/>
          <w:lang w:val="id-ID"/>
        </w:rPr>
        <w:t>1</w:t>
      </w:r>
      <w:bookmarkStart w:id="1" w:name="_Hlk40783822"/>
      <w:proofErr w:type="spellStart"/>
      <w:r>
        <w:t>Mahasiswa</w:t>
      </w:r>
      <w:proofErr w:type="spellEnd"/>
      <w:r>
        <w:t xml:space="preserve"> Program </w:t>
      </w:r>
      <w:proofErr w:type="spellStart"/>
      <w:r>
        <w:t>Studi</w:t>
      </w:r>
      <w:proofErr w:type="spellEnd"/>
      <w:r>
        <w:t xml:space="preserve"> </w:t>
      </w:r>
      <w:proofErr w:type="spellStart"/>
      <w:r>
        <w:t>Sarjana</w:t>
      </w:r>
      <w:proofErr w:type="spellEnd"/>
      <w:r>
        <w:t xml:space="preserve"> </w:t>
      </w:r>
      <w:proofErr w:type="spellStart"/>
      <w:r>
        <w:t>Arsitektur</w:t>
      </w:r>
      <w:proofErr w:type="spellEnd"/>
      <w:r>
        <w:t xml:space="preserve">, UPN “Veteran” </w:t>
      </w:r>
      <w:proofErr w:type="spellStart"/>
      <w:r>
        <w:t>Jawa</w:t>
      </w:r>
      <w:proofErr w:type="spellEnd"/>
      <w:r>
        <w:t xml:space="preserve"> Timur</w:t>
      </w:r>
      <w:bookmarkEnd w:id="1"/>
      <w:r>
        <w:t xml:space="preserve">. </w:t>
      </w:r>
    </w:p>
    <w:p w14:paraId="78C4C673" w14:textId="289FC28A" w:rsidR="000F5267" w:rsidRPr="000C0EC3" w:rsidRDefault="00BD6E5D" w:rsidP="00BD6E5D">
      <w:pPr>
        <w:pStyle w:val="Affiliation"/>
        <w:spacing w:after="0"/>
      </w:pPr>
      <w:proofErr w:type="gramStart"/>
      <w:r>
        <w:t>Email :</w:t>
      </w:r>
      <w:proofErr w:type="gramEnd"/>
      <w:r>
        <w:t xml:space="preserve"> r</w:t>
      </w:r>
      <w:r w:rsidR="00781662">
        <w:t>inamay</w:t>
      </w:r>
      <w:r w:rsidR="008C7B92">
        <w:t>sf</w:t>
      </w:r>
      <w:r w:rsidR="00781662">
        <w:t>22</w:t>
      </w:r>
      <w:r w:rsidR="000F5267">
        <w:t xml:space="preserve">@gmail.com </w:t>
      </w:r>
    </w:p>
    <w:p w14:paraId="2FFE3119" w14:textId="77777777" w:rsidR="000F5267" w:rsidRPr="00D02234" w:rsidRDefault="000F5267" w:rsidP="00BD6E5D">
      <w:pPr>
        <w:pStyle w:val="Affiliation"/>
        <w:spacing w:after="0"/>
        <w:rPr>
          <w:lang w:val="id-ID"/>
        </w:rPr>
      </w:pPr>
      <w:r w:rsidRPr="00D02234">
        <w:rPr>
          <w:lang w:val="id-ID"/>
        </w:rPr>
        <w:t xml:space="preserve"> </w:t>
      </w:r>
      <w:bookmarkStart w:id="2" w:name="_Hlk40783882"/>
      <w:r w:rsidRPr="00D02234">
        <w:rPr>
          <w:vertAlign w:val="superscript"/>
          <w:lang w:val="id-ID"/>
        </w:rPr>
        <w:t>2</w:t>
      </w:r>
      <w:proofErr w:type="spellStart"/>
      <w:r>
        <w:t>Dosen</w:t>
      </w:r>
      <w:proofErr w:type="spellEnd"/>
      <w:r>
        <w:t xml:space="preserve"> Program </w:t>
      </w:r>
      <w:proofErr w:type="spellStart"/>
      <w:r>
        <w:t>Studi</w:t>
      </w:r>
      <w:proofErr w:type="spellEnd"/>
      <w:r>
        <w:t xml:space="preserve"> </w:t>
      </w:r>
      <w:proofErr w:type="spellStart"/>
      <w:r>
        <w:t>Arsitektur</w:t>
      </w:r>
      <w:proofErr w:type="spellEnd"/>
      <w:r>
        <w:t xml:space="preserve">, UPN “Veteran” </w:t>
      </w:r>
      <w:proofErr w:type="spellStart"/>
      <w:r>
        <w:t>Jawa</w:t>
      </w:r>
      <w:proofErr w:type="spellEnd"/>
      <w:r>
        <w:t xml:space="preserve"> Timur.</w:t>
      </w:r>
      <w:bookmarkEnd w:id="0"/>
      <w:bookmarkEnd w:id="2"/>
    </w:p>
    <w:p w14:paraId="3E84A8F6" w14:textId="77777777" w:rsidR="000F5267" w:rsidRPr="00BD6E5D" w:rsidRDefault="000F5267" w:rsidP="00BD6E5D">
      <w:pPr>
        <w:spacing w:after="0" w:line="240" w:lineRule="auto"/>
        <w:ind w:right="18"/>
        <w:jc w:val="center"/>
        <w:rPr>
          <w:rFonts w:ascii="Times New Roman" w:hAnsi="Times New Roman"/>
          <w:sz w:val="24"/>
          <w:szCs w:val="24"/>
        </w:rPr>
      </w:pPr>
    </w:p>
    <w:p w14:paraId="1FD9425C" w14:textId="7FA4B7D2" w:rsidR="00A1346A" w:rsidRDefault="00CF5911" w:rsidP="00BD6E5D">
      <w:pPr>
        <w:pStyle w:val="Heading1"/>
        <w:spacing w:before="0" w:line="240" w:lineRule="auto"/>
        <w:rPr>
          <w:bCs/>
        </w:rPr>
      </w:pPr>
      <w:r w:rsidRPr="000F5267">
        <w:rPr>
          <w:bCs/>
        </w:rPr>
        <w:t>ABSTRAK</w:t>
      </w:r>
    </w:p>
    <w:p w14:paraId="6D2CF044" w14:textId="77777777" w:rsidR="00BD6E5D" w:rsidRPr="00BD6E5D" w:rsidRDefault="00BD6E5D" w:rsidP="00BD6E5D">
      <w:pPr>
        <w:spacing w:after="0" w:line="240" w:lineRule="auto"/>
        <w:jc w:val="center"/>
        <w:rPr>
          <w:rFonts w:ascii="Times New Roman" w:hAnsi="Times New Roman"/>
          <w:sz w:val="24"/>
          <w:szCs w:val="24"/>
        </w:rPr>
      </w:pPr>
    </w:p>
    <w:p w14:paraId="42E9C9EA" w14:textId="614BF761" w:rsidR="00CF5911" w:rsidRDefault="00C02487" w:rsidP="00BD6E5D">
      <w:pPr>
        <w:pStyle w:val="NoSpacing"/>
        <w:ind w:firstLine="562"/>
      </w:pPr>
      <w:r w:rsidRPr="009D64AF">
        <w:t xml:space="preserve">Labuan Bajo </w:t>
      </w:r>
      <w:proofErr w:type="spellStart"/>
      <w:r w:rsidRPr="009D64AF">
        <w:t>merupakan</w:t>
      </w:r>
      <w:proofErr w:type="spellEnd"/>
      <w:r w:rsidRPr="009D64AF">
        <w:t xml:space="preserve"> Kawasan </w:t>
      </w:r>
      <w:proofErr w:type="spellStart"/>
      <w:r w:rsidRPr="009D64AF">
        <w:t>Strategis</w:t>
      </w:r>
      <w:proofErr w:type="spellEnd"/>
      <w:r w:rsidRPr="009D64AF">
        <w:t xml:space="preserve"> </w:t>
      </w:r>
      <w:proofErr w:type="spellStart"/>
      <w:r w:rsidRPr="009D64AF">
        <w:t>Pariwisata</w:t>
      </w:r>
      <w:proofErr w:type="spellEnd"/>
      <w:r w:rsidRPr="009D64AF">
        <w:t xml:space="preserve"> Nasional (KSPN). Kawasan </w:t>
      </w:r>
      <w:proofErr w:type="spellStart"/>
      <w:r w:rsidRPr="009D64AF">
        <w:t>ini</w:t>
      </w:r>
      <w:proofErr w:type="spellEnd"/>
      <w:r w:rsidRPr="009D64AF">
        <w:t xml:space="preserve"> </w:t>
      </w:r>
      <w:proofErr w:type="spellStart"/>
      <w:r w:rsidRPr="009D64AF">
        <w:t>dinilai</w:t>
      </w:r>
      <w:proofErr w:type="spellEnd"/>
      <w:r w:rsidRPr="009D64AF">
        <w:t xml:space="preserve"> premium dan </w:t>
      </w:r>
      <w:proofErr w:type="spellStart"/>
      <w:r w:rsidRPr="009D64AF">
        <w:t>diharapkan</w:t>
      </w:r>
      <w:proofErr w:type="spellEnd"/>
      <w:r w:rsidRPr="009D64AF">
        <w:t xml:space="preserve"> </w:t>
      </w:r>
      <w:proofErr w:type="spellStart"/>
      <w:r w:rsidRPr="009D64AF">
        <w:t>dapat</w:t>
      </w:r>
      <w:proofErr w:type="spellEnd"/>
      <w:r w:rsidRPr="009D64AF">
        <w:t xml:space="preserve"> </w:t>
      </w:r>
      <w:proofErr w:type="spellStart"/>
      <w:r w:rsidRPr="009D64AF">
        <w:t>menjadi</w:t>
      </w:r>
      <w:proofErr w:type="spellEnd"/>
      <w:r w:rsidRPr="009D64AF">
        <w:t xml:space="preserve"> </w:t>
      </w:r>
      <w:proofErr w:type="spellStart"/>
      <w:r w:rsidRPr="009D64AF">
        <w:t>destinasi</w:t>
      </w:r>
      <w:proofErr w:type="spellEnd"/>
      <w:r w:rsidRPr="009D64AF">
        <w:t xml:space="preserve"> </w:t>
      </w:r>
      <w:proofErr w:type="spellStart"/>
      <w:r w:rsidRPr="009D64AF">
        <w:t>wisata</w:t>
      </w:r>
      <w:proofErr w:type="spellEnd"/>
      <w:r w:rsidRPr="009D64AF">
        <w:t xml:space="preserve"> premium yang </w:t>
      </w:r>
      <w:proofErr w:type="spellStart"/>
      <w:r w:rsidRPr="009D64AF">
        <w:t>menarik</w:t>
      </w:r>
      <w:proofErr w:type="spellEnd"/>
      <w:r w:rsidRPr="009D64AF">
        <w:t xml:space="preserve"> </w:t>
      </w:r>
      <w:proofErr w:type="spellStart"/>
      <w:r w:rsidRPr="009D64AF">
        <w:t>minat</w:t>
      </w:r>
      <w:proofErr w:type="spellEnd"/>
      <w:r w:rsidRPr="009D64AF">
        <w:t xml:space="preserve"> </w:t>
      </w:r>
      <w:proofErr w:type="spellStart"/>
      <w:r w:rsidRPr="009D64AF">
        <w:t>turis</w:t>
      </w:r>
      <w:proofErr w:type="spellEnd"/>
      <w:r w:rsidRPr="009D64AF">
        <w:t xml:space="preserve"> </w:t>
      </w:r>
      <w:proofErr w:type="spellStart"/>
      <w:r w:rsidRPr="009D64AF">
        <w:t>mancanegara</w:t>
      </w:r>
      <w:proofErr w:type="spellEnd"/>
      <w:r w:rsidRPr="009D64AF">
        <w:t>.</w:t>
      </w:r>
      <w:r w:rsidR="00222430">
        <w:t xml:space="preserve"> </w:t>
      </w:r>
      <w:proofErr w:type="spellStart"/>
      <w:r w:rsidR="00222430">
        <w:t>Kementrian</w:t>
      </w:r>
      <w:proofErr w:type="spellEnd"/>
      <w:r w:rsidR="00222430">
        <w:t xml:space="preserve"> </w:t>
      </w:r>
      <w:proofErr w:type="spellStart"/>
      <w:r w:rsidR="00222430">
        <w:t>Pekerjaan</w:t>
      </w:r>
      <w:proofErr w:type="spellEnd"/>
      <w:r w:rsidR="00222430">
        <w:t xml:space="preserve"> </w:t>
      </w:r>
      <w:proofErr w:type="spellStart"/>
      <w:r w:rsidR="00222430">
        <w:t>Umum</w:t>
      </w:r>
      <w:proofErr w:type="spellEnd"/>
      <w:r w:rsidR="00222430">
        <w:t xml:space="preserve"> dan </w:t>
      </w:r>
      <w:proofErr w:type="spellStart"/>
      <w:r w:rsidR="00222430">
        <w:t>Perumahan</w:t>
      </w:r>
      <w:proofErr w:type="spellEnd"/>
      <w:r w:rsidR="00222430">
        <w:t xml:space="preserve"> Rakyat (PUPR) </w:t>
      </w:r>
      <w:proofErr w:type="spellStart"/>
      <w:r w:rsidR="00222430">
        <w:t>melakukan</w:t>
      </w:r>
      <w:proofErr w:type="spellEnd"/>
      <w:r w:rsidR="00222430">
        <w:t xml:space="preserve"> </w:t>
      </w:r>
      <w:proofErr w:type="spellStart"/>
      <w:r w:rsidR="00222430">
        <w:t>pembangunan</w:t>
      </w:r>
      <w:proofErr w:type="spellEnd"/>
      <w:r w:rsidR="00222430">
        <w:t xml:space="preserve"> </w:t>
      </w:r>
      <w:proofErr w:type="spellStart"/>
      <w:r w:rsidR="00222430">
        <w:t>infratruktur</w:t>
      </w:r>
      <w:proofErr w:type="spellEnd"/>
      <w:r w:rsidR="00222430">
        <w:t xml:space="preserve"> </w:t>
      </w:r>
      <w:proofErr w:type="spellStart"/>
      <w:r w:rsidR="00222430">
        <w:t>untuk</w:t>
      </w:r>
      <w:proofErr w:type="spellEnd"/>
      <w:r w:rsidR="00222430">
        <w:t xml:space="preserve"> </w:t>
      </w:r>
      <w:proofErr w:type="spellStart"/>
      <w:r w:rsidR="00222430">
        <w:t>penataan</w:t>
      </w:r>
      <w:proofErr w:type="spellEnd"/>
      <w:r w:rsidR="00222430">
        <w:t xml:space="preserve"> </w:t>
      </w:r>
      <w:proofErr w:type="spellStart"/>
      <w:r w:rsidR="00222430">
        <w:t>kawasan</w:t>
      </w:r>
      <w:proofErr w:type="spellEnd"/>
      <w:r w:rsidR="00222430">
        <w:t>.</w:t>
      </w:r>
      <w:r w:rsidRPr="009D64AF">
        <w:t xml:space="preserve"> Salah </w:t>
      </w:r>
      <w:proofErr w:type="spellStart"/>
      <w:r w:rsidRPr="009D64AF">
        <w:t>satu</w:t>
      </w:r>
      <w:proofErr w:type="spellEnd"/>
      <w:r w:rsidRPr="009D64AF">
        <w:t xml:space="preserve"> </w:t>
      </w:r>
      <w:proofErr w:type="spellStart"/>
      <w:r w:rsidRPr="009D64AF">
        <w:t>dari</w:t>
      </w:r>
      <w:proofErr w:type="spellEnd"/>
      <w:r w:rsidRPr="009D64AF">
        <w:t xml:space="preserve"> </w:t>
      </w:r>
      <w:proofErr w:type="spellStart"/>
      <w:r w:rsidRPr="009D64AF">
        <w:t>pembangunan</w:t>
      </w:r>
      <w:proofErr w:type="spellEnd"/>
      <w:r w:rsidRPr="009D64AF">
        <w:t xml:space="preserve"> yang </w:t>
      </w:r>
      <w:proofErr w:type="spellStart"/>
      <w:r w:rsidRPr="009D64AF">
        <w:t>dilakukan</w:t>
      </w:r>
      <w:proofErr w:type="spellEnd"/>
      <w:r w:rsidRPr="009D64AF">
        <w:t xml:space="preserve"> </w:t>
      </w:r>
      <w:proofErr w:type="spellStart"/>
      <w:r w:rsidRPr="009D64AF">
        <w:t>merupakan</w:t>
      </w:r>
      <w:proofErr w:type="spellEnd"/>
      <w:r w:rsidRPr="009D64AF">
        <w:t xml:space="preserve"> </w:t>
      </w:r>
      <w:proofErr w:type="spellStart"/>
      <w:r w:rsidRPr="009D64AF">
        <w:t>penataan</w:t>
      </w:r>
      <w:proofErr w:type="spellEnd"/>
      <w:r w:rsidRPr="009D64AF">
        <w:t xml:space="preserve"> </w:t>
      </w:r>
      <w:proofErr w:type="spellStart"/>
      <w:r w:rsidRPr="009D64AF">
        <w:t>integritasi</w:t>
      </w:r>
      <w:proofErr w:type="spellEnd"/>
      <w:r w:rsidRPr="009D64AF">
        <w:t xml:space="preserve"> </w:t>
      </w:r>
      <w:proofErr w:type="spellStart"/>
      <w:r w:rsidRPr="009D64AF">
        <w:t>Tempat</w:t>
      </w:r>
      <w:proofErr w:type="spellEnd"/>
      <w:r w:rsidRPr="009D64AF">
        <w:t xml:space="preserve"> </w:t>
      </w:r>
      <w:proofErr w:type="spellStart"/>
      <w:r w:rsidRPr="009D64AF">
        <w:t>Pelelangan</w:t>
      </w:r>
      <w:proofErr w:type="spellEnd"/>
      <w:r w:rsidRPr="009D64AF">
        <w:t xml:space="preserve"> Ikan (TPI) </w:t>
      </w:r>
      <w:proofErr w:type="spellStart"/>
      <w:r w:rsidRPr="009D64AF">
        <w:t>dengan</w:t>
      </w:r>
      <w:proofErr w:type="spellEnd"/>
      <w:r w:rsidRPr="009D64AF">
        <w:t xml:space="preserve"> </w:t>
      </w:r>
      <w:proofErr w:type="spellStart"/>
      <w:r w:rsidRPr="009D64AF">
        <w:t>kawasan</w:t>
      </w:r>
      <w:proofErr w:type="spellEnd"/>
      <w:r w:rsidRPr="009D64AF">
        <w:t xml:space="preserve"> </w:t>
      </w:r>
      <w:proofErr w:type="spellStart"/>
      <w:r w:rsidRPr="009D64AF">
        <w:t>wisata</w:t>
      </w:r>
      <w:proofErr w:type="spellEnd"/>
      <w:r w:rsidRPr="009D64AF">
        <w:t xml:space="preserve"> </w:t>
      </w:r>
      <w:proofErr w:type="spellStart"/>
      <w:r w:rsidRPr="009D64AF">
        <w:t>kuliner</w:t>
      </w:r>
      <w:proofErr w:type="spellEnd"/>
      <w:r w:rsidRPr="009D64AF">
        <w:t xml:space="preserve"> Kampung Ujung</w:t>
      </w:r>
      <w:r w:rsidR="00D45D7D" w:rsidRPr="009D64AF">
        <w:t xml:space="preserve">. </w:t>
      </w:r>
      <w:proofErr w:type="spellStart"/>
      <w:r w:rsidR="008331A0">
        <w:t>Tempat</w:t>
      </w:r>
      <w:proofErr w:type="spellEnd"/>
      <w:r w:rsidR="008331A0">
        <w:t xml:space="preserve"> </w:t>
      </w:r>
      <w:proofErr w:type="spellStart"/>
      <w:r w:rsidR="008331A0">
        <w:t>Pelelangan</w:t>
      </w:r>
      <w:proofErr w:type="spellEnd"/>
      <w:r w:rsidR="008331A0">
        <w:t xml:space="preserve"> Ikan (TPI) Labuan Bajo </w:t>
      </w:r>
      <w:proofErr w:type="spellStart"/>
      <w:r w:rsidR="008331A0">
        <w:t>dikembangkan</w:t>
      </w:r>
      <w:proofErr w:type="spellEnd"/>
      <w:r w:rsidR="008331A0">
        <w:t xml:space="preserve"> </w:t>
      </w:r>
      <w:proofErr w:type="spellStart"/>
      <w:r w:rsidR="008331A0">
        <w:t>dengan</w:t>
      </w:r>
      <w:proofErr w:type="spellEnd"/>
      <w:r w:rsidR="008331A0">
        <w:t xml:space="preserve"> mode </w:t>
      </w:r>
      <w:proofErr w:type="spellStart"/>
      <w:r w:rsidR="008331A0">
        <w:t>bangunan</w:t>
      </w:r>
      <w:proofErr w:type="spellEnd"/>
      <w:r w:rsidR="008331A0">
        <w:t xml:space="preserve"> modern yang </w:t>
      </w:r>
      <w:proofErr w:type="spellStart"/>
      <w:r w:rsidR="008331A0">
        <w:t>nantinya</w:t>
      </w:r>
      <w:proofErr w:type="spellEnd"/>
      <w:r w:rsidR="008331A0">
        <w:t xml:space="preserve"> </w:t>
      </w:r>
      <w:proofErr w:type="spellStart"/>
      <w:r w:rsidR="008331A0">
        <w:t>akan</w:t>
      </w:r>
      <w:proofErr w:type="spellEnd"/>
      <w:r w:rsidR="008331A0">
        <w:t xml:space="preserve"> </w:t>
      </w:r>
      <w:proofErr w:type="spellStart"/>
      <w:r w:rsidR="008331A0">
        <w:t>dikembangkan</w:t>
      </w:r>
      <w:proofErr w:type="spellEnd"/>
      <w:r w:rsidR="008331A0">
        <w:t xml:space="preserve"> </w:t>
      </w:r>
      <w:proofErr w:type="spellStart"/>
      <w:r w:rsidR="008331A0">
        <w:t>menjadi</w:t>
      </w:r>
      <w:proofErr w:type="spellEnd"/>
      <w:r w:rsidR="008331A0">
        <w:t xml:space="preserve"> </w:t>
      </w:r>
      <w:proofErr w:type="spellStart"/>
      <w:r w:rsidR="008331A0">
        <w:t>destinasi</w:t>
      </w:r>
      <w:proofErr w:type="spellEnd"/>
      <w:r w:rsidR="008331A0">
        <w:t xml:space="preserve"> </w:t>
      </w:r>
      <w:proofErr w:type="spellStart"/>
      <w:r w:rsidR="008331A0">
        <w:t>wisata</w:t>
      </w:r>
      <w:proofErr w:type="spellEnd"/>
      <w:r w:rsidR="008331A0">
        <w:t xml:space="preserve"> </w:t>
      </w:r>
      <w:proofErr w:type="spellStart"/>
      <w:r w:rsidR="008331A0">
        <w:t>kuliner</w:t>
      </w:r>
      <w:proofErr w:type="spellEnd"/>
      <w:r w:rsidR="008331A0">
        <w:t xml:space="preserve"> </w:t>
      </w:r>
      <w:proofErr w:type="spellStart"/>
      <w:r w:rsidR="008331A0">
        <w:t>serta</w:t>
      </w:r>
      <w:proofErr w:type="spellEnd"/>
      <w:r w:rsidR="008331A0">
        <w:t xml:space="preserve"> festival. </w:t>
      </w:r>
      <w:proofErr w:type="spellStart"/>
      <w:r w:rsidR="000F7170">
        <w:t>Sektor</w:t>
      </w:r>
      <w:proofErr w:type="spellEnd"/>
      <w:r w:rsidR="000F7170">
        <w:t xml:space="preserve"> </w:t>
      </w:r>
      <w:proofErr w:type="spellStart"/>
      <w:r w:rsidR="000F7170">
        <w:t>Perikanan</w:t>
      </w:r>
      <w:proofErr w:type="spellEnd"/>
      <w:r w:rsidR="000F7170">
        <w:t xml:space="preserve"> </w:t>
      </w:r>
      <w:proofErr w:type="spellStart"/>
      <w:r w:rsidR="000F7170">
        <w:t>memiliki</w:t>
      </w:r>
      <w:proofErr w:type="spellEnd"/>
      <w:r w:rsidR="000F7170">
        <w:t xml:space="preserve"> </w:t>
      </w:r>
      <w:proofErr w:type="spellStart"/>
      <w:r w:rsidR="000F7170">
        <w:t>peran</w:t>
      </w:r>
      <w:proofErr w:type="spellEnd"/>
      <w:r w:rsidR="000F7170">
        <w:t xml:space="preserve"> dan </w:t>
      </w:r>
      <w:proofErr w:type="spellStart"/>
      <w:r w:rsidR="000F7170">
        <w:t>potensi</w:t>
      </w:r>
      <w:proofErr w:type="spellEnd"/>
      <w:r w:rsidR="000F7170">
        <w:t xml:space="preserve"> </w:t>
      </w:r>
      <w:proofErr w:type="spellStart"/>
      <w:r w:rsidR="000F7170">
        <w:t>sebagai</w:t>
      </w:r>
      <w:proofErr w:type="spellEnd"/>
      <w:r w:rsidR="000F7170">
        <w:t xml:space="preserve"> </w:t>
      </w:r>
      <w:proofErr w:type="spellStart"/>
      <w:r w:rsidR="000F7170">
        <w:t>penggerak</w:t>
      </w:r>
      <w:proofErr w:type="spellEnd"/>
      <w:r w:rsidR="000F7170">
        <w:t xml:space="preserve"> </w:t>
      </w:r>
      <w:proofErr w:type="spellStart"/>
      <w:r w:rsidR="000F7170">
        <w:t>utama</w:t>
      </w:r>
      <w:proofErr w:type="spellEnd"/>
      <w:r w:rsidR="000F7170">
        <w:t xml:space="preserve"> </w:t>
      </w:r>
      <w:proofErr w:type="spellStart"/>
      <w:r w:rsidR="000F7170">
        <w:t>perekonomian</w:t>
      </w:r>
      <w:proofErr w:type="spellEnd"/>
      <w:r w:rsidR="000F7170">
        <w:t xml:space="preserve"> </w:t>
      </w:r>
      <w:proofErr w:type="spellStart"/>
      <w:r w:rsidR="000F7170">
        <w:t>daerah</w:t>
      </w:r>
      <w:proofErr w:type="spellEnd"/>
      <w:r w:rsidR="000F7170">
        <w:t xml:space="preserve">, </w:t>
      </w:r>
      <w:proofErr w:type="spellStart"/>
      <w:r w:rsidR="000F7170">
        <w:t>hal</w:t>
      </w:r>
      <w:proofErr w:type="spellEnd"/>
      <w:r w:rsidR="000F7170">
        <w:t xml:space="preserve"> </w:t>
      </w:r>
      <w:proofErr w:type="spellStart"/>
      <w:r w:rsidR="000F7170">
        <w:t>ini</w:t>
      </w:r>
      <w:proofErr w:type="spellEnd"/>
      <w:r w:rsidR="000F7170">
        <w:t xml:space="preserve"> </w:t>
      </w:r>
      <w:proofErr w:type="spellStart"/>
      <w:r w:rsidR="000F7170">
        <w:t>dapat</w:t>
      </w:r>
      <w:proofErr w:type="spellEnd"/>
      <w:r w:rsidR="000F7170">
        <w:t xml:space="preserve"> </w:t>
      </w:r>
      <w:proofErr w:type="spellStart"/>
      <w:r w:rsidR="000F7170">
        <w:t>dilihat</w:t>
      </w:r>
      <w:proofErr w:type="spellEnd"/>
      <w:r w:rsidR="000F7170">
        <w:t xml:space="preserve"> </w:t>
      </w:r>
      <w:proofErr w:type="spellStart"/>
      <w:r w:rsidR="000F7170">
        <w:t>dari</w:t>
      </w:r>
      <w:proofErr w:type="spellEnd"/>
      <w:r w:rsidR="000F7170">
        <w:t xml:space="preserve"> </w:t>
      </w:r>
      <w:proofErr w:type="spellStart"/>
      <w:r w:rsidR="000F7170">
        <w:t>nilai</w:t>
      </w:r>
      <w:proofErr w:type="spellEnd"/>
      <w:r w:rsidR="000F7170">
        <w:t xml:space="preserve"> </w:t>
      </w:r>
      <w:proofErr w:type="spellStart"/>
      <w:r w:rsidR="000F7170">
        <w:t>produksi</w:t>
      </w:r>
      <w:proofErr w:type="spellEnd"/>
      <w:r w:rsidR="000F7170">
        <w:t xml:space="preserve"> </w:t>
      </w:r>
      <w:proofErr w:type="spellStart"/>
      <w:r w:rsidR="000F7170">
        <w:t>perikanan</w:t>
      </w:r>
      <w:proofErr w:type="spellEnd"/>
      <w:r w:rsidR="000F7170">
        <w:t xml:space="preserve"> </w:t>
      </w:r>
      <w:proofErr w:type="spellStart"/>
      <w:r w:rsidR="000F7170">
        <w:t>tangkap</w:t>
      </w:r>
      <w:proofErr w:type="spellEnd"/>
      <w:r w:rsidR="000F7170">
        <w:t xml:space="preserve"> di Labuan Bajo.</w:t>
      </w:r>
      <w:r w:rsidR="00D45D7D" w:rsidRPr="009D64AF">
        <w:t xml:space="preserve"> </w:t>
      </w:r>
      <w:proofErr w:type="spellStart"/>
      <w:r w:rsidR="00D45D7D" w:rsidRPr="009D64AF">
        <w:t>Tujuan</w:t>
      </w:r>
      <w:proofErr w:type="spellEnd"/>
      <w:r w:rsidR="00D45D7D" w:rsidRPr="009D64AF">
        <w:t xml:space="preserve"> </w:t>
      </w:r>
      <w:proofErr w:type="spellStart"/>
      <w:r w:rsidR="00D45D7D" w:rsidRPr="009D64AF">
        <w:t>dari</w:t>
      </w:r>
      <w:proofErr w:type="spellEnd"/>
      <w:r w:rsidR="00D45D7D" w:rsidRPr="009D64AF">
        <w:t xml:space="preserve"> </w:t>
      </w:r>
      <w:proofErr w:type="spellStart"/>
      <w:r w:rsidR="00D45D7D" w:rsidRPr="009D64AF">
        <w:t>penelitian</w:t>
      </w:r>
      <w:proofErr w:type="spellEnd"/>
      <w:r w:rsidR="00D45D7D" w:rsidRPr="009D64AF">
        <w:t xml:space="preserve"> </w:t>
      </w:r>
      <w:proofErr w:type="spellStart"/>
      <w:r w:rsidR="00D45D7D" w:rsidRPr="009D64AF">
        <w:t>ini</w:t>
      </w:r>
      <w:proofErr w:type="spellEnd"/>
      <w:r w:rsidR="00D45D7D" w:rsidRPr="009D64AF">
        <w:t xml:space="preserve"> </w:t>
      </w:r>
      <w:proofErr w:type="spellStart"/>
      <w:r w:rsidR="00D45D7D" w:rsidRPr="009D64AF">
        <w:t>adalah</w:t>
      </w:r>
      <w:proofErr w:type="spellEnd"/>
      <w:r w:rsidR="00D45D7D" w:rsidRPr="009D64AF">
        <w:t xml:space="preserve"> </w:t>
      </w:r>
      <w:proofErr w:type="spellStart"/>
      <w:r w:rsidR="00D45D7D" w:rsidRPr="009D64AF">
        <w:t>untuk</w:t>
      </w:r>
      <w:proofErr w:type="spellEnd"/>
      <w:r w:rsidR="00D45D7D" w:rsidRPr="009D64AF">
        <w:t xml:space="preserve"> </w:t>
      </w:r>
      <w:proofErr w:type="spellStart"/>
      <w:r w:rsidR="00D45D7D" w:rsidRPr="009D64AF">
        <w:t>mengetahui</w:t>
      </w:r>
      <w:proofErr w:type="spellEnd"/>
      <w:r w:rsidR="00D45D7D" w:rsidRPr="009D64AF">
        <w:t xml:space="preserve"> </w:t>
      </w:r>
      <w:proofErr w:type="spellStart"/>
      <w:r w:rsidR="00D45D7D" w:rsidRPr="009D64AF">
        <w:t>komoditi</w:t>
      </w:r>
      <w:proofErr w:type="spellEnd"/>
      <w:r w:rsidR="00D45D7D" w:rsidRPr="009D64AF">
        <w:t xml:space="preserve"> </w:t>
      </w:r>
      <w:proofErr w:type="spellStart"/>
      <w:r w:rsidR="00D45D7D" w:rsidRPr="009D64AF">
        <w:t>sumber</w:t>
      </w:r>
      <w:proofErr w:type="spellEnd"/>
      <w:r w:rsidR="00D45D7D" w:rsidRPr="009D64AF">
        <w:t xml:space="preserve"> </w:t>
      </w:r>
      <w:proofErr w:type="spellStart"/>
      <w:r w:rsidR="00D45D7D" w:rsidRPr="009D64AF">
        <w:t>daya</w:t>
      </w:r>
      <w:proofErr w:type="spellEnd"/>
      <w:r w:rsidR="00D45D7D" w:rsidRPr="009D64AF">
        <w:t xml:space="preserve"> yang </w:t>
      </w:r>
      <w:proofErr w:type="spellStart"/>
      <w:r w:rsidR="00D45D7D" w:rsidRPr="009D64AF">
        <w:t>potensial</w:t>
      </w:r>
      <w:proofErr w:type="spellEnd"/>
      <w:r w:rsidR="00D45D7D" w:rsidRPr="009D64AF">
        <w:t xml:space="preserve"> </w:t>
      </w:r>
      <w:proofErr w:type="spellStart"/>
      <w:r w:rsidR="00D45D7D" w:rsidRPr="009D64AF">
        <w:t>atau</w:t>
      </w:r>
      <w:proofErr w:type="spellEnd"/>
      <w:r w:rsidR="00D45D7D" w:rsidRPr="009D64AF">
        <w:t xml:space="preserve"> </w:t>
      </w:r>
      <w:proofErr w:type="spellStart"/>
      <w:r w:rsidR="00D45D7D" w:rsidRPr="009D64AF">
        <w:t>unggulan</w:t>
      </w:r>
      <w:proofErr w:type="spellEnd"/>
      <w:r w:rsidR="00D45D7D" w:rsidRPr="009D64AF">
        <w:t xml:space="preserve"> yang </w:t>
      </w:r>
      <w:proofErr w:type="spellStart"/>
      <w:r w:rsidR="00D45D7D" w:rsidRPr="009D64AF">
        <w:t>mendasari</w:t>
      </w:r>
      <w:proofErr w:type="spellEnd"/>
      <w:r w:rsidR="00D45D7D" w:rsidRPr="009D64AF">
        <w:t xml:space="preserve"> </w:t>
      </w:r>
      <w:proofErr w:type="spellStart"/>
      <w:r w:rsidR="00D45D7D" w:rsidRPr="009D64AF">
        <w:t>hadirnya</w:t>
      </w:r>
      <w:proofErr w:type="spellEnd"/>
      <w:r w:rsidR="00D45D7D" w:rsidRPr="009D64AF">
        <w:t xml:space="preserve"> </w:t>
      </w:r>
      <w:proofErr w:type="spellStart"/>
      <w:r w:rsidR="00D45D7D" w:rsidRPr="009D64AF">
        <w:t>Tempat</w:t>
      </w:r>
      <w:proofErr w:type="spellEnd"/>
      <w:r w:rsidR="00D45D7D" w:rsidRPr="009D64AF">
        <w:t xml:space="preserve"> </w:t>
      </w:r>
      <w:proofErr w:type="spellStart"/>
      <w:r w:rsidR="00D45D7D" w:rsidRPr="009D64AF">
        <w:t>Pelelangan</w:t>
      </w:r>
      <w:proofErr w:type="spellEnd"/>
      <w:r w:rsidR="00D45D7D" w:rsidRPr="009D64AF">
        <w:t xml:space="preserve"> Ikan (TPI) Labuan Bajo</w:t>
      </w:r>
      <w:r w:rsidR="000F7170">
        <w:t xml:space="preserve"> </w:t>
      </w:r>
      <w:proofErr w:type="spellStart"/>
      <w:r w:rsidR="000F7170">
        <w:t>terutama</w:t>
      </w:r>
      <w:proofErr w:type="spellEnd"/>
      <w:r w:rsidR="000F7170">
        <w:t xml:space="preserve"> di </w:t>
      </w:r>
      <w:proofErr w:type="spellStart"/>
      <w:r w:rsidR="000F7170">
        <w:t>sektor</w:t>
      </w:r>
      <w:proofErr w:type="spellEnd"/>
      <w:r w:rsidR="000F7170">
        <w:t xml:space="preserve"> </w:t>
      </w:r>
      <w:proofErr w:type="spellStart"/>
      <w:r w:rsidR="000F7170">
        <w:t>perikanan</w:t>
      </w:r>
      <w:proofErr w:type="spellEnd"/>
      <w:r w:rsidR="00D45D7D" w:rsidRPr="009D64AF">
        <w:t>.</w:t>
      </w:r>
      <w:r w:rsidR="009D64AF">
        <w:t xml:space="preserve"> </w:t>
      </w:r>
      <w:proofErr w:type="spellStart"/>
      <w:r w:rsidR="009D64AF">
        <w:t>Penelitian</w:t>
      </w:r>
      <w:proofErr w:type="spellEnd"/>
      <w:r w:rsidR="009D64AF">
        <w:t xml:space="preserve"> </w:t>
      </w:r>
      <w:proofErr w:type="spellStart"/>
      <w:r w:rsidR="009D64AF">
        <w:t>ini</w:t>
      </w:r>
      <w:proofErr w:type="spellEnd"/>
      <w:r w:rsidR="009D64AF">
        <w:t xml:space="preserve"> </w:t>
      </w:r>
      <w:proofErr w:type="spellStart"/>
      <w:r w:rsidR="009D64AF">
        <w:t>dilakukan</w:t>
      </w:r>
      <w:proofErr w:type="spellEnd"/>
      <w:r w:rsidR="009D64AF">
        <w:t xml:space="preserve"> </w:t>
      </w:r>
      <w:proofErr w:type="spellStart"/>
      <w:r w:rsidR="009D64AF">
        <w:t>dengan</w:t>
      </w:r>
      <w:proofErr w:type="spellEnd"/>
      <w:r w:rsidR="009D64AF">
        <w:t xml:space="preserve"> </w:t>
      </w:r>
      <w:proofErr w:type="spellStart"/>
      <w:r w:rsidR="00262CE3">
        <w:t>metode</w:t>
      </w:r>
      <w:proofErr w:type="spellEnd"/>
      <w:r w:rsidR="00262CE3">
        <w:t xml:space="preserve"> </w:t>
      </w:r>
      <w:proofErr w:type="spellStart"/>
      <w:r w:rsidR="00262CE3">
        <w:t>kulitatif</w:t>
      </w:r>
      <w:proofErr w:type="spellEnd"/>
      <w:r w:rsidR="00262CE3">
        <w:t xml:space="preserve"> dan </w:t>
      </w:r>
      <w:proofErr w:type="spellStart"/>
      <w:r w:rsidR="009D64AF">
        <w:t>pendekatan</w:t>
      </w:r>
      <w:proofErr w:type="spellEnd"/>
      <w:r w:rsidR="009D64AF">
        <w:t xml:space="preserve"> </w:t>
      </w:r>
      <w:proofErr w:type="spellStart"/>
      <w:r w:rsidR="009D64AF">
        <w:t>deskriptif</w:t>
      </w:r>
      <w:proofErr w:type="spellEnd"/>
      <w:r w:rsidR="000F7170">
        <w:t xml:space="preserve">, Teknik </w:t>
      </w:r>
      <w:proofErr w:type="spellStart"/>
      <w:r w:rsidR="000F7170">
        <w:t>pengumpulan</w:t>
      </w:r>
      <w:proofErr w:type="spellEnd"/>
      <w:r w:rsidR="000F7170">
        <w:t xml:space="preserve"> data </w:t>
      </w:r>
      <w:proofErr w:type="spellStart"/>
      <w:r w:rsidR="000F7170">
        <w:t>menggunakan</w:t>
      </w:r>
      <w:proofErr w:type="spellEnd"/>
      <w:r w:rsidR="000F7170">
        <w:t xml:space="preserve"> </w:t>
      </w:r>
      <w:proofErr w:type="spellStart"/>
      <w:r w:rsidR="000F7170">
        <w:t>studi</w:t>
      </w:r>
      <w:proofErr w:type="spellEnd"/>
      <w:r w:rsidR="000F7170">
        <w:t xml:space="preserve"> </w:t>
      </w:r>
      <w:proofErr w:type="spellStart"/>
      <w:r w:rsidR="000F7170">
        <w:t>literatur</w:t>
      </w:r>
      <w:proofErr w:type="spellEnd"/>
      <w:r w:rsidR="000F7170">
        <w:t xml:space="preserve"> </w:t>
      </w:r>
      <w:proofErr w:type="spellStart"/>
      <w:r w:rsidR="000F7170">
        <w:t>dari</w:t>
      </w:r>
      <w:proofErr w:type="spellEnd"/>
      <w:r w:rsidR="000F7170">
        <w:t xml:space="preserve"> </w:t>
      </w:r>
      <w:proofErr w:type="spellStart"/>
      <w:r w:rsidR="000F7170">
        <w:t>berbagai</w:t>
      </w:r>
      <w:proofErr w:type="spellEnd"/>
      <w:r w:rsidR="000F7170">
        <w:t xml:space="preserve"> </w:t>
      </w:r>
      <w:proofErr w:type="spellStart"/>
      <w:r w:rsidR="000F7170">
        <w:t>macam</w:t>
      </w:r>
      <w:proofErr w:type="spellEnd"/>
      <w:r w:rsidR="000F7170">
        <w:t xml:space="preserve"> </w:t>
      </w:r>
      <w:proofErr w:type="spellStart"/>
      <w:r w:rsidR="000F7170">
        <w:t>sumber</w:t>
      </w:r>
      <w:proofErr w:type="spellEnd"/>
      <w:r w:rsidR="000F7170">
        <w:t>.</w:t>
      </w:r>
      <w:r w:rsidR="00D45D7D" w:rsidRPr="009D64AF">
        <w:t xml:space="preserve"> </w:t>
      </w:r>
    </w:p>
    <w:p w14:paraId="43330FC0" w14:textId="1A7F59C2" w:rsidR="008331A0" w:rsidRPr="007E3E6F" w:rsidRDefault="000F7170" w:rsidP="00BD6E5D">
      <w:pPr>
        <w:pStyle w:val="NoSpacing"/>
        <w:ind w:firstLine="432"/>
        <w:rPr>
          <w:b/>
          <w:bCs/>
        </w:rPr>
      </w:pPr>
      <w:r w:rsidRPr="007E3E6F">
        <w:rPr>
          <w:b/>
          <w:bCs/>
        </w:rPr>
        <w:t xml:space="preserve">Kata </w:t>
      </w:r>
      <w:proofErr w:type="spellStart"/>
      <w:r w:rsidRPr="007E3E6F">
        <w:rPr>
          <w:b/>
          <w:bCs/>
        </w:rPr>
        <w:t>Kunci</w:t>
      </w:r>
      <w:proofErr w:type="spellEnd"/>
      <w:r w:rsidRPr="007E3E6F">
        <w:rPr>
          <w:b/>
          <w:bCs/>
        </w:rPr>
        <w:t xml:space="preserve">: </w:t>
      </w:r>
      <w:proofErr w:type="spellStart"/>
      <w:r w:rsidR="00297F9A">
        <w:rPr>
          <w:b/>
          <w:bCs/>
        </w:rPr>
        <w:t>p</w:t>
      </w:r>
      <w:r w:rsidRPr="007E3E6F">
        <w:rPr>
          <w:b/>
          <w:bCs/>
        </w:rPr>
        <w:t>erikanan</w:t>
      </w:r>
      <w:proofErr w:type="spellEnd"/>
      <w:r w:rsidRPr="007E3E6F">
        <w:rPr>
          <w:b/>
          <w:bCs/>
        </w:rPr>
        <w:t xml:space="preserve">, </w:t>
      </w:r>
      <w:proofErr w:type="spellStart"/>
      <w:r w:rsidR="00297F9A">
        <w:rPr>
          <w:b/>
          <w:bCs/>
        </w:rPr>
        <w:t>p</w:t>
      </w:r>
      <w:r w:rsidRPr="007E3E6F">
        <w:rPr>
          <w:b/>
          <w:bCs/>
        </w:rPr>
        <w:t>otensi</w:t>
      </w:r>
      <w:proofErr w:type="spellEnd"/>
      <w:r w:rsidRPr="007E3E6F">
        <w:rPr>
          <w:b/>
          <w:bCs/>
        </w:rPr>
        <w:t xml:space="preserve">, </w:t>
      </w:r>
      <w:proofErr w:type="spellStart"/>
      <w:r w:rsidR="00297F9A">
        <w:rPr>
          <w:b/>
          <w:bCs/>
        </w:rPr>
        <w:t>s</w:t>
      </w:r>
      <w:r w:rsidR="00222430" w:rsidRPr="007E3E6F">
        <w:rPr>
          <w:b/>
          <w:bCs/>
        </w:rPr>
        <w:t>umber</w:t>
      </w:r>
      <w:proofErr w:type="spellEnd"/>
      <w:r w:rsidR="00222430" w:rsidRPr="007E3E6F">
        <w:rPr>
          <w:b/>
          <w:bCs/>
        </w:rPr>
        <w:t xml:space="preserve"> </w:t>
      </w:r>
      <w:proofErr w:type="spellStart"/>
      <w:r w:rsidR="00222430" w:rsidRPr="007E3E6F">
        <w:rPr>
          <w:b/>
          <w:bCs/>
        </w:rPr>
        <w:t>daya</w:t>
      </w:r>
      <w:proofErr w:type="spellEnd"/>
      <w:r w:rsidR="00222430" w:rsidRPr="007E3E6F">
        <w:rPr>
          <w:b/>
          <w:bCs/>
        </w:rPr>
        <w:t>, TPI</w:t>
      </w:r>
    </w:p>
    <w:p w14:paraId="15F480F6" w14:textId="77777777" w:rsidR="00BD6E5D" w:rsidRDefault="00BD6E5D" w:rsidP="00BD6E5D">
      <w:pPr>
        <w:pStyle w:val="Heading1"/>
        <w:spacing w:before="0" w:line="240" w:lineRule="auto"/>
        <w:rPr>
          <w:i/>
          <w:iCs/>
        </w:rPr>
      </w:pPr>
    </w:p>
    <w:p w14:paraId="141E5B10" w14:textId="239E9630" w:rsidR="00CD640B" w:rsidRDefault="00CD640B" w:rsidP="00BD6E5D">
      <w:pPr>
        <w:pStyle w:val="Heading1"/>
        <w:spacing w:before="0" w:line="240" w:lineRule="auto"/>
        <w:rPr>
          <w:i/>
          <w:iCs/>
        </w:rPr>
      </w:pPr>
      <w:r w:rsidRPr="00CD640B">
        <w:rPr>
          <w:i/>
          <w:iCs/>
        </w:rPr>
        <w:t>POTENTIAL OF MOVING MODERN FISH AUCTION PLACES IN LABUAN BAJO IN TOURISM AREA DEVELOPMENT</w:t>
      </w:r>
    </w:p>
    <w:p w14:paraId="4D0CC413" w14:textId="77777777" w:rsidR="00BD6E5D" w:rsidRDefault="00BD6E5D" w:rsidP="00BD6E5D">
      <w:pPr>
        <w:pStyle w:val="Heading1"/>
        <w:spacing w:before="0" w:line="240" w:lineRule="auto"/>
        <w:rPr>
          <w:i/>
          <w:iCs/>
        </w:rPr>
      </w:pPr>
    </w:p>
    <w:p w14:paraId="280936A5" w14:textId="35B3C802" w:rsidR="007E3E6F" w:rsidRPr="007E3E6F" w:rsidRDefault="007E3E6F" w:rsidP="00BD6E5D">
      <w:pPr>
        <w:pStyle w:val="Heading1"/>
        <w:spacing w:before="0" w:line="240" w:lineRule="auto"/>
        <w:rPr>
          <w:i/>
          <w:iCs/>
        </w:rPr>
      </w:pPr>
      <w:r w:rsidRPr="007E3E6F">
        <w:rPr>
          <w:i/>
          <w:iCs/>
        </w:rPr>
        <w:t>ABSTRACT</w:t>
      </w:r>
    </w:p>
    <w:p w14:paraId="6A1EDF7A" w14:textId="0B0FA0FB" w:rsidR="008331A0" w:rsidRPr="00BD6E5D" w:rsidRDefault="008331A0" w:rsidP="00BD6E5D">
      <w:pPr>
        <w:pStyle w:val="NoSpacing"/>
        <w:ind w:firstLine="562"/>
        <w:rPr>
          <w:i/>
          <w:iCs/>
        </w:rPr>
      </w:pPr>
      <w:r w:rsidRPr="00BD6E5D">
        <w:rPr>
          <w:i/>
          <w:iCs/>
        </w:rPr>
        <w:t xml:space="preserve">Labuan Bajo is a National Tourism Strategic Area (KSPN). This area is considered premium and is expected to become a premium tourist destination that attracts foreign tourists. The Ministry of Public Works and Public Housing (PUPR) carries out infrastructure development for regional planning. One of the developments carried out is structuring the integrity of the Fish Auction Place (TPI) with the Kampung Ujung culinary tourism area. The Labuan Bajo Fish Auction Place (TPI) was developed with a modern building mode which will later be developed into a culinary tourism destination and festival. The fisheries sector has a role and potential as the main driver of the regional economy, this can be seen from the value of capture fisheries production in Labuan Bajo. The purpose of this study was to determine the potential or superior resource commodity that underlies the presence of the Labuan Bajo Fish Auction Place (TPI), especially in the fishery sector. </w:t>
      </w:r>
      <w:r w:rsidR="00262CE3" w:rsidRPr="00BD6E5D">
        <w:rPr>
          <w:i/>
          <w:iCs/>
        </w:rPr>
        <w:t>This research was conducted using a qualitative method and a descriptive approach. Data collection techniques used literature studies from various sources.</w:t>
      </w:r>
    </w:p>
    <w:p w14:paraId="3BB6F176" w14:textId="54543DD2" w:rsidR="00222430" w:rsidRPr="00EB06B6" w:rsidRDefault="00222430" w:rsidP="00EB06B6">
      <w:pPr>
        <w:spacing w:after="0" w:line="240" w:lineRule="auto"/>
        <w:ind w:firstLine="432"/>
        <w:jc w:val="both"/>
        <w:rPr>
          <w:rFonts w:ascii="Times New Roman" w:hAnsi="Times New Roman"/>
          <w:b/>
          <w:bCs/>
          <w:i/>
          <w:iCs/>
        </w:rPr>
      </w:pPr>
      <w:r w:rsidRPr="00BD6E5D">
        <w:rPr>
          <w:rFonts w:ascii="Times New Roman" w:hAnsi="Times New Roman"/>
          <w:b/>
          <w:bCs/>
          <w:i/>
          <w:iCs/>
        </w:rPr>
        <w:t xml:space="preserve">Keywords: </w:t>
      </w:r>
      <w:r w:rsidR="00297F9A" w:rsidRPr="00BD6E5D">
        <w:rPr>
          <w:rFonts w:ascii="Times New Roman" w:hAnsi="Times New Roman"/>
          <w:b/>
          <w:bCs/>
          <w:i/>
          <w:iCs/>
        </w:rPr>
        <w:t>f</w:t>
      </w:r>
      <w:r w:rsidRPr="00BD6E5D">
        <w:rPr>
          <w:rFonts w:ascii="Times New Roman" w:hAnsi="Times New Roman"/>
          <w:b/>
          <w:bCs/>
          <w:i/>
          <w:iCs/>
        </w:rPr>
        <w:t xml:space="preserve">isheries, </w:t>
      </w:r>
      <w:r w:rsidR="00297F9A" w:rsidRPr="00BD6E5D">
        <w:rPr>
          <w:rFonts w:ascii="Times New Roman" w:hAnsi="Times New Roman"/>
          <w:b/>
          <w:bCs/>
          <w:i/>
          <w:iCs/>
        </w:rPr>
        <w:t>p</w:t>
      </w:r>
      <w:r w:rsidRPr="00BD6E5D">
        <w:rPr>
          <w:rFonts w:ascii="Times New Roman" w:hAnsi="Times New Roman"/>
          <w:b/>
          <w:bCs/>
          <w:i/>
          <w:iCs/>
        </w:rPr>
        <w:t xml:space="preserve">otential, </w:t>
      </w:r>
      <w:r w:rsidR="00297F9A" w:rsidRPr="00BD6E5D">
        <w:rPr>
          <w:rFonts w:ascii="Times New Roman" w:hAnsi="Times New Roman"/>
          <w:b/>
          <w:bCs/>
          <w:i/>
          <w:iCs/>
        </w:rPr>
        <w:t>r</w:t>
      </w:r>
      <w:r w:rsidRPr="00BD6E5D">
        <w:rPr>
          <w:rFonts w:ascii="Times New Roman" w:hAnsi="Times New Roman"/>
          <w:b/>
          <w:bCs/>
          <w:i/>
          <w:iCs/>
        </w:rPr>
        <w:t>esources, TPI</w:t>
      </w:r>
    </w:p>
    <w:p w14:paraId="26EF24FB" w14:textId="77777777" w:rsidR="00EB06B6" w:rsidRDefault="00EB06B6" w:rsidP="00EB06B6">
      <w:pPr>
        <w:pStyle w:val="Heading1"/>
        <w:spacing w:before="0" w:line="240" w:lineRule="auto"/>
      </w:pPr>
    </w:p>
    <w:p w14:paraId="186CEF37" w14:textId="6A4CFF68" w:rsidR="008331A0" w:rsidRPr="00F66831" w:rsidRDefault="00297F9A" w:rsidP="00EB06B6">
      <w:pPr>
        <w:pStyle w:val="Heading1"/>
        <w:spacing w:before="0" w:line="240" w:lineRule="auto"/>
      </w:pPr>
      <w:r>
        <w:t>PENDAHULUAN</w:t>
      </w:r>
    </w:p>
    <w:p w14:paraId="23B57530" w14:textId="035D7401" w:rsidR="00E70667" w:rsidRDefault="00E70667" w:rsidP="00BD6E5D">
      <w:pPr>
        <w:pStyle w:val="NoSpacing"/>
        <w:ind w:firstLine="562"/>
        <w:rPr>
          <w:sz w:val="24"/>
          <w:szCs w:val="24"/>
        </w:rPr>
      </w:pPr>
      <w:r w:rsidRPr="00E70667">
        <w:rPr>
          <w:sz w:val="24"/>
          <w:szCs w:val="24"/>
        </w:rPr>
        <w:t xml:space="preserve">Labuan Bajo </w:t>
      </w:r>
      <w:proofErr w:type="spellStart"/>
      <w:r w:rsidRPr="00E70667">
        <w:rPr>
          <w:sz w:val="24"/>
          <w:szCs w:val="24"/>
        </w:rPr>
        <w:t>merupakan</w:t>
      </w:r>
      <w:proofErr w:type="spellEnd"/>
      <w:r w:rsidRPr="00E70667">
        <w:rPr>
          <w:sz w:val="24"/>
          <w:szCs w:val="24"/>
        </w:rPr>
        <w:t xml:space="preserve"> </w:t>
      </w:r>
      <w:proofErr w:type="spellStart"/>
      <w:r w:rsidRPr="00E70667">
        <w:rPr>
          <w:sz w:val="24"/>
          <w:szCs w:val="24"/>
        </w:rPr>
        <w:t>gerbang</w:t>
      </w:r>
      <w:proofErr w:type="spellEnd"/>
      <w:r w:rsidRPr="00E70667">
        <w:rPr>
          <w:sz w:val="24"/>
          <w:szCs w:val="24"/>
        </w:rPr>
        <w:t xml:space="preserve"> </w:t>
      </w:r>
      <w:proofErr w:type="spellStart"/>
      <w:r w:rsidRPr="00E70667">
        <w:rPr>
          <w:sz w:val="24"/>
          <w:szCs w:val="24"/>
        </w:rPr>
        <w:t>masuk</w:t>
      </w:r>
      <w:proofErr w:type="spellEnd"/>
      <w:r w:rsidRPr="00E70667">
        <w:rPr>
          <w:sz w:val="24"/>
          <w:szCs w:val="24"/>
        </w:rPr>
        <w:t xml:space="preserve"> dan </w:t>
      </w:r>
      <w:proofErr w:type="spellStart"/>
      <w:r w:rsidRPr="00E70667">
        <w:rPr>
          <w:sz w:val="24"/>
          <w:szCs w:val="24"/>
        </w:rPr>
        <w:t>keluar</w:t>
      </w:r>
      <w:proofErr w:type="spellEnd"/>
      <w:r w:rsidRPr="00E70667">
        <w:rPr>
          <w:sz w:val="24"/>
          <w:szCs w:val="24"/>
        </w:rPr>
        <w:t xml:space="preserve"> </w:t>
      </w:r>
      <w:proofErr w:type="spellStart"/>
      <w:r w:rsidRPr="00E70667">
        <w:rPr>
          <w:sz w:val="24"/>
          <w:szCs w:val="24"/>
        </w:rPr>
        <w:t>bagian</w:t>
      </w:r>
      <w:proofErr w:type="spellEnd"/>
      <w:r w:rsidRPr="00E70667">
        <w:rPr>
          <w:sz w:val="24"/>
          <w:szCs w:val="24"/>
        </w:rPr>
        <w:t xml:space="preserve"> barat </w:t>
      </w:r>
      <w:proofErr w:type="spellStart"/>
      <w:r w:rsidRPr="00E70667">
        <w:rPr>
          <w:sz w:val="24"/>
          <w:szCs w:val="24"/>
        </w:rPr>
        <w:t>flores</w:t>
      </w:r>
      <w:proofErr w:type="spellEnd"/>
      <w:r w:rsidRPr="00E70667">
        <w:rPr>
          <w:sz w:val="24"/>
          <w:szCs w:val="24"/>
        </w:rPr>
        <w:t xml:space="preserve"> </w:t>
      </w:r>
      <w:proofErr w:type="spellStart"/>
      <w:r w:rsidRPr="00E70667">
        <w:rPr>
          <w:sz w:val="24"/>
          <w:szCs w:val="24"/>
        </w:rPr>
        <w:t>menuju</w:t>
      </w:r>
      <w:proofErr w:type="spellEnd"/>
      <w:r w:rsidRPr="00E70667">
        <w:rPr>
          <w:sz w:val="24"/>
          <w:szCs w:val="24"/>
        </w:rPr>
        <w:t xml:space="preserve"> </w:t>
      </w:r>
      <w:proofErr w:type="spellStart"/>
      <w:r w:rsidRPr="00E70667">
        <w:rPr>
          <w:sz w:val="24"/>
          <w:szCs w:val="24"/>
        </w:rPr>
        <w:t>kawasan</w:t>
      </w:r>
      <w:proofErr w:type="spellEnd"/>
      <w:r w:rsidRPr="00E70667">
        <w:rPr>
          <w:sz w:val="24"/>
          <w:szCs w:val="24"/>
        </w:rPr>
        <w:t xml:space="preserve"> </w:t>
      </w:r>
      <w:proofErr w:type="spellStart"/>
      <w:r w:rsidRPr="00E70667">
        <w:rPr>
          <w:sz w:val="24"/>
          <w:szCs w:val="24"/>
        </w:rPr>
        <w:t>wisata</w:t>
      </w:r>
      <w:proofErr w:type="spellEnd"/>
      <w:r w:rsidRPr="00E70667">
        <w:rPr>
          <w:sz w:val="24"/>
          <w:szCs w:val="24"/>
        </w:rPr>
        <w:t xml:space="preserve"> TN Komodo dan </w:t>
      </w:r>
      <w:proofErr w:type="spellStart"/>
      <w:r w:rsidRPr="00E70667">
        <w:rPr>
          <w:sz w:val="24"/>
          <w:szCs w:val="24"/>
        </w:rPr>
        <w:t>kawasan</w:t>
      </w:r>
      <w:proofErr w:type="spellEnd"/>
      <w:r w:rsidRPr="00E70667">
        <w:rPr>
          <w:sz w:val="24"/>
          <w:szCs w:val="24"/>
        </w:rPr>
        <w:t xml:space="preserve"> </w:t>
      </w:r>
      <w:proofErr w:type="spellStart"/>
      <w:r w:rsidRPr="00E70667">
        <w:rPr>
          <w:sz w:val="24"/>
          <w:szCs w:val="24"/>
        </w:rPr>
        <w:t>lainnya</w:t>
      </w:r>
      <w:proofErr w:type="spellEnd"/>
      <w:r w:rsidRPr="00E70667">
        <w:rPr>
          <w:sz w:val="24"/>
          <w:szCs w:val="24"/>
        </w:rPr>
        <w:t xml:space="preserve"> di </w:t>
      </w:r>
      <w:proofErr w:type="spellStart"/>
      <w:r w:rsidRPr="00E70667">
        <w:rPr>
          <w:sz w:val="24"/>
          <w:szCs w:val="24"/>
        </w:rPr>
        <w:t>flores</w:t>
      </w:r>
      <w:proofErr w:type="spellEnd"/>
      <w:r w:rsidRPr="00E70667">
        <w:rPr>
          <w:sz w:val="24"/>
          <w:szCs w:val="24"/>
        </w:rPr>
        <w:t xml:space="preserve">. Kawasan </w:t>
      </w:r>
      <w:proofErr w:type="spellStart"/>
      <w:r w:rsidRPr="00E70667">
        <w:rPr>
          <w:sz w:val="24"/>
          <w:szCs w:val="24"/>
        </w:rPr>
        <w:t>wisata</w:t>
      </w:r>
      <w:proofErr w:type="spellEnd"/>
      <w:r w:rsidRPr="00E70667">
        <w:rPr>
          <w:sz w:val="24"/>
          <w:szCs w:val="24"/>
        </w:rPr>
        <w:t xml:space="preserve"> </w:t>
      </w:r>
      <w:proofErr w:type="spellStart"/>
      <w:r w:rsidRPr="00E70667">
        <w:rPr>
          <w:sz w:val="24"/>
          <w:szCs w:val="24"/>
        </w:rPr>
        <w:t>itu</w:t>
      </w:r>
      <w:proofErr w:type="spellEnd"/>
      <w:r w:rsidRPr="00E70667">
        <w:rPr>
          <w:sz w:val="24"/>
          <w:szCs w:val="24"/>
        </w:rPr>
        <w:t xml:space="preserve"> </w:t>
      </w:r>
      <w:proofErr w:type="spellStart"/>
      <w:r w:rsidRPr="00E70667">
        <w:rPr>
          <w:sz w:val="24"/>
          <w:szCs w:val="24"/>
        </w:rPr>
        <w:t>meliputi</w:t>
      </w:r>
      <w:proofErr w:type="spellEnd"/>
      <w:r w:rsidRPr="00E70667">
        <w:rPr>
          <w:sz w:val="24"/>
          <w:szCs w:val="24"/>
        </w:rPr>
        <w:t xml:space="preserve"> </w:t>
      </w:r>
      <w:proofErr w:type="spellStart"/>
      <w:r w:rsidRPr="00E70667">
        <w:rPr>
          <w:sz w:val="24"/>
          <w:szCs w:val="24"/>
        </w:rPr>
        <w:t>Wae</w:t>
      </w:r>
      <w:proofErr w:type="spellEnd"/>
      <w:r w:rsidRPr="00E70667">
        <w:rPr>
          <w:sz w:val="24"/>
          <w:szCs w:val="24"/>
        </w:rPr>
        <w:t xml:space="preserve"> </w:t>
      </w:r>
      <w:proofErr w:type="spellStart"/>
      <w:r w:rsidRPr="00E70667">
        <w:rPr>
          <w:sz w:val="24"/>
          <w:szCs w:val="24"/>
        </w:rPr>
        <w:t>Rebo</w:t>
      </w:r>
      <w:proofErr w:type="spellEnd"/>
      <w:r w:rsidRPr="00E70667">
        <w:rPr>
          <w:sz w:val="24"/>
          <w:szCs w:val="24"/>
        </w:rPr>
        <w:t xml:space="preserve"> di </w:t>
      </w:r>
      <w:proofErr w:type="spellStart"/>
      <w:r w:rsidRPr="00E70667">
        <w:rPr>
          <w:sz w:val="24"/>
          <w:szCs w:val="24"/>
        </w:rPr>
        <w:t>Manggarai</w:t>
      </w:r>
      <w:proofErr w:type="spellEnd"/>
      <w:r w:rsidRPr="00E70667">
        <w:rPr>
          <w:sz w:val="24"/>
          <w:szCs w:val="24"/>
        </w:rPr>
        <w:t xml:space="preserve">, </w:t>
      </w:r>
      <w:proofErr w:type="spellStart"/>
      <w:r w:rsidRPr="00E70667">
        <w:rPr>
          <w:sz w:val="24"/>
          <w:szCs w:val="24"/>
        </w:rPr>
        <w:t>Danau</w:t>
      </w:r>
      <w:proofErr w:type="spellEnd"/>
      <w:r w:rsidRPr="00E70667">
        <w:rPr>
          <w:sz w:val="24"/>
          <w:szCs w:val="24"/>
        </w:rPr>
        <w:t xml:space="preserve"> </w:t>
      </w:r>
      <w:proofErr w:type="spellStart"/>
      <w:r w:rsidRPr="00E70667">
        <w:rPr>
          <w:sz w:val="24"/>
          <w:szCs w:val="24"/>
        </w:rPr>
        <w:t>Tiga</w:t>
      </w:r>
      <w:proofErr w:type="spellEnd"/>
      <w:r w:rsidRPr="00E70667">
        <w:rPr>
          <w:sz w:val="24"/>
          <w:szCs w:val="24"/>
        </w:rPr>
        <w:t xml:space="preserve"> </w:t>
      </w:r>
      <w:proofErr w:type="spellStart"/>
      <w:r w:rsidRPr="00E70667">
        <w:rPr>
          <w:sz w:val="24"/>
          <w:szCs w:val="24"/>
        </w:rPr>
        <w:t>Warna</w:t>
      </w:r>
      <w:proofErr w:type="spellEnd"/>
      <w:r w:rsidRPr="00E70667">
        <w:rPr>
          <w:sz w:val="24"/>
          <w:szCs w:val="24"/>
        </w:rPr>
        <w:t xml:space="preserve"> </w:t>
      </w:r>
      <w:proofErr w:type="spellStart"/>
      <w:r w:rsidRPr="00E70667">
        <w:rPr>
          <w:sz w:val="24"/>
          <w:szCs w:val="24"/>
        </w:rPr>
        <w:t>Kelimutu</w:t>
      </w:r>
      <w:proofErr w:type="spellEnd"/>
      <w:r w:rsidRPr="00E70667">
        <w:rPr>
          <w:sz w:val="24"/>
          <w:szCs w:val="24"/>
        </w:rPr>
        <w:t xml:space="preserve"> di Ende </w:t>
      </w:r>
      <w:proofErr w:type="spellStart"/>
      <w:r w:rsidRPr="00E70667">
        <w:rPr>
          <w:sz w:val="24"/>
          <w:szCs w:val="24"/>
        </w:rPr>
        <w:t>sampai</w:t>
      </w:r>
      <w:proofErr w:type="spellEnd"/>
      <w:r w:rsidRPr="00E70667">
        <w:rPr>
          <w:sz w:val="24"/>
          <w:szCs w:val="24"/>
        </w:rPr>
        <w:t xml:space="preserve"> </w:t>
      </w:r>
      <w:proofErr w:type="spellStart"/>
      <w:r w:rsidRPr="00E70667">
        <w:rPr>
          <w:sz w:val="24"/>
          <w:szCs w:val="24"/>
        </w:rPr>
        <w:t>ujung</w:t>
      </w:r>
      <w:proofErr w:type="spellEnd"/>
      <w:r w:rsidRPr="00E70667">
        <w:rPr>
          <w:sz w:val="24"/>
          <w:szCs w:val="24"/>
        </w:rPr>
        <w:t xml:space="preserve"> </w:t>
      </w:r>
      <w:proofErr w:type="spellStart"/>
      <w:r w:rsidRPr="00E70667">
        <w:rPr>
          <w:sz w:val="24"/>
          <w:szCs w:val="24"/>
        </w:rPr>
        <w:t>timur</w:t>
      </w:r>
      <w:proofErr w:type="spellEnd"/>
      <w:r w:rsidRPr="00E70667">
        <w:rPr>
          <w:sz w:val="24"/>
          <w:szCs w:val="24"/>
        </w:rPr>
        <w:t xml:space="preserve"> </w:t>
      </w:r>
      <w:proofErr w:type="spellStart"/>
      <w:r w:rsidRPr="00E70667">
        <w:rPr>
          <w:sz w:val="24"/>
          <w:szCs w:val="24"/>
        </w:rPr>
        <w:t>flores</w:t>
      </w:r>
      <w:proofErr w:type="spellEnd"/>
      <w:r w:rsidRPr="00E70667">
        <w:rPr>
          <w:sz w:val="24"/>
          <w:szCs w:val="24"/>
        </w:rPr>
        <w:t xml:space="preserve">. Kawasan </w:t>
      </w:r>
      <w:proofErr w:type="spellStart"/>
      <w:r w:rsidRPr="00E70667">
        <w:rPr>
          <w:sz w:val="24"/>
          <w:szCs w:val="24"/>
        </w:rPr>
        <w:t>ini</w:t>
      </w:r>
      <w:proofErr w:type="spellEnd"/>
      <w:r w:rsidRPr="00E70667">
        <w:rPr>
          <w:sz w:val="24"/>
          <w:szCs w:val="24"/>
        </w:rPr>
        <w:t xml:space="preserve"> </w:t>
      </w:r>
      <w:proofErr w:type="spellStart"/>
      <w:r w:rsidRPr="00E70667">
        <w:rPr>
          <w:sz w:val="24"/>
          <w:szCs w:val="24"/>
        </w:rPr>
        <w:t>dinilai</w:t>
      </w:r>
      <w:proofErr w:type="spellEnd"/>
      <w:r w:rsidRPr="00E70667">
        <w:rPr>
          <w:sz w:val="24"/>
          <w:szCs w:val="24"/>
        </w:rPr>
        <w:t xml:space="preserve"> </w:t>
      </w:r>
      <w:proofErr w:type="spellStart"/>
      <w:r w:rsidRPr="00E70667">
        <w:rPr>
          <w:sz w:val="24"/>
          <w:szCs w:val="24"/>
        </w:rPr>
        <w:t>dapat</w:t>
      </w:r>
      <w:proofErr w:type="spellEnd"/>
      <w:r w:rsidRPr="00E70667">
        <w:rPr>
          <w:sz w:val="24"/>
          <w:szCs w:val="24"/>
        </w:rPr>
        <w:t xml:space="preserve"> </w:t>
      </w:r>
      <w:proofErr w:type="spellStart"/>
      <w:r w:rsidRPr="00E70667">
        <w:rPr>
          <w:sz w:val="24"/>
          <w:szCs w:val="24"/>
        </w:rPr>
        <w:t>menjadi</w:t>
      </w:r>
      <w:proofErr w:type="spellEnd"/>
      <w:r w:rsidRPr="00E70667">
        <w:rPr>
          <w:sz w:val="24"/>
          <w:szCs w:val="24"/>
        </w:rPr>
        <w:t xml:space="preserve"> </w:t>
      </w:r>
      <w:proofErr w:type="spellStart"/>
      <w:r w:rsidRPr="00E70667">
        <w:rPr>
          <w:sz w:val="24"/>
          <w:szCs w:val="24"/>
        </w:rPr>
        <w:t>titik</w:t>
      </w:r>
      <w:proofErr w:type="spellEnd"/>
      <w:r w:rsidRPr="00E70667">
        <w:rPr>
          <w:sz w:val="24"/>
          <w:szCs w:val="24"/>
        </w:rPr>
        <w:t xml:space="preserve"> </w:t>
      </w:r>
      <w:proofErr w:type="spellStart"/>
      <w:r w:rsidRPr="00E70667">
        <w:rPr>
          <w:sz w:val="24"/>
          <w:szCs w:val="24"/>
        </w:rPr>
        <w:t>kumpul</w:t>
      </w:r>
      <w:proofErr w:type="spellEnd"/>
      <w:r w:rsidRPr="00E70667">
        <w:rPr>
          <w:sz w:val="24"/>
          <w:szCs w:val="24"/>
        </w:rPr>
        <w:t xml:space="preserve"> </w:t>
      </w:r>
      <w:proofErr w:type="spellStart"/>
      <w:r w:rsidRPr="00E70667">
        <w:rPr>
          <w:sz w:val="24"/>
          <w:szCs w:val="24"/>
        </w:rPr>
        <w:t>wisatawan</w:t>
      </w:r>
      <w:proofErr w:type="spellEnd"/>
      <w:r w:rsidRPr="00E70667">
        <w:rPr>
          <w:sz w:val="24"/>
          <w:szCs w:val="24"/>
        </w:rPr>
        <w:t xml:space="preserve"> </w:t>
      </w:r>
      <w:proofErr w:type="spellStart"/>
      <w:r w:rsidRPr="00E70667">
        <w:rPr>
          <w:sz w:val="24"/>
          <w:szCs w:val="24"/>
        </w:rPr>
        <w:t>atau</w:t>
      </w:r>
      <w:proofErr w:type="spellEnd"/>
      <w:r w:rsidRPr="00E70667">
        <w:rPr>
          <w:sz w:val="24"/>
          <w:szCs w:val="24"/>
        </w:rPr>
        <w:t xml:space="preserve"> </w:t>
      </w:r>
      <w:proofErr w:type="spellStart"/>
      <w:r w:rsidRPr="00E70667">
        <w:rPr>
          <w:sz w:val="24"/>
          <w:szCs w:val="24"/>
        </w:rPr>
        <w:t>tempat</w:t>
      </w:r>
      <w:proofErr w:type="spellEnd"/>
      <w:r w:rsidRPr="00E70667">
        <w:rPr>
          <w:sz w:val="24"/>
          <w:szCs w:val="24"/>
        </w:rPr>
        <w:t xml:space="preserve"> </w:t>
      </w:r>
      <w:proofErr w:type="spellStart"/>
      <w:r w:rsidRPr="00E70667">
        <w:rPr>
          <w:sz w:val="24"/>
          <w:szCs w:val="24"/>
        </w:rPr>
        <w:t>transisi</w:t>
      </w:r>
      <w:proofErr w:type="spellEnd"/>
      <w:r w:rsidRPr="00E70667">
        <w:rPr>
          <w:sz w:val="24"/>
          <w:szCs w:val="24"/>
        </w:rPr>
        <w:t xml:space="preserve"> </w:t>
      </w:r>
      <w:proofErr w:type="spellStart"/>
      <w:r w:rsidRPr="00E70667">
        <w:rPr>
          <w:sz w:val="24"/>
          <w:szCs w:val="24"/>
        </w:rPr>
        <w:t>sebelum</w:t>
      </w:r>
      <w:proofErr w:type="spellEnd"/>
      <w:r w:rsidRPr="00E70667">
        <w:rPr>
          <w:sz w:val="24"/>
          <w:szCs w:val="24"/>
        </w:rPr>
        <w:t xml:space="preserve"> dan </w:t>
      </w:r>
      <w:proofErr w:type="spellStart"/>
      <w:r w:rsidRPr="00E70667">
        <w:rPr>
          <w:sz w:val="24"/>
          <w:szCs w:val="24"/>
        </w:rPr>
        <w:t>sesudah</w:t>
      </w:r>
      <w:proofErr w:type="spellEnd"/>
      <w:r w:rsidRPr="00E70667">
        <w:rPr>
          <w:sz w:val="24"/>
          <w:szCs w:val="24"/>
        </w:rPr>
        <w:t xml:space="preserve"> </w:t>
      </w:r>
      <w:proofErr w:type="spellStart"/>
      <w:r w:rsidRPr="00E70667">
        <w:rPr>
          <w:sz w:val="24"/>
          <w:szCs w:val="24"/>
        </w:rPr>
        <w:t>melakukan</w:t>
      </w:r>
      <w:proofErr w:type="spellEnd"/>
      <w:r w:rsidRPr="00E70667">
        <w:rPr>
          <w:sz w:val="24"/>
          <w:szCs w:val="24"/>
        </w:rPr>
        <w:t xml:space="preserve"> </w:t>
      </w:r>
      <w:proofErr w:type="spellStart"/>
      <w:r w:rsidRPr="00E70667">
        <w:rPr>
          <w:sz w:val="24"/>
          <w:szCs w:val="24"/>
        </w:rPr>
        <w:t>perjalanan</w:t>
      </w:r>
      <w:proofErr w:type="spellEnd"/>
      <w:r w:rsidRPr="00E70667">
        <w:rPr>
          <w:sz w:val="24"/>
          <w:szCs w:val="24"/>
        </w:rPr>
        <w:t xml:space="preserve"> </w:t>
      </w:r>
      <w:proofErr w:type="spellStart"/>
      <w:r w:rsidRPr="00E70667">
        <w:rPr>
          <w:sz w:val="24"/>
          <w:szCs w:val="24"/>
        </w:rPr>
        <w:t>wisata</w:t>
      </w:r>
      <w:proofErr w:type="spellEnd"/>
      <w:r>
        <w:rPr>
          <w:sz w:val="24"/>
          <w:szCs w:val="24"/>
        </w:rPr>
        <w:t>.</w:t>
      </w:r>
    </w:p>
    <w:p w14:paraId="23349AA3" w14:textId="6D24469A" w:rsidR="00034226" w:rsidRDefault="00176B87" w:rsidP="00BD6E5D">
      <w:pPr>
        <w:pStyle w:val="NoSpacing"/>
        <w:ind w:firstLine="562"/>
        <w:rPr>
          <w:sz w:val="24"/>
          <w:szCs w:val="24"/>
        </w:rPr>
      </w:pPr>
      <w:proofErr w:type="spellStart"/>
      <w:r>
        <w:rPr>
          <w:sz w:val="24"/>
          <w:szCs w:val="24"/>
        </w:rPr>
        <w:t>Berdasarkan</w:t>
      </w:r>
      <w:proofErr w:type="spellEnd"/>
      <w:r>
        <w:rPr>
          <w:sz w:val="24"/>
          <w:szCs w:val="24"/>
        </w:rPr>
        <w:t xml:space="preserve"> data di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Labuan Bajo </w:t>
      </w:r>
      <w:proofErr w:type="spellStart"/>
      <w:r>
        <w:rPr>
          <w:sz w:val="24"/>
          <w:szCs w:val="24"/>
        </w:rPr>
        <w:t>menjadi</w:t>
      </w:r>
      <w:proofErr w:type="spellEnd"/>
      <w:r>
        <w:rPr>
          <w:sz w:val="24"/>
          <w:szCs w:val="24"/>
        </w:rPr>
        <w:t xml:space="preserve"> </w:t>
      </w:r>
      <w:proofErr w:type="spellStart"/>
      <w:r>
        <w:rPr>
          <w:sz w:val="24"/>
          <w:szCs w:val="24"/>
        </w:rPr>
        <w:t>sentra</w:t>
      </w:r>
      <w:proofErr w:type="spellEnd"/>
      <w:r>
        <w:rPr>
          <w:sz w:val="24"/>
          <w:szCs w:val="24"/>
        </w:rPr>
        <w:t xml:space="preserve"> </w:t>
      </w:r>
      <w:proofErr w:type="spellStart"/>
      <w:r>
        <w:rPr>
          <w:sz w:val="24"/>
          <w:szCs w:val="24"/>
        </w:rPr>
        <w:t>pendaratan</w:t>
      </w:r>
      <w:proofErr w:type="spellEnd"/>
      <w:r>
        <w:rPr>
          <w:sz w:val="24"/>
          <w:szCs w:val="24"/>
        </w:rPr>
        <w:t xml:space="preserve"> ikan </w:t>
      </w:r>
      <w:proofErr w:type="spellStart"/>
      <w:r>
        <w:rPr>
          <w:sz w:val="24"/>
          <w:szCs w:val="24"/>
        </w:rPr>
        <w:t>Kabupaten</w:t>
      </w:r>
      <w:proofErr w:type="spellEnd"/>
      <w:r>
        <w:rPr>
          <w:sz w:val="24"/>
          <w:szCs w:val="24"/>
        </w:rPr>
        <w:t xml:space="preserve"> </w:t>
      </w:r>
      <w:proofErr w:type="spellStart"/>
      <w:r>
        <w:rPr>
          <w:sz w:val="24"/>
          <w:szCs w:val="24"/>
        </w:rPr>
        <w:t>Manggarai</w:t>
      </w:r>
      <w:proofErr w:type="spellEnd"/>
      <w:r>
        <w:rPr>
          <w:sz w:val="24"/>
          <w:szCs w:val="24"/>
        </w:rPr>
        <w:t xml:space="preserve"> Barat yang </w:t>
      </w:r>
      <w:proofErr w:type="spellStart"/>
      <w:r>
        <w:rPr>
          <w:sz w:val="24"/>
          <w:szCs w:val="24"/>
        </w:rPr>
        <w:t>memiliki</w:t>
      </w:r>
      <w:proofErr w:type="spellEnd"/>
      <w:r>
        <w:rPr>
          <w:sz w:val="24"/>
          <w:szCs w:val="24"/>
        </w:rPr>
        <w:t xml:space="preserve"> 13 </w:t>
      </w:r>
      <w:proofErr w:type="spellStart"/>
      <w:r>
        <w:rPr>
          <w:sz w:val="24"/>
          <w:szCs w:val="24"/>
        </w:rPr>
        <w:t>jenis</w:t>
      </w:r>
      <w:proofErr w:type="spellEnd"/>
      <w:r>
        <w:rPr>
          <w:sz w:val="24"/>
          <w:szCs w:val="24"/>
        </w:rPr>
        <w:t xml:space="preserve"> </w:t>
      </w:r>
      <w:proofErr w:type="spellStart"/>
      <w:r>
        <w:rPr>
          <w:sz w:val="24"/>
          <w:szCs w:val="24"/>
        </w:rPr>
        <w:t>sumberdaya</w:t>
      </w:r>
      <w:proofErr w:type="spellEnd"/>
      <w:r>
        <w:rPr>
          <w:sz w:val="24"/>
          <w:szCs w:val="24"/>
        </w:rPr>
        <w:t xml:space="preserve"> ikan yang </w:t>
      </w:r>
      <w:proofErr w:type="spellStart"/>
      <w:r>
        <w:rPr>
          <w:sz w:val="24"/>
          <w:szCs w:val="24"/>
        </w:rPr>
        <w:lastRenderedPageBreak/>
        <w:t>dominan</w:t>
      </w:r>
      <w:proofErr w:type="spellEnd"/>
      <w:r>
        <w:rPr>
          <w:sz w:val="24"/>
          <w:szCs w:val="24"/>
        </w:rPr>
        <w:t xml:space="preserve"> </w:t>
      </w:r>
      <w:proofErr w:type="spellStart"/>
      <w:r>
        <w:rPr>
          <w:sz w:val="24"/>
          <w:szCs w:val="24"/>
        </w:rPr>
        <w:t>didaratkan</w:t>
      </w:r>
      <w:proofErr w:type="spellEnd"/>
      <w:r>
        <w:rPr>
          <w:sz w:val="24"/>
          <w:szCs w:val="24"/>
        </w:rPr>
        <w:t xml:space="preserve"> </w:t>
      </w:r>
      <w:proofErr w:type="spellStart"/>
      <w:r>
        <w:rPr>
          <w:sz w:val="24"/>
          <w:szCs w:val="24"/>
        </w:rPr>
        <w:t>sebesar</w:t>
      </w:r>
      <w:proofErr w:type="spellEnd"/>
      <w:r>
        <w:rPr>
          <w:sz w:val="24"/>
          <w:szCs w:val="24"/>
        </w:rPr>
        <w:t xml:space="preserve"> 8.201 kg/</w:t>
      </w:r>
      <w:proofErr w:type="spellStart"/>
      <w:r>
        <w:rPr>
          <w:sz w:val="24"/>
          <w:szCs w:val="24"/>
        </w:rPr>
        <w:t>hari</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komoditas</w:t>
      </w:r>
      <w:proofErr w:type="spellEnd"/>
      <w:r>
        <w:rPr>
          <w:sz w:val="24"/>
          <w:szCs w:val="24"/>
        </w:rPr>
        <w:t xml:space="preserve"> </w:t>
      </w:r>
      <w:proofErr w:type="spellStart"/>
      <w:r>
        <w:rPr>
          <w:sz w:val="24"/>
          <w:szCs w:val="24"/>
        </w:rPr>
        <w:t>perikanan</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peran</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kuantitas</w:t>
      </w:r>
      <w:proofErr w:type="spellEnd"/>
      <w:r>
        <w:rPr>
          <w:sz w:val="24"/>
          <w:szCs w:val="24"/>
        </w:rPr>
        <w:t xml:space="preserve"> dan </w:t>
      </w:r>
      <w:proofErr w:type="spellStart"/>
      <w:r>
        <w:rPr>
          <w:sz w:val="24"/>
          <w:szCs w:val="24"/>
        </w:rPr>
        <w:t>kualitas</w:t>
      </w:r>
      <w:proofErr w:type="spellEnd"/>
      <w:r>
        <w:rPr>
          <w:sz w:val="24"/>
          <w:szCs w:val="24"/>
        </w:rPr>
        <w:t xml:space="preserve"> masing-masing </w:t>
      </w:r>
      <w:proofErr w:type="spellStart"/>
      <w:r>
        <w:rPr>
          <w:sz w:val="24"/>
          <w:szCs w:val="24"/>
        </w:rPr>
        <w:t>komoditi</w:t>
      </w:r>
      <w:proofErr w:type="spellEnd"/>
      <w:r w:rsidR="00B513D1">
        <w:rPr>
          <w:sz w:val="24"/>
          <w:szCs w:val="24"/>
        </w:rPr>
        <w:t>.</w:t>
      </w:r>
    </w:p>
    <w:p w14:paraId="4F32ABEE" w14:textId="32BAAE33" w:rsidR="005C0754" w:rsidRDefault="005C0754" w:rsidP="00BD6E5D">
      <w:pPr>
        <w:pStyle w:val="NoSpacing"/>
        <w:ind w:firstLine="562"/>
        <w:rPr>
          <w:sz w:val="24"/>
          <w:szCs w:val="24"/>
        </w:rPr>
      </w:pPr>
      <w:proofErr w:type="spellStart"/>
      <w:r>
        <w:rPr>
          <w:sz w:val="24"/>
          <w:szCs w:val="24"/>
        </w:rPr>
        <w:t>Kegiatan</w:t>
      </w:r>
      <w:proofErr w:type="spellEnd"/>
      <w:r>
        <w:rPr>
          <w:sz w:val="24"/>
          <w:szCs w:val="24"/>
        </w:rPr>
        <w:t xml:space="preserve"> </w:t>
      </w:r>
      <w:proofErr w:type="spellStart"/>
      <w:r>
        <w:rPr>
          <w:sz w:val="24"/>
          <w:szCs w:val="24"/>
        </w:rPr>
        <w:t>perikanan</w:t>
      </w:r>
      <w:proofErr w:type="spellEnd"/>
      <w:r>
        <w:rPr>
          <w:sz w:val="24"/>
          <w:szCs w:val="24"/>
        </w:rPr>
        <w:t xml:space="preserve"> di Labuan Bajo </w:t>
      </w:r>
      <w:proofErr w:type="spellStart"/>
      <w:r>
        <w:rPr>
          <w:sz w:val="24"/>
          <w:szCs w:val="24"/>
        </w:rPr>
        <w:t>memerlukan</w:t>
      </w:r>
      <w:proofErr w:type="spellEnd"/>
      <w:r>
        <w:rPr>
          <w:sz w:val="24"/>
          <w:szCs w:val="24"/>
        </w:rPr>
        <w:t xml:space="preserve"> saran yang </w:t>
      </w:r>
      <w:proofErr w:type="spellStart"/>
      <w:r>
        <w:rPr>
          <w:sz w:val="24"/>
          <w:szCs w:val="24"/>
        </w:rPr>
        <w:t>mendukung</w:t>
      </w:r>
      <w:proofErr w:type="spellEnd"/>
      <w:r>
        <w:rPr>
          <w:sz w:val="24"/>
          <w:szCs w:val="24"/>
        </w:rPr>
        <w:t xml:space="preserve"> </w:t>
      </w:r>
      <w:proofErr w:type="spellStart"/>
      <w:r>
        <w:rPr>
          <w:sz w:val="24"/>
          <w:szCs w:val="24"/>
        </w:rPr>
        <w:t>aktivitas</w:t>
      </w:r>
      <w:proofErr w:type="spellEnd"/>
      <w:r>
        <w:rPr>
          <w:sz w:val="24"/>
          <w:szCs w:val="24"/>
        </w:rPr>
        <w:t xml:space="preserve"> </w:t>
      </w:r>
      <w:proofErr w:type="spellStart"/>
      <w:r>
        <w:rPr>
          <w:sz w:val="24"/>
          <w:szCs w:val="24"/>
        </w:rPr>
        <w:t>nelayan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persiapan</w:t>
      </w:r>
      <w:proofErr w:type="spellEnd"/>
      <w:r>
        <w:rPr>
          <w:sz w:val="24"/>
          <w:szCs w:val="24"/>
        </w:rPr>
        <w:t xml:space="preserve"> </w:t>
      </w:r>
      <w:proofErr w:type="spellStart"/>
      <w:r w:rsidR="00712A08">
        <w:rPr>
          <w:sz w:val="24"/>
          <w:szCs w:val="24"/>
        </w:rPr>
        <w:t>penangkapan</w:t>
      </w:r>
      <w:proofErr w:type="spellEnd"/>
      <w:r w:rsidR="00712A08">
        <w:rPr>
          <w:sz w:val="24"/>
          <w:szCs w:val="24"/>
        </w:rPr>
        <w:t xml:space="preserve"> </w:t>
      </w:r>
      <w:proofErr w:type="spellStart"/>
      <w:r w:rsidR="00712A08">
        <w:rPr>
          <w:sz w:val="24"/>
          <w:szCs w:val="24"/>
        </w:rPr>
        <w:t>sampai</w:t>
      </w:r>
      <w:proofErr w:type="spellEnd"/>
      <w:r w:rsidR="00712A08">
        <w:rPr>
          <w:sz w:val="24"/>
          <w:szCs w:val="24"/>
        </w:rPr>
        <w:t xml:space="preserve"> </w:t>
      </w:r>
      <w:proofErr w:type="spellStart"/>
      <w:r w:rsidR="00712A08">
        <w:rPr>
          <w:sz w:val="24"/>
          <w:szCs w:val="24"/>
        </w:rPr>
        <w:t>dengan</w:t>
      </w:r>
      <w:proofErr w:type="spellEnd"/>
      <w:r w:rsidR="00712A08">
        <w:rPr>
          <w:sz w:val="24"/>
          <w:szCs w:val="24"/>
        </w:rPr>
        <w:t xml:space="preserve"> </w:t>
      </w:r>
      <w:proofErr w:type="spellStart"/>
      <w:r w:rsidR="00712A08">
        <w:rPr>
          <w:sz w:val="24"/>
          <w:szCs w:val="24"/>
        </w:rPr>
        <w:t>pemasaran</w:t>
      </w:r>
      <w:proofErr w:type="spellEnd"/>
      <w:r w:rsidR="00712A08">
        <w:rPr>
          <w:sz w:val="24"/>
          <w:szCs w:val="24"/>
        </w:rPr>
        <w:t xml:space="preserve"> ikan </w:t>
      </w:r>
      <w:proofErr w:type="spellStart"/>
      <w:r w:rsidR="00712A08">
        <w:rPr>
          <w:sz w:val="24"/>
          <w:szCs w:val="24"/>
        </w:rPr>
        <w:t>hasil</w:t>
      </w:r>
      <w:proofErr w:type="spellEnd"/>
      <w:r w:rsidR="00712A08">
        <w:rPr>
          <w:sz w:val="24"/>
          <w:szCs w:val="24"/>
        </w:rPr>
        <w:t xml:space="preserve"> </w:t>
      </w:r>
      <w:proofErr w:type="spellStart"/>
      <w:r w:rsidR="00712A08">
        <w:rPr>
          <w:sz w:val="24"/>
          <w:szCs w:val="24"/>
        </w:rPr>
        <w:t>tangkapan</w:t>
      </w:r>
      <w:proofErr w:type="spellEnd"/>
      <w:r w:rsidR="00712A08">
        <w:rPr>
          <w:sz w:val="24"/>
          <w:szCs w:val="24"/>
        </w:rPr>
        <w:t xml:space="preserve">. Sarana </w:t>
      </w:r>
      <w:proofErr w:type="spellStart"/>
      <w:r w:rsidR="00712A08">
        <w:rPr>
          <w:sz w:val="24"/>
          <w:szCs w:val="24"/>
        </w:rPr>
        <w:t>ini</w:t>
      </w:r>
      <w:proofErr w:type="spellEnd"/>
      <w:r w:rsidR="00712A08">
        <w:rPr>
          <w:sz w:val="24"/>
          <w:szCs w:val="24"/>
        </w:rPr>
        <w:t xml:space="preserve"> </w:t>
      </w:r>
      <w:proofErr w:type="spellStart"/>
      <w:r w:rsidR="00712A08">
        <w:rPr>
          <w:sz w:val="24"/>
          <w:szCs w:val="24"/>
        </w:rPr>
        <w:t>dinilai</w:t>
      </w:r>
      <w:proofErr w:type="spellEnd"/>
      <w:r w:rsidR="00712A08">
        <w:rPr>
          <w:sz w:val="24"/>
          <w:szCs w:val="24"/>
        </w:rPr>
        <w:t xml:space="preserve"> sangat </w:t>
      </w:r>
      <w:proofErr w:type="spellStart"/>
      <w:r w:rsidR="00712A08">
        <w:rPr>
          <w:sz w:val="24"/>
          <w:szCs w:val="24"/>
        </w:rPr>
        <w:t>diperlukan</w:t>
      </w:r>
      <w:proofErr w:type="spellEnd"/>
      <w:r w:rsidR="00712A08">
        <w:rPr>
          <w:sz w:val="24"/>
          <w:szCs w:val="24"/>
        </w:rPr>
        <w:t xml:space="preserve"> salah </w:t>
      </w:r>
      <w:proofErr w:type="spellStart"/>
      <w:r w:rsidR="00712A08">
        <w:rPr>
          <w:sz w:val="24"/>
          <w:szCs w:val="24"/>
        </w:rPr>
        <w:t>satunya</w:t>
      </w:r>
      <w:proofErr w:type="spellEnd"/>
      <w:r w:rsidR="00712A08">
        <w:rPr>
          <w:sz w:val="24"/>
          <w:szCs w:val="24"/>
        </w:rPr>
        <w:t xml:space="preserve"> </w:t>
      </w:r>
      <w:proofErr w:type="spellStart"/>
      <w:r w:rsidR="00712A08">
        <w:rPr>
          <w:sz w:val="24"/>
          <w:szCs w:val="24"/>
        </w:rPr>
        <w:t>yaitu</w:t>
      </w:r>
      <w:proofErr w:type="spellEnd"/>
      <w:r w:rsidR="00712A08">
        <w:rPr>
          <w:sz w:val="24"/>
          <w:szCs w:val="24"/>
        </w:rPr>
        <w:t xml:space="preserve"> </w:t>
      </w:r>
      <w:proofErr w:type="spellStart"/>
      <w:r w:rsidR="00712A08">
        <w:rPr>
          <w:sz w:val="24"/>
          <w:szCs w:val="24"/>
        </w:rPr>
        <w:t>dengan</w:t>
      </w:r>
      <w:proofErr w:type="spellEnd"/>
      <w:r w:rsidR="00712A08">
        <w:rPr>
          <w:sz w:val="24"/>
          <w:szCs w:val="24"/>
        </w:rPr>
        <w:t xml:space="preserve"> </w:t>
      </w:r>
      <w:proofErr w:type="spellStart"/>
      <w:r w:rsidR="00712A08">
        <w:rPr>
          <w:sz w:val="24"/>
          <w:szCs w:val="24"/>
        </w:rPr>
        <w:t>adanya</w:t>
      </w:r>
      <w:proofErr w:type="spellEnd"/>
      <w:r w:rsidR="00712A08">
        <w:rPr>
          <w:sz w:val="24"/>
          <w:szCs w:val="24"/>
        </w:rPr>
        <w:t xml:space="preserve"> </w:t>
      </w:r>
      <w:proofErr w:type="spellStart"/>
      <w:r w:rsidR="00712A08">
        <w:rPr>
          <w:sz w:val="24"/>
          <w:szCs w:val="24"/>
        </w:rPr>
        <w:t>Tempat</w:t>
      </w:r>
      <w:proofErr w:type="spellEnd"/>
      <w:r w:rsidR="00712A08">
        <w:rPr>
          <w:sz w:val="24"/>
          <w:szCs w:val="24"/>
        </w:rPr>
        <w:t xml:space="preserve"> </w:t>
      </w:r>
      <w:proofErr w:type="spellStart"/>
      <w:r w:rsidR="00712A08">
        <w:rPr>
          <w:sz w:val="24"/>
          <w:szCs w:val="24"/>
        </w:rPr>
        <w:t>Pelelangan</w:t>
      </w:r>
      <w:proofErr w:type="spellEnd"/>
      <w:r w:rsidR="00712A08">
        <w:rPr>
          <w:sz w:val="24"/>
          <w:szCs w:val="24"/>
        </w:rPr>
        <w:t xml:space="preserve"> Ikan (TPI) </w:t>
      </w:r>
      <w:proofErr w:type="spellStart"/>
      <w:r w:rsidR="00712A08">
        <w:rPr>
          <w:sz w:val="24"/>
          <w:szCs w:val="24"/>
        </w:rPr>
        <w:t>sebagai</w:t>
      </w:r>
      <w:proofErr w:type="spellEnd"/>
      <w:r w:rsidR="00712A08">
        <w:rPr>
          <w:sz w:val="24"/>
          <w:szCs w:val="24"/>
        </w:rPr>
        <w:t xml:space="preserve"> </w:t>
      </w:r>
      <w:proofErr w:type="spellStart"/>
      <w:r w:rsidR="00712A08">
        <w:rPr>
          <w:sz w:val="24"/>
          <w:szCs w:val="24"/>
        </w:rPr>
        <w:t>fasilitas</w:t>
      </w:r>
      <w:proofErr w:type="spellEnd"/>
      <w:r w:rsidR="00712A08">
        <w:rPr>
          <w:sz w:val="24"/>
          <w:szCs w:val="24"/>
        </w:rPr>
        <w:t xml:space="preserve"> </w:t>
      </w:r>
      <w:proofErr w:type="spellStart"/>
      <w:r w:rsidR="00712A08">
        <w:rPr>
          <w:sz w:val="24"/>
          <w:szCs w:val="24"/>
        </w:rPr>
        <w:t>untuk</w:t>
      </w:r>
      <w:proofErr w:type="spellEnd"/>
      <w:r w:rsidR="00712A08">
        <w:rPr>
          <w:sz w:val="24"/>
          <w:szCs w:val="24"/>
        </w:rPr>
        <w:t xml:space="preserve"> </w:t>
      </w:r>
      <w:proofErr w:type="spellStart"/>
      <w:r w:rsidR="00712A08">
        <w:rPr>
          <w:sz w:val="24"/>
          <w:szCs w:val="24"/>
        </w:rPr>
        <w:t>menjual</w:t>
      </w:r>
      <w:proofErr w:type="spellEnd"/>
      <w:r w:rsidR="00712A08">
        <w:rPr>
          <w:sz w:val="24"/>
          <w:szCs w:val="24"/>
        </w:rPr>
        <w:t xml:space="preserve"> ikan segar </w:t>
      </w:r>
      <w:proofErr w:type="spellStart"/>
      <w:r w:rsidR="00712A08">
        <w:rPr>
          <w:sz w:val="24"/>
          <w:szCs w:val="24"/>
        </w:rPr>
        <w:t>hasil</w:t>
      </w:r>
      <w:proofErr w:type="spellEnd"/>
      <w:r w:rsidR="00712A08">
        <w:rPr>
          <w:sz w:val="24"/>
          <w:szCs w:val="24"/>
        </w:rPr>
        <w:t xml:space="preserve"> </w:t>
      </w:r>
      <w:proofErr w:type="spellStart"/>
      <w:r w:rsidR="00712A08">
        <w:rPr>
          <w:sz w:val="24"/>
          <w:szCs w:val="24"/>
        </w:rPr>
        <w:t>tangkapan</w:t>
      </w:r>
      <w:proofErr w:type="spellEnd"/>
      <w:r w:rsidR="00712A08">
        <w:rPr>
          <w:sz w:val="24"/>
          <w:szCs w:val="24"/>
        </w:rPr>
        <w:t xml:space="preserve"> </w:t>
      </w:r>
      <w:proofErr w:type="spellStart"/>
      <w:r w:rsidR="00712A08">
        <w:rPr>
          <w:sz w:val="24"/>
          <w:szCs w:val="24"/>
        </w:rPr>
        <w:t>nelayan</w:t>
      </w:r>
      <w:proofErr w:type="spellEnd"/>
      <w:r w:rsidR="00712A08">
        <w:rPr>
          <w:sz w:val="24"/>
          <w:szCs w:val="24"/>
        </w:rPr>
        <w:t xml:space="preserve">. Oleh </w:t>
      </w:r>
      <w:proofErr w:type="spellStart"/>
      <w:r w:rsidR="00712A08">
        <w:rPr>
          <w:sz w:val="24"/>
          <w:szCs w:val="24"/>
        </w:rPr>
        <w:t>karena</w:t>
      </w:r>
      <w:proofErr w:type="spellEnd"/>
      <w:r w:rsidR="00712A08">
        <w:rPr>
          <w:sz w:val="24"/>
          <w:szCs w:val="24"/>
        </w:rPr>
        <w:t xml:space="preserve"> </w:t>
      </w:r>
      <w:proofErr w:type="spellStart"/>
      <w:r w:rsidR="00712A08">
        <w:rPr>
          <w:sz w:val="24"/>
          <w:szCs w:val="24"/>
        </w:rPr>
        <w:t>itu</w:t>
      </w:r>
      <w:proofErr w:type="spellEnd"/>
      <w:r w:rsidR="00712A08">
        <w:rPr>
          <w:sz w:val="24"/>
          <w:szCs w:val="24"/>
        </w:rPr>
        <w:t xml:space="preserve"> </w:t>
      </w:r>
      <w:proofErr w:type="spellStart"/>
      <w:r w:rsidR="00712A08">
        <w:rPr>
          <w:sz w:val="24"/>
          <w:szCs w:val="24"/>
        </w:rPr>
        <w:t>Tempat</w:t>
      </w:r>
      <w:proofErr w:type="spellEnd"/>
      <w:r w:rsidR="00712A08">
        <w:rPr>
          <w:sz w:val="24"/>
          <w:szCs w:val="24"/>
        </w:rPr>
        <w:t xml:space="preserve"> </w:t>
      </w:r>
      <w:proofErr w:type="spellStart"/>
      <w:r w:rsidR="00712A08">
        <w:rPr>
          <w:sz w:val="24"/>
          <w:szCs w:val="24"/>
        </w:rPr>
        <w:t>Pelelangan</w:t>
      </w:r>
      <w:proofErr w:type="spellEnd"/>
      <w:r w:rsidR="00712A08">
        <w:rPr>
          <w:sz w:val="24"/>
          <w:szCs w:val="24"/>
        </w:rPr>
        <w:t xml:space="preserve"> Ikan (TPI) </w:t>
      </w:r>
      <w:proofErr w:type="spellStart"/>
      <w:r w:rsidR="00712A08">
        <w:rPr>
          <w:sz w:val="24"/>
          <w:szCs w:val="24"/>
        </w:rPr>
        <w:t>dapat</w:t>
      </w:r>
      <w:proofErr w:type="spellEnd"/>
      <w:r w:rsidR="00712A08">
        <w:rPr>
          <w:sz w:val="24"/>
          <w:szCs w:val="24"/>
        </w:rPr>
        <w:t xml:space="preserve"> </w:t>
      </w:r>
      <w:proofErr w:type="spellStart"/>
      <w:r w:rsidR="00712A08">
        <w:rPr>
          <w:sz w:val="24"/>
          <w:szCs w:val="24"/>
        </w:rPr>
        <w:t>berfungsi</w:t>
      </w:r>
      <w:proofErr w:type="spellEnd"/>
      <w:r w:rsidR="00712A08">
        <w:rPr>
          <w:sz w:val="24"/>
          <w:szCs w:val="24"/>
        </w:rPr>
        <w:t xml:space="preserve"> </w:t>
      </w:r>
      <w:proofErr w:type="spellStart"/>
      <w:r w:rsidR="00712A08">
        <w:rPr>
          <w:sz w:val="24"/>
          <w:szCs w:val="24"/>
        </w:rPr>
        <w:t>sebagai</w:t>
      </w:r>
      <w:proofErr w:type="spellEnd"/>
      <w:r w:rsidR="00712A08">
        <w:rPr>
          <w:sz w:val="24"/>
          <w:szCs w:val="24"/>
        </w:rPr>
        <w:t xml:space="preserve"> </w:t>
      </w:r>
      <w:proofErr w:type="spellStart"/>
      <w:r w:rsidR="00712A08">
        <w:rPr>
          <w:sz w:val="24"/>
          <w:szCs w:val="24"/>
        </w:rPr>
        <w:t>sarana</w:t>
      </w:r>
      <w:proofErr w:type="spellEnd"/>
      <w:r w:rsidR="00712A08">
        <w:rPr>
          <w:sz w:val="24"/>
          <w:szCs w:val="24"/>
        </w:rPr>
        <w:t xml:space="preserve"> yang </w:t>
      </w:r>
      <w:proofErr w:type="spellStart"/>
      <w:r w:rsidR="00712A08">
        <w:rPr>
          <w:sz w:val="24"/>
          <w:szCs w:val="24"/>
        </w:rPr>
        <w:t>menyejahterakan</w:t>
      </w:r>
      <w:proofErr w:type="spellEnd"/>
      <w:r w:rsidR="00712A08">
        <w:rPr>
          <w:sz w:val="24"/>
          <w:szCs w:val="24"/>
        </w:rPr>
        <w:t xml:space="preserve"> </w:t>
      </w:r>
      <w:proofErr w:type="spellStart"/>
      <w:r w:rsidR="00712A08">
        <w:rPr>
          <w:sz w:val="24"/>
          <w:szCs w:val="24"/>
        </w:rPr>
        <w:t>masyarakat</w:t>
      </w:r>
      <w:proofErr w:type="spellEnd"/>
      <w:r w:rsidR="00712A08">
        <w:rPr>
          <w:sz w:val="24"/>
          <w:szCs w:val="24"/>
        </w:rPr>
        <w:t xml:space="preserve"> </w:t>
      </w:r>
      <w:proofErr w:type="spellStart"/>
      <w:r w:rsidR="00712A08">
        <w:rPr>
          <w:sz w:val="24"/>
          <w:szCs w:val="24"/>
        </w:rPr>
        <w:t>nelayan</w:t>
      </w:r>
      <w:proofErr w:type="spellEnd"/>
      <w:r w:rsidR="00712A08">
        <w:rPr>
          <w:sz w:val="24"/>
          <w:szCs w:val="24"/>
        </w:rPr>
        <w:t>.</w:t>
      </w:r>
    </w:p>
    <w:p w14:paraId="3BEFFF67" w14:textId="2ECE64B8" w:rsidR="005C0754" w:rsidRDefault="00712A08" w:rsidP="00BD6E5D">
      <w:pPr>
        <w:pStyle w:val="NoSpacing"/>
        <w:ind w:firstLine="562"/>
        <w:rPr>
          <w:sz w:val="24"/>
          <w:szCs w:val="24"/>
        </w:rPr>
      </w:pPr>
      <w:r>
        <w:rPr>
          <w:sz w:val="24"/>
          <w:szCs w:val="24"/>
        </w:rPr>
        <w:t xml:space="preserve">Labuan Bajo </w:t>
      </w:r>
      <w:proofErr w:type="spellStart"/>
      <w:r>
        <w:rPr>
          <w:sz w:val="24"/>
          <w:szCs w:val="24"/>
        </w:rPr>
        <w:t>memiliki</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yang </w:t>
      </w:r>
      <w:proofErr w:type="spellStart"/>
      <w:r>
        <w:rPr>
          <w:sz w:val="24"/>
          <w:szCs w:val="24"/>
        </w:rPr>
        <w:t>saat</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berpindah</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sidR="0057583A">
        <w:rPr>
          <w:sz w:val="24"/>
          <w:szCs w:val="24"/>
        </w:rPr>
        <w:t>Tempat</w:t>
      </w:r>
      <w:proofErr w:type="spellEnd"/>
      <w:r w:rsidR="0057583A">
        <w:rPr>
          <w:sz w:val="24"/>
          <w:szCs w:val="24"/>
        </w:rPr>
        <w:t xml:space="preserve"> </w:t>
      </w:r>
      <w:proofErr w:type="spellStart"/>
      <w:r w:rsidR="0057583A">
        <w:rPr>
          <w:sz w:val="24"/>
          <w:szCs w:val="24"/>
        </w:rPr>
        <w:t>Pelelangan</w:t>
      </w:r>
      <w:proofErr w:type="spellEnd"/>
      <w:r w:rsidR="0057583A">
        <w:rPr>
          <w:sz w:val="24"/>
          <w:szCs w:val="24"/>
        </w:rPr>
        <w:t xml:space="preserve"> Ikan (TPI) Labuan Bajo </w:t>
      </w:r>
      <w:proofErr w:type="spellStart"/>
      <w:r w:rsidR="0057583A">
        <w:rPr>
          <w:sz w:val="24"/>
          <w:szCs w:val="24"/>
        </w:rPr>
        <w:t>sebelumnya</w:t>
      </w:r>
      <w:proofErr w:type="spellEnd"/>
      <w:r w:rsidR="0057583A">
        <w:rPr>
          <w:sz w:val="24"/>
          <w:szCs w:val="24"/>
        </w:rPr>
        <w:t xml:space="preserve"> </w:t>
      </w:r>
      <w:proofErr w:type="spellStart"/>
      <w:r w:rsidR="0057583A">
        <w:rPr>
          <w:sz w:val="24"/>
          <w:szCs w:val="24"/>
        </w:rPr>
        <w:t>dibangun</w:t>
      </w:r>
      <w:proofErr w:type="spellEnd"/>
      <w:r w:rsidR="0057583A">
        <w:rPr>
          <w:sz w:val="24"/>
          <w:szCs w:val="24"/>
        </w:rPr>
        <w:t xml:space="preserve"> </w:t>
      </w:r>
      <w:proofErr w:type="spellStart"/>
      <w:r w:rsidR="0057583A">
        <w:rPr>
          <w:sz w:val="24"/>
          <w:szCs w:val="24"/>
        </w:rPr>
        <w:t>tidak</w:t>
      </w:r>
      <w:proofErr w:type="spellEnd"/>
      <w:r w:rsidR="0057583A">
        <w:rPr>
          <w:sz w:val="24"/>
          <w:szCs w:val="24"/>
        </w:rPr>
        <w:t xml:space="preserve"> </w:t>
      </w:r>
      <w:proofErr w:type="spellStart"/>
      <w:r w:rsidR="0057583A">
        <w:rPr>
          <w:sz w:val="24"/>
          <w:szCs w:val="24"/>
        </w:rPr>
        <w:t>jauh</w:t>
      </w:r>
      <w:proofErr w:type="spellEnd"/>
      <w:r w:rsidR="0057583A">
        <w:rPr>
          <w:sz w:val="24"/>
          <w:szCs w:val="24"/>
        </w:rPr>
        <w:t xml:space="preserve"> </w:t>
      </w:r>
      <w:proofErr w:type="spellStart"/>
      <w:r w:rsidR="0057583A">
        <w:rPr>
          <w:sz w:val="24"/>
          <w:szCs w:val="24"/>
        </w:rPr>
        <w:t>dari</w:t>
      </w:r>
      <w:proofErr w:type="spellEnd"/>
      <w:r w:rsidR="0057583A">
        <w:rPr>
          <w:sz w:val="24"/>
          <w:szCs w:val="24"/>
        </w:rPr>
        <w:t xml:space="preserve"> </w:t>
      </w:r>
      <w:proofErr w:type="spellStart"/>
      <w:r w:rsidR="0057583A">
        <w:rPr>
          <w:sz w:val="24"/>
          <w:szCs w:val="24"/>
        </w:rPr>
        <w:t>lokasi</w:t>
      </w:r>
      <w:proofErr w:type="spellEnd"/>
      <w:r w:rsidR="0057583A">
        <w:rPr>
          <w:sz w:val="24"/>
          <w:szCs w:val="24"/>
        </w:rPr>
        <w:t xml:space="preserve"> </w:t>
      </w:r>
      <w:proofErr w:type="spellStart"/>
      <w:r w:rsidR="0057583A">
        <w:rPr>
          <w:sz w:val="24"/>
          <w:szCs w:val="24"/>
        </w:rPr>
        <w:t>Tempat</w:t>
      </w:r>
      <w:proofErr w:type="spellEnd"/>
      <w:r w:rsidR="0057583A">
        <w:rPr>
          <w:sz w:val="24"/>
          <w:szCs w:val="24"/>
        </w:rPr>
        <w:t xml:space="preserve"> </w:t>
      </w:r>
      <w:proofErr w:type="spellStart"/>
      <w:r w:rsidR="0057583A">
        <w:rPr>
          <w:sz w:val="24"/>
          <w:szCs w:val="24"/>
        </w:rPr>
        <w:t>Pelelangan</w:t>
      </w:r>
      <w:proofErr w:type="spellEnd"/>
      <w:r w:rsidR="0057583A">
        <w:rPr>
          <w:sz w:val="24"/>
          <w:szCs w:val="24"/>
        </w:rPr>
        <w:t xml:space="preserve"> Ikan (TPI) </w:t>
      </w:r>
      <w:proofErr w:type="spellStart"/>
      <w:r w:rsidR="0057583A">
        <w:rPr>
          <w:sz w:val="24"/>
          <w:szCs w:val="24"/>
        </w:rPr>
        <w:t>baru</w:t>
      </w:r>
      <w:proofErr w:type="spellEnd"/>
      <w:r w:rsidR="0057583A">
        <w:rPr>
          <w:sz w:val="24"/>
          <w:szCs w:val="24"/>
        </w:rPr>
        <w:t xml:space="preserve"> </w:t>
      </w:r>
      <w:proofErr w:type="spellStart"/>
      <w:r w:rsidR="0057583A">
        <w:rPr>
          <w:sz w:val="24"/>
          <w:szCs w:val="24"/>
        </w:rPr>
        <w:t>dibangun</w:t>
      </w:r>
      <w:proofErr w:type="spellEnd"/>
      <w:r w:rsidR="0057583A">
        <w:rPr>
          <w:sz w:val="24"/>
          <w:szCs w:val="24"/>
        </w:rPr>
        <w:t>.</w:t>
      </w:r>
      <w:r w:rsidR="00A37AAB">
        <w:rPr>
          <w:sz w:val="24"/>
          <w:szCs w:val="24"/>
        </w:rPr>
        <w:t xml:space="preserve"> </w:t>
      </w:r>
      <w:proofErr w:type="spellStart"/>
      <w:r w:rsidR="0057583A">
        <w:rPr>
          <w:sz w:val="24"/>
          <w:szCs w:val="24"/>
        </w:rPr>
        <w:t>Tempat</w:t>
      </w:r>
      <w:proofErr w:type="spellEnd"/>
      <w:r w:rsidR="0057583A">
        <w:rPr>
          <w:sz w:val="24"/>
          <w:szCs w:val="24"/>
        </w:rPr>
        <w:t xml:space="preserve"> </w:t>
      </w:r>
      <w:proofErr w:type="spellStart"/>
      <w:r w:rsidR="0057583A">
        <w:rPr>
          <w:sz w:val="24"/>
          <w:szCs w:val="24"/>
        </w:rPr>
        <w:t>Pelelangan</w:t>
      </w:r>
      <w:proofErr w:type="spellEnd"/>
      <w:r w:rsidR="0057583A">
        <w:rPr>
          <w:sz w:val="24"/>
          <w:szCs w:val="24"/>
        </w:rPr>
        <w:t xml:space="preserve"> Ikan (TPI) lama </w:t>
      </w:r>
      <w:proofErr w:type="spellStart"/>
      <w:r w:rsidR="0057583A">
        <w:rPr>
          <w:sz w:val="24"/>
          <w:szCs w:val="24"/>
        </w:rPr>
        <w:t>dibangun</w:t>
      </w:r>
      <w:proofErr w:type="spellEnd"/>
      <w:r w:rsidR="0057583A">
        <w:rPr>
          <w:sz w:val="24"/>
          <w:szCs w:val="24"/>
        </w:rPr>
        <w:t xml:space="preserve"> </w:t>
      </w:r>
      <w:proofErr w:type="spellStart"/>
      <w:r w:rsidR="0057583A">
        <w:rPr>
          <w:sz w:val="24"/>
          <w:szCs w:val="24"/>
        </w:rPr>
        <w:t>diatas</w:t>
      </w:r>
      <w:proofErr w:type="spellEnd"/>
      <w:r w:rsidR="0057583A">
        <w:rPr>
          <w:sz w:val="24"/>
          <w:szCs w:val="24"/>
        </w:rPr>
        <w:t xml:space="preserve"> </w:t>
      </w:r>
      <w:proofErr w:type="spellStart"/>
      <w:r w:rsidR="0057583A">
        <w:rPr>
          <w:sz w:val="24"/>
          <w:szCs w:val="24"/>
        </w:rPr>
        <w:t>tanah</w:t>
      </w:r>
      <w:proofErr w:type="spellEnd"/>
      <w:r w:rsidR="0057583A">
        <w:rPr>
          <w:sz w:val="24"/>
          <w:szCs w:val="24"/>
        </w:rPr>
        <w:t xml:space="preserve"> </w:t>
      </w:r>
      <w:proofErr w:type="spellStart"/>
      <w:r w:rsidR="0057583A">
        <w:rPr>
          <w:sz w:val="24"/>
          <w:szCs w:val="24"/>
        </w:rPr>
        <w:t>dengan</w:t>
      </w:r>
      <w:proofErr w:type="spellEnd"/>
      <w:r w:rsidR="0057583A">
        <w:rPr>
          <w:sz w:val="24"/>
          <w:szCs w:val="24"/>
        </w:rPr>
        <w:t xml:space="preserve"> </w:t>
      </w:r>
      <w:proofErr w:type="spellStart"/>
      <w:r w:rsidR="0057583A">
        <w:rPr>
          <w:sz w:val="24"/>
          <w:szCs w:val="24"/>
        </w:rPr>
        <w:t>luas</w:t>
      </w:r>
      <w:proofErr w:type="spellEnd"/>
      <w:r w:rsidR="0057583A">
        <w:rPr>
          <w:sz w:val="24"/>
          <w:szCs w:val="24"/>
        </w:rPr>
        <w:t xml:space="preserve"> 4.200 m</w:t>
      </w:r>
      <w:r w:rsidR="0057583A">
        <w:rPr>
          <w:sz w:val="24"/>
          <w:szCs w:val="24"/>
          <w:vertAlign w:val="superscript"/>
        </w:rPr>
        <w:t>2</w:t>
      </w:r>
      <w:r w:rsidR="0057583A">
        <w:rPr>
          <w:sz w:val="24"/>
          <w:szCs w:val="24"/>
        </w:rPr>
        <w:t xml:space="preserve">. </w:t>
      </w:r>
      <w:proofErr w:type="spellStart"/>
      <w:r w:rsidR="0057583A">
        <w:rPr>
          <w:sz w:val="24"/>
          <w:szCs w:val="24"/>
        </w:rPr>
        <w:t>Alasan</w:t>
      </w:r>
      <w:proofErr w:type="spellEnd"/>
      <w:r w:rsidR="0057583A">
        <w:rPr>
          <w:sz w:val="24"/>
          <w:szCs w:val="24"/>
        </w:rPr>
        <w:t xml:space="preserve"> </w:t>
      </w:r>
      <w:proofErr w:type="spellStart"/>
      <w:r w:rsidR="0057583A">
        <w:rPr>
          <w:sz w:val="24"/>
          <w:szCs w:val="24"/>
        </w:rPr>
        <w:t>pemindahan</w:t>
      </w:r>
      <w:proofErr w:type="spellEnd"/>
      <w:r w:rsidR="0057583A">
        <w:rPr>
          <w:sz w:val="24"/>
          <w:szCs w:val="24"/>
        </w:rPr>
        <w:t xml:space="preserve"> </w:t>
      </w:r>
      <w:proofErr w:type="spellStart"/>
      <w:r w:rsidR="0057583A">
        <w:rPr>
          <w:sz w:val="24"/>
          <w:szCs w:val="24"/>
        </w:rPr>
        <w:t>Tempat</w:t>
      </w:r>
      <w:proofErr w:type="spellEnd"/>
      <w:r w:rsidR="0057583A">
        <w:rPr>
          <w:sz w:val="24"/>
          <w:szCs w:val="24"/>
        </w:rPr>
        <w:t xml:space="preserve"> </w:t>
      </w:r>
      <w:proofErr w:type="spellStart"/>
      <w:r w:rsidR="0057583A">
        <w:rPr>
          <w:sz w:val="24"/>
          <w:szCs w:val="24"/>
        </w:rPr>
        <w:t>Pelelangan</w:t>
      </w:r>
      <w:proofErr w:type="spellEnd"/>
      <w:r w:rsidR="0057583A">
        <w:rPr>
          <w:sz w:val="24"/>
          <w:szCs w:val="24"/>
        </w:rPr>
        <w:t xml:space="preserve"> Ikan (TPI) lama </w:t>
      </w:r>
      <w:proofErr w:type="spellStart"/>
      <w:r w:rsidR="0057583A">
        <w:rPr>
          <w:sz w:val="24"/>
          <w:szCs w:val="24"/>
        </w:rPr>
        <w:t>ke</w:t>
      </w:r>
      <w:proofErr w:type="spellEnd"/>
      <w:r w:rsidR="0057583A">
        <w:rPr>
          <w:sz w:val="24"/>
          <w:szCs w:val="24"/>
        </w:rPr>
        <w:t xml:space="preserve"> </w:t>
      </w:r>
      <w:proofErr w:type="spellStart"/>
      <w:r w:rsidR="0057583A">
        <w:rPr>
          <w:sz w:val="24"/>
          <w:szCs w:val="24"/>
        </w:rPr>
        <w:t>lokasi</w:t>
      </w:r>
      <w:proofErr w:type="spellEnd"/>
      <w:r w:rsidR="0057583A">
        <w:rPr>
          <w:sz w:val="24"/>
          <w:szCs w:val="24"/>
        </w:rPr>
        <w:t xml:space="preserve"> </w:t>
      </w:r>
      <w:proofErr w:type="spellStart"/>
      <w:r w:rsidR="0057583A">
        <w:rPr>
          <w:sz w:val="24"/>
          <w:szCs w:val="24"/>
        </w:rPr>
        <w:t>baru</w:t>
      </w:r>
      <w:proofErr w:type="spellEnd"/>
      <w:r w:rsidR="0057583A">
        <w:rPr>
          <w:sz w:val="24"/>
          <w:szCs w:val="24"/>
        </w:rPr>
        <w:t xml:space="preserve"> </w:t>
      </w:r>
      <w:proofErr w:type="spellStart"/>
      <w:r w:rsidR="0057583A">
        <w:rPr>
          <w:sz w:val="24"/>
          <w:szCs w:val="24"/>
        </w:rPr>
        <w:t>karena</w:t>
      </w:r>
      <w:proofErr w:type="spellEnd"/>
      <w:r w:rsidR="0057583A">
        <w:rPr>
          <w:sz w:val="24"/>
          <w:szCs w:val="24"/>
        </w:rPr>
        <w:t xml:space="preserve"> PT. ASDP </w:t>
      </w:r>
      <w:proofErr w:type="spellStart"/>
      <w:r w:rsidR="0057583A">
        <w:rPr>
          <w:sz w:val="24"/>
          <w:szCs w:val="24"/>
        </w:rPr>
        <w:t>Indoneisa</w:t>
      </w:r>
      <w:proofErr w:type="spellEnd"/>
      <w:r w:rsidR="0057583A">
        <w:rPr>
          <w:sz w:val="24"/>
          <w:szCs w:val="24"/>
        </w:rPr>
        <w:t xml:space="preserve"> Ferry (Persero) </w:t>
      </w:r>
      <w:proofErr w:type="spellStart"/>
      <w:r w:rsidR="0057583A">
        <w:rPr>
          <w:sz w:val="24"/>
          <w:szCs w:val="24"/>
        </w:rPr>
        <w:t>memiliki</w:t>
      </w:r>
      <w:proofErr w:type="spellEnd"/>
      <w:r w:rsidR="0057583A">
        <w:rPr>
          <w:sz w:val="24"/>
          <w:szCs w:val="24"/>
        </w:rPr>
        <w:t xml:space="preserve"> </w:t>
      </w:r>
      <w:proofErr w:type="spellStart"/>
      <w:r w:rsidR="0057583A">
        <w:rPr>
          <w:sz w:val="24"/>
          <w:szCs w:val="24"/>
        </w:rPr>
        <w:t>alasan</w:t>
      </w:r>
      <w:proofErr w:type="spellEnd"/>
      <w:r w:rsidR="0057583A">
        <w:rPr>
          <w:sz w:val="24"/>
          <w:szCs w:val="24"/>
        </w:rPr>
        <w:t xml:space="preserve"> </w:t>
      </w:r>
      <w:proofErr w:type="spellStart"/>
      <w:r w:rsidR="0057583A">
        <w:rPr>
          <w:sz w:val="24"/>
          <w:szCs w:val="24"/>
        </w:rPr>
        <w:t>bahwa</w:t>
      </w:r>
      <w:proofErr w:type="spellEnd"/>
      <w:r w:rsidR="0057583A">
        <w:rPr>
          <w:sz w:val="24"/>
          <w:szCs w:val="24"/>
        </w:rPr>
        <w:t xml:space="preserve"> </w:t>
      </w:r>
      <w:proofErr w:type="spellStart"/>
      <w:r w:rsidR="0057583A">
        <w:rPr>
          <w:sz w:val="24"/>
          <w:szCs w:val="24"/>
        </w:rPr>
        <w:t>bangunan</w:t>
      </w:r>
      <w:proofErr w:type="spellEnd"/>
      <w:r w:rsidR="0057583A">
        <w:rPr>
          <w:sz w:val="24"/>
          <w:szCs w:val="24"/>
        </w:rPr>
        <w:t xml:space="preserve"> yang lama </w:t>
      </w:r>
      <w:proofErr w:type="spellStart"/>
      <w:r w:rsidR="0057583A">
        <w:rPr>
          <w:sz w:val="24"/>
          <w:szCs w:val="24"/>
        </w:rPr>
        <w:t>memiliki</w:t>
      </w:r>
      <w:proofErr w:type="spellEnd"/>
      <w:r w:rsidR="0057583A">
        <w:rPr>
          <w:sz w:val="24"/>
          <w:szCs w:val="24"/>
        </w:rPr>
        <w:t xml:space="preserve"> </w:t>
      </w:r>
      <w:proofErr w:type="spellStart"/>
      <w:r w:rsidR="0057583A">
        <w:rPr>
          <w:sz w:val="24"/>
          <w:szCs w:val="24"/>
        </w:rPr>
        <w:t>bentuk</w:t>
      </w:r>
      <w:proofErr w:type="spellEnd"/>
      <w:r w:rsidR="0057583A">
        <w:rPr>
          <w:sz w:val="24"/>
          <w:szCs w:val="24"/>
        </w:rPr>
        <w:t xml:space="preserve"> yang </w:t>
      </w:r>
      <w:proofErr w:type="spellStart"/>
      <w:r w:rsidR="0057583A">
        <w:rPr>
          <w:sz w:val="24"/>
          <w:szCs w:val="24"/>
        </w:rPr>
        <w:t>kurang</w:t>
      </w:r>
      <w:proofErr w:type="spellEnd"/>
      <w:r w:rsidR="0057583A">
        <w:rPr>
          <w:sz w:val="24"/>
          <w:szCs w:val="24"/>
        </w:rPr>
        <w:t xml:space="preserve"> </w:t>
      </w:r>
      <w:proofErr w:type="spellStart"/>
      <w:r w:rsidR="0057583A">
        <w:rPr>
          <w:sz w:val="24"/>
          <w:szCs w:val="24"/>
        </w:rPr>
        <w:t>elok</w:t>
      </w:r>
      <w:proofErr w:type="spellEnd"/>
      <w:r w:rsidR="0057583A">
        <w:rPr>
          <w:sz w:val="24"/>
          <w:szCs w:val="24"/>
        </w:rPr>
        <w:t xml:space="preserve">, </w:t>
      </w:r>
      <w:proofErr w:type="spellStart"/>
      <w:r w:rsidR="0057583A">
        <w:rPr>
          <w:sz w:val="24"/>
          <w:szCs w:val="24"/>
        </w:rPr>
        <w:t>drainase</w:t>
      </w:r>
      <w:proofErr w:type="spellEnd"/>
      <w:r w:rsidR="0057583A">
        <w:rPr>
          <w:sz w:val="24"/>
          <w:szCs w:val="24"/>
        </w:rPr>
        <w:t xml:space="preserve"> yang </w:t>
      </w:r>
      <w:proofErr w:type="spellStart"/>
      <w:r w:rsidR="0057583A">
        <w:rPr>
          <w:sz w:val="24"/>
          <w:szCs w:val="24"/>
        </w:rPr>
        <w:t>kurang</w:t>
      </w:r>
      <w:proofErr w:type="spellEnd"/>
      <w:r w:rsidR="0057583A">
        <w:rPr>
          <w:sz w:val="24"/>
          <w:szCs w:val="24"/>
        </w:rPr>
        <w:t xml:space="preserve"> optimal, dan </w:t>
      </w:r>
      <w:proofErr w:type="spellStart"/>
      <w:r w:rsidR="0057583A">
        <w:rPr>
          <w:sz w:val="24"/>
          <w:szCs w:val="24"/>
        </w:rPr>
        <w:t>sistem</w:t>
      </w:r>
      <w:proofErr w:type="spellEnd"/>
      <w:r w:rsidR="0057583A">
        <w:rPr>
          <w:sz w:val="24"/>
          <w:szCs w:val="24"/>
        </w:rPr>
        <w:t xml:space="preserve"> yang </w:t>
      </w:r>
      <w:proofErr w:type="spellStart"/>
      <w:r w:rsidR="0057583A">
        <w:rPr>
          <w:sz w:val="24"/>
          <w:szCs w:val="24"/>
        </w:rPr>
        <w:t>berantakan</w:t>
      </w:r>
      <w:proofErr w:type="spellEnd"/>
      <w:r w:rsidR="0057583A">
        <w:rPr>
          <w:sz w:val="24"/>
          <w:szCs w:val="24"/>
        </w:rPr>
        <w:t xml:space="preserve">. Lalu </w:t>
      </w:r>
      <w:proofErr w:type="spellStart"/>
      <w:r w:rsidR="0057583A">
        <w:rPr>
          <w:sz w:val="24"/>
          <w:szCs w:val="24"/>
        </w:rPr>
        <w:t>untuk</w:t>
      </w:r>
      <w:proofErr w:type="spellEnd"/>
      <w:r w:rsidR="0057583A">
        <w:rPr>
          <w:sz w:val="24"/>
          <w:szCs w:val="24"/>
        </w:rPr>
        <w:t xml:space="preserve"> </w:t>
      </w:r>
      <w:proofErr w:type="spellStart"/>
      <w:r w:rsidR="0057583A">
        <w:rPr>
          <w:sz w:val="24"/>
          <w:szCs w:val="24"/>
        </w:rPr>
        <w:t>kenyamanan</w:t>
      </w:r>
      <w:proofErr w:type="spellEnd"/>
      <w:r w:rsidR="0057583A">
        <w:rPr>
          <w:sz w:val="24"/>
          <w:szCs w:val="24"/>
        </w:rPr>
        <w:t xml:space="preserve"> </w:t>
      </w:r>
      <w:proofErr w:type="spellStart"/>
      <w:r w:rsidR="004D50EB">
        <w:rPr>
          <w:sz w:val="24"/>
          <w:szCs w:val="24"/>
        </w:rPr>
        <w:t>dinilai</w:t>
      </w:r>
      <w:proofErr w:type="spellEnd"/>
      <w:r w:rsidR="004D50EB">
        <w:rPr>
          <w:sz w:val="24"/>
          <w:szCs w:val="24"/>
        </w:rPr>
        <w:t xml:space="preserve"> </w:t>
      </w:r>
      <w:proofErr w:type="spellStart"/>
      <w:r w:rsidR="004D50EB">
        <w:rPr>
          <w:sz w:val="24"/>
          <w:szCs w:val="24"/>
        </w:rPr>
        <w:t>kurang</w:t>
      </w:r>
      <w:proofErr w:type="spellEnd"/>
      <w:r w:rsidR="004D50EB">
        <w:rPr>
          <w:sz w:val="24"/>
          <w:szCs w:val="24"/>
        </w:rPr>
        <w:t xml:space="preserve"> </w:t>
      </w:r>
      <w:proofErr w:type="spellStart"/>
      <w:r w:rsidR="004D50EB">
        <w:rPr>
          <w:sz w:val="24"/>
          <w:szCs w:val="24"/>
        </w:rPr>
        <w:t>karena</w:t>
      </w:r>
      <w:proofErr w:type="spellEnd"/>
      <w:r w:rsidR="004D50EB">
        <w:rPr>
          <w:sz w:val="24"/>
          <w:szCs w:val="24"/>
        </w:rPr>
        <w:t xml:space="preserve"> </w:t>
      </w:r>
      <w:proofErr w:type="spellStart"/>
      <w:r w:rsidR="004D50EB">
        <w:rPr>
          <w:sz w:val="24"/>
          <w:szCs w:val="24"/>
        </w:rPr>
        <w:t>keadaan</w:t>
      </w:r>
      <w:proofErr w:type="spellEnd"/>
      <w:r w:rsidR="004D50EB">
        <w:rPr>
          <w:sz w:val="24"/>
          <w:szCs w:val="24"/>
        </w:rPr>
        <w:t xml:space="preserve"> yang </w:t>
      </w:r>
      <w:proofErr w:type="spellStart"/>
      <w:r w:rsidR="004D50EB">
        <w:rPr>
          <w:sz w:val="24"/>
          <w:szCs w:val="24"/>
        </w:rPr>
        <w:t>kotor</w:t>
      </w:r>
      <w:proofErr w:type="spellEnd"/>
      <w:r w:rsidR="004D50EB">
        <w:rPr>
          <w:sz w:val="24"/>
          <w:szCs w:val="24"/>
        </w:rPr>
        <w:t xml:space="preserve"> dan </w:t>
      </w:r>
      <w:proofErr w:type="spellStart"/>
      <w:r w:rsidR="004D50EB">
        <w:rPr>
          <w:sz w:val="24"/>
          <w:szCs w:val="24"/>
        </w:rPr>
        <w:t>bau</w:t>
      </w:r>
      <w:proofErr w:type="spellEnd"/>
      <w:r w:rsidR="004D50EB">
        <w:rPr>
          <w:sz w:val="24"/>
          <w:szCs w:val="24"/>
        </w:rPr>
        <w:t xml:space="preserve"> </w:t>
      </w:r>
      <w:proofErr w:type="spellStart"/>
      <w:r w:rsidR="004D50EB">
        <w:rPr>
          <w:sz w:val="24"/>
          <w:szCs w:val="24"/>
        </w:rPr>
        <w:t>serta</w:t>
      </w:r>
      <w:proofErr w:type="spellEnd"/>
      <w:r w:rsidR="004D50EB">
        <w:rPr>
          <w:sz w:val="24"/>
          <w:szCs w:val="24"/>
        </w:rPr>
        <w:t xml:space="preserve"> </w:t>
      </w:r>
      <w:proofErr w:type="spellStart"/>
      <w:r w:rsidR="004D50EB">
        <w:rPr>
          <w:sz w:val="24"/>
          <w:szCs w:val="24"/>
        </w:rPr>
        <w:t>kesadaran</w:t>
      </w:r>
      <w:proofErr w:type="spellEnd"/>
      <w:r w:rsidR="004D50EB">
        <w:rPr>
          <w:sz w:val="24"/>
          <w:szCs w:val="24"/>
        </w:rPr>
        <w:t xml:space="preserve"> </w:t>
      </w:r>
      <w:proofErr w:type="spellStart"/>
      <w:r w:rsidR="004D50EB">
        <w:rPr>
          <w:sz w:val="24"/>
          <w:szCs w:val="24"/>
        </w:rPr>
        <w:t>masyarakat</w:t>
      </w:r>
      <w:proofErr w:type="spellEnd"/>
      <w:r w:rsidR="004D50EB">
        <w:rPr>
          <w:sz w:val="24"/>
          <w:szCs w:val="24"/>
        </w:rPr>
        <w:t xml:space="preserve"> </w:t>
      </w:r>
      <w:proofErr w:type="spellStart"/>
      <w:r w:rsidR="004D50EB">
        <w:rPr>
          <w:sz w:val="24"/>
          <w:szCs w:val="24"/>
        </w:rPr>
        <w:t>dalam</w:t>
      </w:r>
      <w:proofErr w:type="spellEnd"/>
      <w:r w:rsidR="004D50EB">
        <w:rPr>
          <w:sz w:val="24"/>
          <w:szCs w:val="24"/>
        </w:rPr>
        <w:t xml:space="preserve"> </w:t>
      </w:r>
      <w:proofErr w:type="spellStart"/>
      <w:r w:rsidR="004D50EB">
        <w:rPr>
          <w:sz w:val="24"/>
          <w:szCs w:val="24"/>
        </w:rPr>
        <w:t>membuang</w:t>
      </w:r>
      <w:proofErr w:type="spellEnd"/>
      <w:r w:rsidR="004D50EB">
        <w:rPr>
          <w:sz w:val="24"/>
          <w:szCs w:val="24"/>
        </w:rPr>
        <w:t xml:space="preserve"> </w:t>
      </w:r>
      <w:proofErr w:type="spellStart"/>
      <w:r w:rsidR="004D50EB">
        <w:rPr>
          <w:sz w:val="24"/>
          <w:szCs w:val="24"/>
        </w:rPr>
        <w:t>sampah</w:t>
      </w:r>
      <w:proofErr w:type="spellEnd"/>
      <w:r w:rsidR="004D50EB">
        <w:rPr>
          <w:sz w:val="24"/>
          <w:szCs w:val="24"/>
        </w:rPr>
        <w:t xml:space="preserve"> </w:t>
      </w:r>
      <w:proofErr w:type="spellStart"/>
      <w:r w:rsidR="004D50EB">
        <w:rPr>
          <w:sz w:val="24"/>
          <w:szCs w:val="24"/>
        </w:rPr>
        <w:t>masih</w:t>
      </w:r>
      <w:proofErr w:type="spellEnd"/>
      <w:r w:rsidR="004D50EB">
        <w:rPr>
          <w:sz w:val="24"/>
          <w:szCs w:val="24"/>
        </w:rPr>
        <w:t xml:space="preserve"> </w:t>
      </w:r>
      <w:proofErr w:type="spellStart"/>
      <w:r w:rsidR="004D50EB">
        <w:rPr>
          <w:sz w:val="24"/>
          <w:szCs w:val="24"/>
        </w:rPr>
        <w:t>kurang</w:t>
      </w:r>
      <w:proofErr w:type="spellEnd"/>
      <w:r w:rsidR="004D50EB">
        <w:rPr>
          <w:sz w:val="24"/>
          <w:szCs w:val="24"/>
        </w:rPr>
        <w:t>.</w:t>
      </w:r>
      <w:r w:rsidR="00A37AAB">
        <w:rPr>
          <w:sz w:val="24"/>
          <w:szCs w:val="24"/>
        </w:rPr>
        <w:t xml:space="preserve"> </w:t>
      </w:r>
      <w:proofErr w:type="spellStart"/>
      <w:r w:rsidR="00A37AAB">
        <w:rPr>
          <w:sz w:val="24"/>
          <w:szCs w:val="24"/>
        </w:rPr>
        <w:t>Lahan</w:t>
      </w:r>
      <w:proofErr w:type="spellEnd"/>
      <w:r w:rsidR="00A37AAB">
        <w:rPr>
          <w:sz w:val="24"/>
          <w:szCs w:val="24"/>
        </w:rPr>
        <w:t xml:space="preserve"> </w:t>
      </w:r>
      <w:proofErr w:type="spellStart"/>
      <w:r w:rsidR="00A37AAB">
        <w:rPr>
          <w:sz w:val="24"/>
          <w:szCs w:val="24"/>
        </w:rPr>
        <w:t>dari</w:t>
      </w:r>
      <w:proofErr w:type="spellEnd"/>
      <w:r w:rsidR="00A37AAB">
        <w:rPr>
          <w:sz w:val="24"/>
          <w:szCs w:val="24"/>
        </w:rPr>
        <w:t xml:space="preserve"> TPI lama </w:t>
      </w:r>
      <w:proofErr w:type="spellStart"/>
      <w:r w:rsidR="00A37AAB">
        <w:rPr>
          <w:sz w:val="24"/>
          <w:szCs w:val="24"/>
        </w:rPr>
        <w:t>ini</w:t>
      </w:r>
      <w:proofErr w:type="spellEnd"/>
      <w:r w:rsidR="00A37AAB">
        <w:rPr>
          <w:sz w:val="24"/>
          <w:szCs w:val="24"/>
        </w:rPr>
        <w:t xml:space="preserve"> </w:t>
      </w:r>
      <w:proofErr w:type="spellStart"/>
      <w:r w:rsidR="00A37AAB">
        <w:rPr>
          <w:sz w:val="24"/>
          <w:szCs w:val="24"/>
        </w:rPr>
        <w:t>akan</w:t>
      </w:r>
      <w:proofErr w:type="spellEnd"/>
      <w:r w:rsidR="00A37AAB">
        <w:rPr>
          <w:sz w:val="24"/>
          <w:szCs w:val="24"/>
        </w:rPr>
        <w:t xml:space="preserve"> </w:t>
      </w:r>
      <w:proofErr w:type="spellStart"/>
      <w:r w:rsidR="00A37AAB">
        <w:rPr>
          <w:sz w:val="24"/>
          <w:szCs w:val="24"/>
        </w:rPr>
        <w:t>dialokasikan</w:t>
      </w:r>
      <w:proofErr w:type="spellEnd"/>
      <w:r w:rsidR="00A37AAB">
        <w:rPr>
          <w:sz w:val="24"/>
          <w:szCs w:val="24"/>
        </w:rPr>
        <w:t xml:space="preserve"> </w:t>
      </w:r>
      <w:proofErr w:type="spellStart"/>
      <w:r w:rsidR="00A37AAB">
        <w:rPr>
          <w:sz w:val="24"/>
          <w:szCs w:val="24"/>
        </w:rPr>
        <w:t>untuk</w:t>
      </w:r>
      <w:proofErr w:type="spellEnd"/>
      <w:r w:rsidR="00A37AAB">
        <w:rPr>
          <w:sz w:val="24"/>
          <w:szCs w:val="24"/>
        </w:rPr>
        <w:t xml:space="preserve"> Pembangunan Kawasan </w:t>
      </w:r>
      <w:proofErr w:type="spellStart"/>
      <w:r w:rsidR="00A37AAB">
        <w:rPr>
          <w:sz w:val="24"/>
          <w:szCs w:val="24"/>
        </w:rPr>
        <w:t>Terpadu</w:t>
      </w:r>
      <w:proofErr w:type="spellEnd"/>
      <w:r w:rsidR="00A37AAB">
        <w:rPr>
          <w:sz w:val="24"/>
          <w:szCs w:val="24"/>
        </w:rPr>
        <w:t xml:space="preserve"> Marina Labuan Bajo yang </w:t>
      </w:r>
      <w:proofErr w:type="spellStart"/>
      <w:r w:rsidR="00A37AAB">
        <w:rPr>
          <w:sz w:val="24"/>
          <w:szCs w:val="24"/>
        </w:rPr>
        <w:t>mencangkup</w:t>
      </w:r>
      <w:proofErr w:type="spellEnd"/>
      <w:r w:rsidR="00A37AAB">
        <w:rPr>
          <w:sz w:val="24"/>
          <w:szCs w:val="24"/>
        </w:rPr>
        <w:t xml:space="preserve"> hotel, marina dan area </w:t>
      </w:r>
      <w:proofErr w:type="spellStart"/>
      <w:r w:rsidR="00A37AAB">
        <w:rPr>
          <w:sz w:val="24"/>
          <w:szCs w:val="24"/>
        </w:rPr>
        <w:t>komersial</w:t>
      </w:r>
      <w:proofErr w:type="spellEnd"/>
      <w:r w:rsidR="00A37AAB">
        <w:rPr>
          <w:sz w:val="24"/>
          <w:szCs w:val="24"/>
        </w:rPr>
        <w:t>.</w:t>
      </w:r>
    </w:p>
    <w:p w14:paraId="02B220A5" w14:textId="01957CF7" w:rsidR="004D50EB" w:rsidRDefault="004D50EB" w:rsidP="00BD6E5D">
      <w:pPr>
        <w:pStyle w:val="NoSpacing"/>
        <w:ind w:firstLine="562"/>
        <w:rPr>
          <w:sz w:val="24"/>
          <w:szCs w:val="24"/>
        </w:rPr>
      </w:pP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Labuan Bajo </w:t>
      </w:r>
      <w:proofErr w:type="spellStart"/>
      <w:r>
        <w:rPr>
          <w:sz w:val="24"/>
          <w:szCs w:val="24"/>
        </w:rPr>
        <w:t>baru</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dibangun</w:t>
      </w:r>
      <w:proofErr w:type="spellEnd"/>
      <w:r>
        <w:rPr>
          <w:sz w:val="24"/>
          <w:szCs w:val="24"/>
        </w:rPr>
        <w:t xml:space="preserve"> di Kampung Ujung, Nusa Tenggara Timur yang </w:t>
      </w:r>
      <w:proofErr w:type="spellStart"/>
      <w:r>
        <w:rPr>
          <w:sz w:val="24"/>
          <w:szCs w:val="24"/>
        </w:rPr>
        <w:t>difokuskan</w:t>
      </w:r>
      <w:proofErr w:type="spellEnd"/>
      <w:r>
        <w:rPr>
          <w:sz w:val="24"/>
          <w:szCs w:val="24"/>
        </w:rPr>
        <w:t xml:space="preserve"> </w:t>
      </w:r>
      <w:proofErr w:type="spellStart"/>
      <w:r>
        <w:rPr>
          <w:sz w:val="24"/>
          <w:szCs w:val="24"/>
        </w:rPr>
        <w:t>pemerintah</w:t>
      </w:r>
      <w:proofErr w:type="spellEnd"/>
      <w:r>
        <w:rPr>
          <w:sz w:val="24"/>
          <w:szCs w:val="24"/>
        </w:rPr>
        <w:t xml:space="preserve"> </w:t>
      </w:r>
      <w:proofErr w:type="spellStart"/>
      <w:r>
        <w:rPr>
          <w:sz w:val="24"/>
          <w:szCs w:val="24"/>
        </w:rPr>
        <w:t>menjadi</w:t>
      </w:r>
      <w:proofErr w:type="spellEnd"/>
      <w:r>
        <w:rPr>
          <w:sz w:val="24"/>
          <w:szCs w:val="24"/>
        </w:rPr>
        <w:t xml:space="preserve"> Kawasan </w:t>
      </w:r>
      <w:proofErr w:type="spellStart"/>
      <w:r>
        <w:rPr>
          <w:sz w:val="24"/>
          <w:szCs w:val="24"/>
        </w:rPr>
        <w:t>Terpadu</w:t>
      </w:r>
      <w:proofErr w:type="spellEnd"/>
      <w:r>
        <w:rPr>
          <w:sz w:val="24"/>
          <w:szCs w:val="24"/>
        </w:rPr>
        <w:t xml:space="preserve"> Marina Labuan Bajo. </w:t>
      </w:r>
      <w:proofErr w:type="spellStart"/>
      <w:r>
        <w:rPr>
          <w:sz w:val="24"/>
          <w:szCs w:val="24"/>
        </w:rPr>
        <w:t>Pemindahan</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Labuan Bajo </w:t>
      </w:r>
      <w:proofErr w:type="spellStart"/>
      <w:r>
        <w:rPr>
          <w:sz w:val="24"/>
          <w:szCs w:val="24"/>
        </w:rPr>
        <w:t>ini</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Pemda</w:t>
      </w:r>
      <w:proofErr w:type="spellEnd"/>
      <w:r>
        <w:rPr>
          <w:sz w:val="24"/>
          <w:szCs w:val="24"/>
        </w:rPr>
        <w:t xml:space="preserve"> </w:t>
      </w:r>
      <w:proofErr w:type="spellStart"/>
      <w:r>
        <w:rPr>
          <w:sz w:val="24"/>
          <w:szCs w:val="24"/>
        </w:rPr>
        <w:t>Manggarai</w:t>
      </w:r>
      <w:proofErr w:type="spellEnd"/>
      <w:r>
        <w:rPr>
          <w:sz w:val="24"/>
          <w:szCs w:val="24"/>
        </w:rPr>
        <w:t xml:space="preserve"> Barat </w:t>
      </w:r>
      <w:proofErr w:type="spellStart"/>
      <w:r>
        <w:rPr>
          <w:sz w:val="24"/>
          <w:szCs w:val="24"/>
        </w:rPr>
        <w:t>untuk</w:t>
      </w:r>
      <w:proofErr w:type="spellEnd"/>
      <w:r>
        <w:rPr>
          <w:sz w:val="24"/>
          <w:szCs w:val="24"/>
        </w:rPr>
        <w:t xml:space="preserve"> </w:t>
      </w:r>
      <w:proofErr w:type="spellStart"/>
      <w:r>
        <w:rPr>
          <w:sz w:val="24"/>
          <w:szCs w:val="24"/>
        </w:rPr>
        <w:t>menyatukan</w:t>
      </w:r>
      <w:proofErr w:type="spellEnd"/>
      <w:r>
        <w:rPr>
          <w:sz w:val="24"/>
          <w:szCs w:val="24"/>
        </w:rPr>
        <w:t xml:space="preserve"> </w:t>
      </w:r>
      <w:proofErr w:type="spellStart"/>
      <w:r>
        <w:rPr>
          <w:sz w:val="24"/>
          <w:szCs w:val="24"/>
        </w:rPr>
        <w:t>lokasi</w:t>
      </w:r>
      <w:proofErr w:type="spellEnd"/>
      <w:r>
        <w:rPr>
          <w:sz w:val="24"/>
          <w:szCs w:val="24"/>
        </w:rPr>
        <w:t xml:space="preserve"> </w:t>
      </w:r>
      <w:proofErr w:type="spellStart"/>
      <w:r>
        <w:rPr>
          <w:sz w:val="24"/>
          <w:szCs w:val="24"/>
        </w:rPr>
        <w:t>penting</w:t>
      </w:r>
      <w:proofErr w:type="spellEnd"/>
      <w:r>
        <w:rPr>
          <w:sz w:val="24"/>
          <w:szCs w:val="24"/>
        </w:rPr>
        <w:t xml:space="preserve"> yang </w:t>
      </w:r>
      <w:proofErr w:type="spellStart"/>
      <w:r>
        <w:rPr>
          <w:sz w:val="24"/>
          <w:szCs w:val="24"/>
        </w:rPr>
        <w:t>ada</w:t>
      </w:r>
      <w:proofErr w:type="spellEnd"/>
      <w:r>
        <w:rPr>
          <w:sz w:val="24"/>
          <w:szCs w:val="24"/>
        </w:rPr>
        <w:t xml:space="preserve"> di Labuan Bajo </w:t>
      </w:r>
      <w:proofErr w:type="spellStart"/>
      <w:r>
        <w:rPr>
          <w:sz w:val="24"/>
          <w:szCs w:val="24"/>
        </w:rPr>
        <w:t>menjadi</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kawasan</w:t>
      </w:r>
      <w:proofErr w:type="spellEnd"/>
      <w:r>
        <w:rPr>
          <w:sz w:val="24"/>
          <w:szCs w:val="24"/>
        </w:rPr>
        <w:t xml:space="preserve"> (Commercial Area) </w:t>
      </w:r>
      <w:proofErr w:type="spellStart"/>
      <w:r>
        <w:rPr>
          <w:sz w:val="24"/>
          <w:szCs w:val="24"/>
        </w:rPr>
        <w:t>sehingga</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mudah</w:t>
      </w:r>
      <w:proofErr w:type="spellEnd"/>
      <w:r>
        <w:rPr>
          <w:sz w:val="24"/>
          <w:szCs w:val="24"/>
        </w:rPr>
        <w:t xml:space="preserve"> </w:t>
      </w:r>
      <w:proofErr w:type="spellStart"/>
      <w:r>
        <w:rPr>
          <w:sz w:val="24"/>
          <w:szCs w:val="24"/>
        </w:rPr>
        <w:t>dijangkau</w:t>
      </w:r>
      <w:proofErr w:type="spellEnd"/>
      <w:r>
        <w:rPr>
          <w:sz w:val="24"/>
          <w:szCs w:val="24"/>
        </w:rPr>
        <w:t xml:space="preserve"> dan </w:t>
      </w:r>
      <w:proofErr w:type="spellStart"/>
      <w:r>
        <w:rPr>
          <w:sz w:val="24"/>
          <w:szCs w:val="24"/>
        </w:rPr>
        <w:t>ditemukan</w:t>
      </w:r>
      <w:proofErr w:type="spellEnd"/>
      <w:r>
        <w:rPr>
          <w:sz w:val="24"/>
          <w:szCs w:val="24"/>
        </w:rPr>
        <w:t xml:space="preserve"> agar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segi</w:t>
      </w:r>
      <w:proofErr w:type="spellEnd"/>
      <w:r>
        <w:rPr>
          <w:sz w:val="24"/>
          <w:szCs w:val="24"/>
        </w:rPr>
        <w:t xml:space="preserve"> tata </w:t>
      </w:r>
      <w:proofErr w:type="spellStart"/>
      <w:r>
        <w:rPr>
          <w:sz w:val="24"/>
          <w:szCs w:val="24"/>
        </w:rPr>
        <w:t>kota</w:t>
      </w:r>
      <w:proofErr w:type="spellEnd"/>
      <w:r>
        <w:rPr>
          <w:sz w:val="24"/>
          <w:szCs w:val="24"/>
        </w:rPr>
        <w:t>.</w:t>
      </w:r>
    </w:p>
    <w:p w14:paraId="27C139E2" w14:textId="77777777" w:rsidR="00BD6E5D" w:rsidRDefault="00BD6E5D" w:rsidP="00BD6E5D">
      <w:pPr>
        <w:pStyle w:val="Heading1"/>
        <w:spacing w:before="0" w:line="240" w:lineRule="auto"/>
      </w:pPr>
    </w:p>
    <w:p w14:paraId="08E29D60" w14:textId="277DFF8B" w:rsidR="00CF308E" w:rsidRDefault="00CF308E" w:rsidP="00BD6E5D">
      <w:pPr>
        <w:pStyle w:val="Heading1"/>
        <w:spacing w:before="0" w:line="240" w:lineRule="auto"/>
      </w:pPr>
      <w:r>
        <w:t>METODE</w:t>
      </w:r>
    </w:p>
    <w:p w14:paraId="63ADF5CB" w14:textId="7244594D" w:rsidR="00034226" w:rsidRDefault="00CF308E" w:rsidP="00BD6E5D">
      <w:pPr>
        <w:pStyle w:val="NoSpacing"/>
        <w:ind w:firstLine="562"/>
        <w:rPr>
          <w:sz w:val="24"/>
          <w:szCs w:val="24"/>
        </w:rPr>
      </w:pPr>
      <w:r w:rsidRPr="00CF308E">
        <w:rPr>
          <w:sz w:val="24"/>
          <w:szCs w:val="24"/>
        </w:rPr>
        <w:tab/>
      </w:r>
      <w:proofErr w:type="spellStart"/>
      <w:r w:rsidRPr="00CF308E">
        <w:rPr>
          <w:sz w:val="24"/>
          <w:szCs w:val="24"/>
        </w:rPr>
        <w:t>Metode</w:t>
      </w:r>
      <w:proofErr w:type="spellEnd"/>
      <w:r w:rsidRPr="00CF308E">
        <w:rPr>
          <w:sz w:val="24"/>
          <w:szCs w:val="24"/>
        </w:rPr>
        <w:t xml:space="preserve"> yang </w:t>
      </w:r>
      <w:proofErr w:type="spellStart"/>
      <w:r w:rsidRPr="00CF308E">
        <w:rPr>
          <w:sz w:val="24"/>
          <w:szCs w:val="24"/>
        </w:rPr>
        <w:t>digunakan</w:t>
      </w:r>
      <w:proofErr w:type="spellEnd"/>
      <w:r w:rsidRPr="00CF308E">
        <w:rPr>
          <w:sz w:val="24"/>
          <w:szCs w:val="24"/>
        </w:rPr>
        <w:t xml:space="preserve"> </w:t>
      </w:r>
      <w:proofErr w:type="spellStart"/>
      <w:r w:rsidRPr="00CF308E">
        <w:rPr>
          <w:sz w:val="24"/>
          <w:szCs w:val="24"/>
        </w:rPr>
        <w:t>dalam</w:t>
      </w:r>
      <w:proofErr w:type="spellEnd"/>
      <w:r w:rsidRPr="00CF308E">
        <w:rPr>
          <w:sz w:val="24"/>
          <w:szCs w:val="24"/>
        </w:rPr>
        <w:t xml:space="preserve"> </w:t>
      </w:r>
      <w:proofErr w:type="spellStart"/>
      <w:r w:rsidRPr="00CF308E">
        <w:rPr>
          <w:sz w:val="24"/>
          <w:szCs w:val="24"/>
        </w:rPr>
        <w:t>penelitian</w:t>
      </w:r>
      <w:proofErr w:type="spellEnd"/>
      <w:r w:rsidRPr="00CF308E">
        <w:rPr>
          <w:sz w:val="24"/>
          <w:szCs w:val="24"/>
        </w:rPr>
        <w:t xml:space="preserve"> </w:t>
      </w:r>
      <w:proofErr w:type="spellStart"/>
      <w:r w:rsidRPr="00CF308E">
        <w:rPr>
          <w:sz w:val="24"/>
          <w:szCs w:val="24"/>
        </w:rPr>
        <w:t>ini</w:t>
      </w:r>
      <w:proofErr w:type="spellEnd"/>
      <w:r w:rsidRPr="00CF308E">
        <w:rPr>
          <w:sz w:val="24"/>
          <w:szCs w:val="24"/>
        </w:rPr>
        <w:t xml:space="preserve"> </w:t>
      </w:r>
      <w:proofErr w:type="spellStart"/>
      <w:r w:rsidRPr="00CF308E">
        <w:rPr>
          <w:sz w:val="24"/>
          <w:szCs w:val="24"/>
        </w:rPr>
        <w:t>yaitu</w:t>
      </w:r>
      <w:proofErr w:type="spellEnd"/>
      <w:r w:rsidRPr="00CF308E">
        <w:rPr>
          <w:sz w:val="24"/>
          <w:szCs w:val="24"/>
        </w:rPr>
        <w:t xml:space="preserve"> </w:t>
      </w:r>
      <w:proofErr w:type="spellStart"/>
      <w:r w:rsidRPr="00CF308E">
        <w:rPr>
          <w:sz w:val="24"/>
          <w:szCs w:val="24"/>
        </w:rPr>
        <w:t>metode</w:t>
      </w:r>
      <w:proofErr w:type="spellEnd"/>
      <w:r w:rsidRPr="00CF308E">
        <w:rPr>
          <w:sz w:val="24"/>
          <w:szCs w:val="24"/>
        </w:rPr>
        <w:t xml:space="preserve"> </w:t>
      </w:r>
      <w:proofErr w:type="spellStart"/>
      <w:r w:rsidRPr="00CF308E">
        <w:rPr>
          <w:sz w:val="24"/>
          <w:szCs w:val="24"/>
        </w:rPr>
        <w:t>kualitatif</w:t>
      </w:r>
      <w:proofErr w:type="spellEnd"/>
      <w:r w:rsidRPr="00CF308E">
        <w:rPr>
          <w:sz w:val="24"/>
          <w:szCs w:val="24"/>
        </w:rPr>
        <w:t xml:space="preserve"> </w:t>
      </w:r>
      <w:proofErr w:type="spellStart"/>
      <w:r w:rsidRPr="00CF308E">
        <w:rPr>
          <w:sz w:val="24"/>
          <w:szCs w:val="24"/>
        </w:rPr>
        <w:t>dengan</w:t>
      </w:r>
      <w:proofErr w:type="spellEnd"/>
      <w:r w:rsidRPr="00CF308E">
        <w:rPr>
          <w:sz w:val="24"/>
          <w:szCs w:val="24"/>
        </w:rPr>
        <w:t xml:space="preserve"> </w:t>
      </w:r>
      <w:proofErr w:type="spellStart"/>
      <w:r w:rsidRPr="00CF308E">
        <w:rPr>
          <w:sz w:val="24"/>
          <w:szCs w:val="24"/>
        </w:rPr>
        <w:t>pendekatan</w:t>
      </w:r>
      <w:proofErr w:type="spellEnd"/>
      <w:r w:rsidRPr="00CF308E">
        <w:rPr>
          <w:sz w:val="24"/>
          <w:szCs w:val="24"/>
        </w:rPr>
        <w:t xml:space="preserve"> </w:t>
      </w:r>
      <w:proofErr w:type="spellStart"/>
      <w:r w:rsidRPr="00CF308E">
        <w:rPr>
          <w:sz w:val="24"/>
          <w:szCs w:val="24"/>
        </w:rPr>
        <w:t>deskriptif</w:t>
      </w:r>
      <w:proofErr w:type="spellEnd"/>
      <w:r w:rsidRPr="00CF308E">
        <w:rPr>
          <w:sz w:val="24"/>
          <w:szCs w:val="24"/>
        </w:rPr>
        <w:t xml:space="preserve">. Teknik </w:t>
      </w:r>
      <w:proofErr w:type="spellStart"/>
      <w:r w:rsidRPr="00CF308E">
        <w:rPr>
          <w:sz w:val="24"/>
          <w:szCs w:val="24"/>
        </w:rPr>
        <w:t>pengumpulan</w:t>
      </w:r>
      <w:proofErr w:type="spellEnd"/>
      <w:r w:rsidRPr="00CF308E">
        <w:rPr>
          <w:sz w:val="24"/>
          <w:szCs w:val="24"/>
        </w:rPr>
        <w:t xml:space="preserve"> data yang </w:t>
      </w:r>
      <w:proofErr w:type="spellStart"/>
      <w:r w:rsidRPr="00CF308E">
        <w:rPr>
          <w:sz w:val="24"/>
          <w:szCs w:val="24"/>
        </w:rPr>
        <w:t>dilakukan</w:t>
      </w:r>
      <w:proofErr w:type="spellEnd"/>
      <w:r w:rsidRPr="00CF308E">
        <w:rPr>
          <w:sz w:val="24"/>
          <w:szCs w:val="24"/>
        </w:rPr>
        <w:t xml:space="preserve"> </w:t>
      </w:r>
      <w:proofErr w:type="spellStart"/>
      <w:r w:rsidRPr="00CF308E">
        <w:rPr>
          <w:sz w:val="24"/>
          <w:szCs w:val="24"/>
        </w:rPr>
        <w:t>ialah</w:t>
      </w:r>
      <w:proofErr w:type="spellEnd"/>
      <w:r w:rsidRPr="00CF308E">
        <w:rPr>
          <w:sz w:val="24"/>
          <w:szCs w:val="24"/>
        </w:rPr>
        <w:t xml:space="preserve"> </w:t>
      </w:r>
      <w:proofErr w:type="spellStart"/>
      <w:r w:rsidRPr="00CF308E">
        <w:rPr>
          <w:sz w:val="24"/>
          <w:szCs w:val="24"/>
        </w:rPr>
        <w:t>studi</w:t>
      </w:r>
      <w:proofErr w:type="spellEnd"/>
      <w:r w:rsidRPr="00CF308E">
        <w:rPr>
          <w:sz w:val="24"/>
          <w:szCs w:val="24"/>
        </w:rPr>
        <w:t xml:space="preserve"> </w:t>
      </w:r>
      <w:proofErr w:type="spellStart"/>
      <w:r w:rsidRPr="00CF308E">
        <w:rPr>
          <w:sz w:val="24"/>
          <w:szCs w:val="24"/>
        </w:rPr>
        <w:t>litertaur</w:t>
      </w:r>
      <w:proofErr w:type="spellEnd"/>
      <w:r w:rsidRPr="00CF308E">
        <w:rPr>
          <w:sz w:val="24"/>
          <w:szCs w:val="24"/>
        </w:rPr>
        <w:t xml:space="preserve"> </w:t>
      </w:r>
      <w:proofErr w:type="spellStart"/>
      <w:r w:rsidRPr="00CF308E">
        <w:rPr>
          <w:sz w:val="24"/>
          <w:szCs w:val="24"/>
        </w:rPr>
        <w:t>dari</w:t>
      </w:r>
      <w:proofErr w:type="spellEnd"/>
      <w:r w:rsidRPr="00CF308E">
        <w:rPr>
          <w:sz w:val="24"/>
          <w:szCs w:val="24"/>
        </w:rPr>
        <w:t xml:space="preserve"> </w:t>
      </w:r>
      <w:proofErr w:type="spellStart"/>
      <w:r w:rsidRPr="00CF308E">
        <w:rPr>
          <w:sz w:val="24"/>
          <w:szCs w:val="24"/>
        </w:rPr>
        <w:t>berbagai</w:t>
      </w:r>
      <w:proofErr w:type="spellEnd"/>
      <w:r w:rsidRPr="00CF308E">
        <w:rPr>
          <w:sz w:val="24"/>
          <w:szCs w:val="24"/>
        </w:rPr>
        <w:t xml:space="preserve"> </w:t>
      </w:r>
      <w:proofErr w:type="spellStart"/>
      <w:r w:rsidRPr="00CF308E">
        <w:rPr>
          <w:sz w:val="24"/>
          <w:szCs w:val="24"/>
        </w:rPr>
        <w:t>macam</w:t>
      </w:r>
      <w:proofErr w:type="spellEnd"/>
      <w:r w:rsidRPr="00CF308E">
        <w:rPr>
          <w:sz w:val="24"/>
          <w:szCs w:val="24"/>
        </w:rPr>
        <w:t xml:space="preserve"> </w:t>
      </w:r>
      <w:proofErr w:type="spellStart"/>
      <w:r w:rsidRPr="00CF308E">
        <w:rPr>
          <w:sz w:val="24"/>
          <w:szCs w:val="24"/>
        </w:rPr>
        <w:t>sumber</w:t>
      </w:r>
      <w:proofErr w:type="spellEnd"/>
      <w:r w:rsidRPr="00CF308E">
        <w:rPr>
          <w:sz w:val="24"/>
          <w:szCs w:val="24"/>
        </w:rPr>
        <w:t xml:space="preserve"> di internet. Data yang </w:t>
      </w:r>
      <w:proofErr w:type="spellStart"/>
      <w:r w:rsidRPr="00CF308E">
        <w:rPr>
          <w:sz w:val="24"/>
          <w:szCs w:val="24"/>
        </w:rPr>
        <w:t>digunakan</w:t>
      </w:r>
      <w:proofErr w:type="spellEnd"/>
      <w:r w:rsidRPr="00CF308E">
        <w:rPr>
          <w:sz w:val="24"/>
          <w:szCs w:val="24"/>
        </w:rPr>
        <w:t xml:space="preserve"> </w:t>
      </w:r>
      <w:proofErr w:type="spellStart"/>
      <w:r w:rsidRPr="00CF308E">
        <w:rPr>
          <w:sz w:val="24"/>
          <w:szCs w:val="24"/>
        </w:rPr>
        <w:t>dalam</w:t>
      </w:r>
      <w:proofErr w:type="spellEnd"/>
      <w:r w:rsidRPr="00CF308E">
        <w:rPr>
          <w:sz w:val="24"/>
          <w:szCs w:val="24"/>
        </w:rPr>
        <w:t xml:space="preserve"> </w:t>
      </w:r>
      <w:proofErr w:type="spellStart"/>
      <w:r w:rsidRPr="00CF308E">
        <w:rPr>
          <w:sz w:val="24"/>
          <w:szCs w:val="24"/>
        </w:rPr>
        <w:t>penelitian</w:t>
      </w:r>
      <w:proofErr w:type="spellEnd"/>
      <w:r w:rsidRPr="00CF308E">
        <w:rPr>
          <w:sz w:val="24"/>
          <w:szCs w:val="24"/>
        </w:rPr>
        <w:t xml:space="preserve"> </w:t>
      </w:r>
      <w:proofErr w:type="spellStart"/>
      <w:r w:rsidRPr="00CF308E">
        <w:rPr>
          <w:sz w:val="24"/>
          <w:szCs w:val="24"/>
        </w:rPr>
        <w:t>ini</w:t>
      </w:r>
      <w:proofErr w:type="spellEnd"/>
      <w:r w:rsidRPr="00CF308E">
        <w:rPr>
          <w:sz w:val="24"/>
          <w:szCs w:val="24"/>
        </w:rPr>
        <w:t xml:space="preserve"> </w:t>
      </w:r>
      <w:proofErr w:type="spellStart"/>
      <w:r w:rsidRPr="00CF308E">
        <w:rPr>
          <w:sz w:val="24"/>
          <w:szCs w:val="24"/>
        </w:rPr>
        <w:t>meliputi</w:t>
      </w:r>
      <w:proofErr w:type="spellEnd"/>
      <w:r w:rsidRPr="00CF308E">
        <w:rPr>
          <w:sz w:val="24"/>
          <w:szCs w:val="24"/>
        </w:rPr>
        <w:t xml:space="preserve"> data primer dan data </w:t>
      </w:r>
      <w:proofErr w:type="spellStart"/>
      <w:r w:rsidRPr="00CF308E">
        <w:rPr>
          <w:sz w:val="24"/>
          <w:szCs w:val="24"/>
        </w:rPr>
        <w:t>sekunder</w:t>
      </w:r>
      <w:proofErr w:type="spellEnd"/>
      <w:r w:rsidRPr="00CF308E">
        <w:rPr>
          <w:sz w:val="24"/>
          <w:szCs w:val="24"/>
        </w:rPr>
        <w:t xml:space="preserve">. </w:t>
      </w:r>
      <w:proofErr w:type="spellStart"/>
      <w:r w:rsidRPr="00CF308E">
        <w:rPr>
          <w:sz w:val="24"/>
          <w:szCs w:val="24"/>
        </w:rPr>
        <w:t>Metode</w:t>
      </w:r>
      <w:proofErr w:type="spellEnd"/>
      <w:r w:rsidRPr="00CF308E">
        <w:rPr>
          <w:sz w:val="24"/>
          <w:szCs w:val="24"/>
        </w:rPr>
        <w:t xml:space="preserve"> yang </w:t>
      </w:r>
      <w:proofErr w:type="spellStart"/>
      <w:r w:rsidRPr="00CF308E">
        <w:rPr>
          <w:sz w:val="24"/>
          <w:szCs w:val="24"/>
        </w:rPr>
        <w:t>digunakan</w:t>
      </w:r>
      <w:proofErr w:type="spellEnd"/>
      <w:r w:rsidRPr="00CF308E">
        <w:rPr>
          <w:sz w:val="24"/>
          <w:szCs w:val="24"/>
        </w:rPr>
        <w:t xml:space="preserve"> </w:t>
      </w:r>
      <w:proofErr w:type="spellStart"/>
      <w:r w:rsidRPr="00CF308E">
        <w:rPr>
          <w:sz w:val="24"/>
          <w:szCs w:val="24"/>
        </w:rPr>
        <w:t>meliputi</w:t>
      </w:r>
      <w:proofErr w:type="spellEnd"/>
      <w:r w:rsidRPr="00CF308E">
        <w:rPr>
          <w:sz w:val="24"/>
          <w:szCs w:val="24"/>
        </w:rPr>
        <w:t xml:space="preserve"> </w:t>
      </w:r>
      <w:proofErr w:type="spellStart"/>
      <w:r w:rsidRPr="00CF308E">
        <w:rPr>
          <w:sz w:val="24"/>
          <w:szCs w:val="24"/>
        </w:rPr>
        <w:t>metode</w:t>
      </w:r>
      <w:proofErr w:type="spellEnd"/>
      <w:r w:rsidRPr="00CF308E">
        <w:rPr>
          <w:sz w:val="24"/>
          <w:szCs w:val="24"/>
        </w:rPr>
        <w:t xml:space="preserve"> </w:t>
      </w:r>
      <w:proofErr w:type="spellStart"/>
      <w:r w:rsidRPr="00CF308E">
        <w:rPr>
          <w:sz w:val="24"/>
          <w:szCs w:val="24"/>
        </w:rPr>
        <w:t>mengalisis</w:t>
      </w:r>
      <w:proofErr w:type="spellEnd"/>
      <w:r w:rsidRPr="00CF308E">
        <w:rPr>
          <w:sz w:val="24"/>
          <w:szCs w:val="24"/>
        </w:rPr>
        <w:t xml:space="preserve"> </w:t>
      </w:r>
      <w:proofErr w:type="spellStart"/>
      <w:r w:rsidRPr="00CF308E">
        <w:rPr>
          <w:sz w:val="24"/>
          <w:szCs w:val="24"/>
        </w:rPr>
        <w:t>objek</w:t>
      </w:r>
      <w:proofErr w:type="spellEnd"/>
      <w:r w:rsidRPr="00CF308E">
        <w:rPr>
          <w:sz w:val="24"/>
          <w:szCs w:val="24"/>
        </w:rPr>
        <w:t xml:space="preserve"> </w:t>
      </w:r>
      <w:proofErr w:type="spellStart"/>
      <w:r w:rsidRPr="00CF308E">
        <w:rPr>
          <w:sz w:val="24"/>
          <w:szCs w:val="24"/>
        </w:rPr>
        <w:t>penelitian</w:t>
      </w:r>
      <w:proofErr w:type="spellEnd"/>
      <w:r w:rsidRPr="00CF308E">
        <w:rPr>
          <w:sz w:val="24"/>
          <w:szCs w:val="24"/>
        </w:rPr>
        <w:t xml:space="preserve"> dan </w:t>
      </w:r>
      <w:proofErr w:type="spellStart"/>
      <w:r w:rsidRPr="00CF308E">
        <w:rPr>
          <w:sz w:val="24"/>
          <w:szCs w:val="24"/>
        </w:rPr>
        <w:t>pengkajian</w:t>
      </w:r>
      <w:proofErr w:type="spellEnd"/>
      <w:r w:rsidRPr="00CF308E">
        <w:rPr>
          <w:sz w:val="24"/>
          <w:szCs w:val="24"/>
        </w:rPr>
        <w:t xml:space="preserve"> </w:t>
      </w:r>
      <w:proofErr w:type="spellStart"/>
      <w:r w:rsidRPr="00CF308E">
        <w:rPr>
          <w:sz w:val="24"/>
          <w:szCs w:val="24"/>
        </w:rPr>
        <w:t>dokumen</w:t>
      </w:r>
      <w:proofErr w:type="spellEnd"/>
      <w:r w:rsidRPr="00CF308E">
        <w:rPr>
          <w:sz w:val="24"/>
          <w:szCs w:val="24"/>
        </w:rPr>
        <w:t xml:space="preserve">. </w:t>
      </w:r>
      <w:proofErr w:type="spellStart"/>
      <w:r w:rsidRPr="00CF308E">
        <w:rPr>
          <w:sz w:val="24"/>
          <w:szCs w:val="24"/>
        </w:rPr>
        <w:t>Berdasarkan</w:t>
      </w:r>
      <w:proofErr w:type="spellEnd"/>
      <w:r w:rsidRPr="00CF308E">
        <w:rPr>
          <w:sz w:val="24"/>
          <w:szCs w:val="24"/>
        </w:rPr>
        <w:t xml:space="preserve"> </w:t>
      </w:r>
      <w:proofErr w:type="spellStart"/>
      <w:r w:rsidRPr="00CF308E">
        <w:rPr>
          <w:sz w:val="24"/>
          <w:szCs w:val="24"/>
        </w:rPr>
        <w:t>permasalahan</w:t>
      </w:r>
      <w:proofErr w:type="spellEnd"/>
      <w:r w:rsidRPr="00CF308E">
        <w:rPr>
          <w:sz w:val="24"/>
          <w:szCs w:val="24"/>
        </w:rPr>
        <w:t xml:space="preserve"> yang </w:t>
      </w:r>
      <w:proofErr w:type="spellStart"/>
      <w:r w:rsidRPr="00CF308E">
        <w:rPr>
          <w:sz w:val="24"/>
          <w:szCs w:val="24"/>
        </w:rPr>
        <w:t>telah</w:t>
      </w:r>
      <w:proofErr w:type="spellEnd"/>
      <w:r w:rsidRPr="00CF308E">
        <w:rPr>
          <w:sz w:val="24"/>
          <w:szCs w:val="24"/>
        </w:rPr>
        <w:t xml:space="preserve"> </w:t>
      </w:r>
      <w:proofErr w:type="spellStart"/>
      <w:r w:rsidRPr="00CF308E">
        <w:rPr>
          <w:sz w:val="24"/>
          <w:szCs w:val="24"/>
        </w:rPr>
        <w:t>dijabarkan</w:t>
      </w:r>
      <w:proofErr w:type="spellEnd"/>
      <w:r w:rsidRPr="00CF308E">
        <w:rPr>
          <w:sz w:val="24"/>
          <w:szCs w:val="24"/>
        </w:rPr>
        <w:t xml:space="preserve"> </w:t>
      </w:r>
      <w:proofErr w:type="spellStart"/>
      <w:r w:rsidRPr="00CF308E">
        <w:rPr>
          <w:sz w:val="24"/>
          <w:szCs w:val="24"/>
        </w:rPr>
        <w:t>pendeskripsian</w:t>
      </w:r>
      <w:proofErr w:type="spellEnd"/>
      <w:r w:rsidRPr="00CF308E">
        <w:rPr>
          <w:sz w:val="24"/>
          <w:szCs w:val="24"/>
        </w:rPr>
        <w:t xml:space="preserve"> </w:t>
      </w:r>
      <w:proofErr w:type="spellStart"/>
      <w:r w:rsidRPr="00CF308E">
        <w:rPr>
          <w:sz w:val="24"/>
          <w:szCs w:val="24"/>
        </w:rPr>
        <w:t>dilakukan</w:t>
      </w:r>
      <w:proofErr w:type="spellEnd"/>
      <w:r w:rsidRPr="00CF308E">
        <w:rPr>
          <w:sz w:val="24"/>
          <w:szCs w:val="24"/>
        </w:rPr>
        <w:t xml:space="preserve"> </w:t>
      </w:r>
      <w:proofErr w:type="spellStart"/>
      <w:r w:rsidRPr="00CF308E">
        <w:rPr>
          <w:sz w:val="24"/>
          <w:szCs w:val="24"/>
        </w:rPr>
        <w:t>terkait</w:t>
      </w:r>
      <w:proofErr w:type="spellEnd"/>
      <w:r w:rsidRPr="00CF308E">
        <w:rPr>
          <w:sz w:val="24"/>
          <w:szCs w:val="24"/>
        </w:rPr>
        <w:t xml:space="preserve"> </w:t>
      </w:r>
      <w:proofErr w:type="spellStart"/>
      <w:r w:rsidRPr="00CF308E">
        <w:rPr>
          <w:sz w:val="24"/>
          <w:szCs w:val="24"/>
        </w:rPr>
        <w:t>potensi</w:t>
      </w:r>
      <w:proofErr w:type="spellEnd"/>
      <w:r w:rsidRPr="00CF308E">
        <w:rPr>
          <w:sz w:val="24"/>
          <w:szCs w:val="24"/>
        </w:rPr>
        <w:t xml:space="preserve"> </w:t>
      </w:r>
      <w:proofErr w:type="spellStart"/>
      <w:r w:rsidRPr="00CF308E">
        <w:rPr>
          <w:sz w:val="24"/>
          <w:szCs w:val="24"/>
        </w:rPr>
        <w:t>pemindahan</w:t>
      </w:r>
      <w:proofErr w:type="spellEnd"/>
      <w:r w:rsidRPr="00CF308E">
        <w:rPr>
          <w:sz w:val="24"/>
          <w:szCs w:val="24"/>
        </w:rPr>
        <w:t xml:space="preserve"> </w:t>
      </w:r>
      <w:proofErr w:type="spellStart"/>
      <w:r w:rsidRPr="00CF308E">
        <w:rPr>
          <w:sz w:val="24"/>
          <w:szCs w:val="24"/>
        </w:rPr>
        <w:t>Tempat</w:t>
      </w:r>
      <w:proofErr w:type="spellEnd"/>
      <w:r w:rsidRPr="00CF308E">
        <w:rPr>
          <w:sz w:val="24"/>
          <w:szCs w:val="24"/>
        </w:rPr>
        <w:t xml:space="preserve"> </w:t>
      </w:r>
      <w:proofErr w:type="spellStart"/>
      <w:r w:rsidRPr="00CF308E">
        <w:rPr>
          <w:sz w:val="24"/>
          <w:szCs w:val="24"/>
        </w:rPr>
        <w:t>Pelelangan</w:t>
      </w:r>
      <w:proofErr w:type="spellEnd"/>
      <w:r w:rsidRPr="00CF308E">
        <w:rPr>
          <w:sz w:val="24"/>
          <w:szCs w:val="24"/>
        </w:rPr>
        <w:t xml:space="preserve"> Ikan (TPI) Labuan Bajo </w:t>
      </w:r>
      <w:proofErr w:type="spellStart"/>
      <w:r w:rsidRPr="00CF308E">
        <w:rPr>
          <w:sz w:val="24"/>
          <w:szCs w:val="24"/>
        </w:rPr>
        <w:t>terh</w:t>
      </w:r>
      <w:r w:rsidR="00CD640B">
        <w:rPr>
          <w:sz w:val="24"/>
          <w:szCs w:val="24"/>
        </w:rPr>
        <w:t>adap</w:t>
      </w:r>
      <w:proofErr w:type="spellEnd"/>
      <w:r w:rsidRPr="00CF308E">
        <w:rPr>
          <w:sz w:val="24"/>
          <w:szCs w:val="24"/>
        </w:rPr>
        <w:t xml:space="preserve"> </w:t>
      </w:r>
      <w:proofErr w:type="spellStart"/>
      <w:r w:rsidRPr="00CF308E">
        <w:rPr>
          <w:sz w:val="24"/>
          <w:szCs w:val="24"/>
        </w:rPr>
        <w:t>pengembangan</w:t>
      </w:r>
      <w:proofErr w:type="spellEnd"/>
      <w:r w:rsidRPr="00CF308E">
        <w:rPr>
          <w:sz w:val="24"/>
          <w:szCs w:val="24"/>
        </w:rPr>
        <w:t xml:space="preserve"> </w:t>
      </w:r>
      <w:proofErr w:type="spellStart"/>
      <w:r w:rsidRPr="00CF308E">
        <w:rPr>
          <w:sz w:val="24"/>
          <w:szCs w:val="24"/>
        </w:rPr>
        <w:t>kawasan</w:t>
      </w:r>
      <w:proofErr w:type="spellEnd"/>
      <w:r w:rsidRPr="00CF308E">
        <w:rPr>
          <w:sz w:val="24"/>
          <w:szCs w:val="24"/>
        </w:rPr>
        <w:t xml:space="preserve"> </w:t>
      </w:r>
      <w:proofErr w:type="spellStart"/>
      <w:r w:rsidRPr="00CF308E">
        <w:rPr>
          <w:sz w:val="24"/>
          <w:szCs w:val="24"/>
        </w:rPr>
        <w:t>wisata</w:t>
      </w:r>
      <w:proofErr w:type="spellEnd"/>
      <w:r w:rsidRPr="00CF308E">
        <w:rPr>
          <w:sz w:val="24"/>
          <w:szCs w:val="24"/>
        </w:rPr>
        <w:t xml:space="preserve"> di Labuan Bajo.</w:t>
      </w:r>
    </w:p>
    <w:p w14:paraId="5699F199" w14:textId="77777777" w:rsidR="00F15245" w:rsidRDefault="00F15245" w:rsidP="00F15245">
      <w:pPr>
        <w:pStyle w:val="Heading1"/>
        <w:spacing w:before="0" w:line="240" w:lineRule="auto"/>
      </w:pPr>
    </w:p>
    <w:p w14:paraId="321F09F4" w14:textId="789A6823" w:rsidR="00CD640B" w:rsidRDefault="00CD640B" w:rsidP="00F15245">
      <w:pPr>
        <w:pStyle w:val="Heading1"/>
        <w:spacing w:before="0" w:line="240" w:lineRule="auto"/>
      </w:pPr>
      <w:r>
        <w:t>HASIL DAN PEMBAHASAN</w:t>
      </w:r>
    </w:p>
    <w:p w14:paraId="70D8375E" w14:textId="4322CEB1" w:rsidR="00BC38F0" w:rsidRPr="00BC38F0" w:rsidRDefault="00CD640B" w:rsidP="00F15245">
      <w:pPr>
        <w:pStyle w:val="NoSpacing"/>
        <w:ind w:firstLine="562"/>
        <w:rPr>
          <w:sz w:val="24"/>
          <w:szCs w:val="24"/>
        </w:rPr>
      </w:pPr>
      <w:proofErr w:type="spellStart"/>
      <w:r w:rsidRPr="00BC38F0">
        <w:rPr>
          <w:sz w:val="24"/>
          <w:szCs w:val="24"/>
        </w:rPr>
        <w:t>Tempat</w:t>
      </w:r>
      <w:proofErr w:type="spellEnd"/>
      <w:r w:rsidRPr="00BC38F0">
        <w:rPr>
          <w:sz w:val="24"/>
          <w:szCs w:val="24"/>
        </w:rPr>
        <w:t xml:space="preserve"> </w:t>
      </w:r>
      <w:proofErr w:type="spellStart"/>
      <w:r w:rsidRPr="00BC38F0">
        <w:rPr>
          <w:sz w:val="24"/>
          <w:szCs w:val="24"/>
        </w:rPr>
        <w:t>Pelelangan</w:t>
      </w:r>
      <w:proofErr w:type="spellEnd"/>
      <w:r w:rsidRPr="00BC38F0">
        <w:rPr>
          <w:sz w:val="24"/>
          <w:szCs w:val="24"/>
        </w:rPr>
        <w:t xml:space="preserve"> Ikan (TPI) Labuan Bajo lama </w:t>
      </w:r>
      <w:proofErr w:type="spellStart"/>
      <w:r w:rsidRPr="00BC38F0">
        <w:rPr>
          <w:sz w:val="24"/>
          <w:szCs w:val="24"/>
        </w:rPr>
        <w:t>berada</w:t>
      </w:r>
      <w:proofErr w:type="spellEnd"/>
      <w:r w:rsidRPr="00BC38F0">
        <w:rPr>
          <w:sz w:val="24"/>
          <w:szCs w:val="24"/>
        </w:rPr>
        <w:t xml:space="preserve"> di</w:t>
      </w:r>
      <w:r w:rsidR="00A37AAB" w:rsidRPr="00BC38F0">
        <w:rPr>
          <w:sz w:val="24"/>
          <w:szCs w:val="24"/>
        </w:rPr>
        <w:t xml:space="preserve"> </w:t>
      </w:r>
      <w:proofErr w:type="spellStart"/>
      <w:r w:rsidR="00A37AAB" w:rsidRPr="00BC38F0">
        <w:rPr>
          <w:sz w:val="24"/>
          <w:szCs w:val="24"/>
        </w:rPr>
        <w:t>Manggarai</w:t>
      </w:r>
      <w:proofErr w:type="spellEnd"/>
      <w:r w:rsidR="00A37AAB" w:rsidRPr="00BC38F0">
        <w:rPr>
          <w:sz w:val="24"/>
          <w:szCs w:val="24"/>
        </w:rPr>
        <w:t xml:space="preserve"> Barat</w:t>
      </w:r>
      <w:r w:rsidRPr="00BC38F0">
        <w:rPr>
          <w:sz w:val="24"/>
          <w:szCs w:val="24"/>
        </w:rPr>
        <w:t xml:space="preserve"> pada </w:t>
      </w:r>
      <w:proofErr w:type="spellStart"/>
      <w:r w:rsidRPr="00BC38F0">
        <w:rPr>
          <w:sz w:val="24"/>
          <w:szCs w:val="24"/>
        </w:rPr>
        <w:t>tahun</w:t>
      </w:r>
      <w:proofErr w:type="spellEnd"/>
      <w:r w:rsidRPr="00BC38F0">
        <w:rPr>
          <w:sz w:val="24"/>
          <w:szCs w:val="24"/>
        </w:rPr>
        <w:t xml:space="preserve"> 2021 </w:t>
      </w:r>
      <w:proofErr w:type="spellStart"/>
      <w:r w:rsidRPr="00BC38F0">
        <w:rPr>
          <w:sz w:val="24"/>
          <w:szCs w:val="24"/>
        </w:rPr>
        <w:t>Tempat</w:t>
      </w:r>
      <w:proofErr w:type="spellEnd"/>
      <w:r w:rsidRPr="00BC38F0">
        <w:rPr>
          <w:sz w:val="24"/>
          <w:szCs w:val="24"/>
        </w:rPr>
        <w:t xml:space="preserve"> </w:t>
      </w:r>
      <w:proofErr w:type="spellStart"/>
      <w:r w:rsidRPr="00BC38F0">
        <w:rPr>
          <w:sz w:val="24"/>
          <w:szCs w:val="24"/>
        </w:rPr>
        <w:t>Pelelangan</w:t>
      </w:r>
      <w:proofErr w:type="spellEnd"/>
      <w:r w:rsidRPr="00BC38F0">
        <w:rPr>
          <w:sz w:val="24"/>
          <w:szCs w:val="24"/>
        </w:rPr>
        <w:t xml:space="preserve"> Ikan (TPI) </w:t>
      </w:r>
      <w:proofErr w:type="spellStart"/>
      <w:r w:rsidRPr="00BC38F0">
        <w:rPr>
          <w:sz w:val="24"/>
          <w:szCs w:val="24"/>
        </w:rPr>
        <w:t>ini</w:t>
      </w:r>
      <w:proofErr w:type="spellEnd"/>
      <w:r w:rsidRPr="00BC38F0">
        <w:rPr>
          <w:sz w:val="24"/>
          <w:szCs w:val="24"/>
        </w:rPr>
        <w:t xml:space="preserve"> </w:t>
      </w:r>
      <w:proofErr w:type="spellStart"/>
      <w:r w:rsidRPr="00BC38F0">
        <w:rPr>
          <w:sz w:val="24"/>
          <w:szCs w:val="24"/>
        </w:rPr>
        <w:t>dipindahkan</w:t>
      </w:r>
      <w:proofErr w:type="spellEnd"/>
      <w:r w:rsidRPr="00BC38F0">
        <w:rPr>
          <w:sz w:val="24"/>
          <w:szCs w:val="24"/>
        </w:rPr>
        <w:t xml:space="preserve"> </w:t>
      </w:r>
      <w:proofErr w:type="spellStart"/>
      <w:r w:rsidRPr="00BC38F0">
        <w:rPr>
          <w:sz w:val="24"/>
          <w:szCs w:val="24"/>
        </w:rPr>
        <w:t>ke</w:t>
      </w:r>
      <w:proofErr w:type="spellEnd"/>
      <w:r w:rsidRPr="00BC38F0">
        <w:rPr>
          <w:sz w:val="24"/>
          <w:szCs w:val="24"/>
        </w:rPr>
        <w:t xml:space="preserve"> Kampung Ujung, Nusa Tenggara Timur.</w:t>
      </w:r>
      <w:r w:rsidR="00A37AAB" w:rsidRPr="00BC38F0">
        <w:rPr>
          <w:sz w:val="24"/>
          <w:szCs w:val="24"/>
        </w:rPr>
        <w:t xml:space="preserve"> </w:t>
      </w:r>
      <w:proofErr w:type="spellStart"/>
      <w:r w:rsidR="00A37AAB" w:rsidRPr="00BC38F0">
        <w:rPr>
          <w:sz w:val="24"/>
          <w:szCs w:val="24"/>
        </w:rPr>
        <w:t>Memiliki</w:t>
      </w:r>
      <w:proofErr w:type="spellEnd"/>
      <w:r w:rsidR="00A37AAB" w:rsidRPr="00BC38F0">
        <w:rPr>
          <w:sz w:val="24"/>
          <w:szCs w:val="24"/>
        </w:rPr>
        <w:t xml:space="preserve"> </w:t>
      </w:r>
      <w:proofErr w:type="spellStart"/>
      <w:r w:rsidR="00A37AAB" w:rsidRPr="00BC38F0">
        <w:rPr>
          <w:sz w:val="24"/>
          <w:szCs w:val="24"/>
        </w:rPr>
        <w:t>luas</w:t>
      </w:r>
      <w:proofErr w:type="spellEnd"/>
      <w:r w:rsidR="00A37AAB" w:rsidRPr="00BC38F0">
        <w:rPr>
          <w:sz w:val="24"/>
          <w:szCs w:val="24"/>
        </w:rPr>
        <w:t xml:space="preserve"> </w:t>
      </w:r>
      <w:proofErr w:type="spellStart"/>
      <w:r w:rsidR="00A37AAB" w:rsidRPr="00BC38F0">
        <w:rPr>
          <w:sz w:val="24"/>
          <w:szCs w:val="24"/>
        </w:rPr>
        <w:t>lahan</w:t>
      </w:r>
      <w:proofErr w:type="spellEnd"/>
      <w:r w:rsidR="00A37AAB" w:rsidRPr="00BC38F0">
        <w:rPr>
          <w:sz w:val="24"/>
          <w:szCs w:val="24"/>
        </w:rPr>
        <w:t xml:space="preserve"> 4.768 m</w:t>
      </w:r>
      <w:r w:rsidR="00A37AAB" w:rsidRPr="00BC38F0">
        <w:rPr>
          <w:sz w:val="24"/>
          <w:szCs w:val="24"/>
          <w:vertAlign w:val="superscript"/>
        </w:rPr>
        <w:t>2</w:t>
      </w:r>
      <w:r w:rsidR="00A37AAB" w:rsidRPr="00BC38F0">
        <w:rPr>
          <w:sz w:val="24"/>
          <w:szCs w:val="24"/>
        </w:rPr>
        <w:t xml:space="preserve"> </w:t>
      </w:r>
      <w:proofErr w:type="spellStart"/>
      <w:r w:rsidR="00A37AAB" w:rsidRPr="00BC38F0">
        <w:rPr>
          <w:sz w:val="24"/>
          <w:szCs w:val="24"/>
        </w:rPr>
        <w:t>serta</w:t>
      </w:r>
      <w:proofErr w:type="spellEnd"/>
      <w:r w:rsidR="00A37AAB" w:rsidRPr="00BC38F0">
        <w:rPr>
          <w:sz w:val="24"/>
          <w:szCs w:val="24"/>
        </w:rPr>
        <w:t xml:space="preserve"> </w:t>
      </w:r>
      <w:proofErr w:type="spellStart"/>
      <w:r w:rsidR="00A37AAB" w:rsidRPr="00BC38F0">
        <w:rPr>
          <w:sz w:val="24"/>
          <w:szCs w:val="24"/>
        </w:rPr>
        <w:t>luas</w:t>
      </w:r>
      <w:proofErr w:type="spellEnd"/>
      <w:r w:rsidR="00A37AAB" w:rsidRPr="00BC38F0">
        <w:rPr>
          <w:sz w:val="24"/>
          <w:szCs w:val="24"/>
        </w:rPr>
        <w:t xml:space="preserve"> </w:t>
      </w:r>
      <w:proofErr w:type="spellStart"/>
      <w:r w:rsidR="00A37AAB" w:rsidRPr="00BC38F0">
        <w:rPr>
          <w:sz w:val="24"/>
          <w:szCs w:val="24"/>
        </w:rPr>
        <w:t>bangunan</w:t>
      </w:r>
      <w:proofErr w:type="spellEnd"/>
      <w:r w:rsidR="00A37AAB" w:rsidRPr="00BC38F0">
        <w:rPr>
          <w:sz w:val="24"/>
          <w:szCs w:val="24"/>
        </w:rPr>
        <w:t xml:space="preserve"> 2.426 m</w:t>
      </w:r>
      <w:r w:rsidR="00A37AAB" w:rsidRPr="00BC38F0">
        <w:rPr>
          <w:sz w:val="24"/>
          <w:szCs w:val="24"/>
          <w:vertAlign w:val="superscript"/>
        </w:rPr>
        <w:t>2</w:t>
      </w:r>
      <w:r w:rsidR="00BC38F0" w:rsidRPr="00BC38F0">
        <w:rPr>
          <w:sz w:val="24"/>
          <w:szCs w:val="24"/>
        </w:rPr>
        <w:t xml:space="preserve">, </w:t>
      </w:r>
      <w:proofErr w:type="spellStart"/>
      <w:r w:rsidR="00BC38F0" w:rsidRPr="00BC38F0">
        <w:rPr>
          <w:sz w:val="24"/>
          <w:szCs w:val="24"/>
        </w:rPr>
        <w:t>terdiri</w:t>
      </w:r>
      <w:proofErr w:type="spellEnd"/>
      <w:r w:rsidR="00BC38F0" w:rsidRPr="00BC38F0">
        <w:rPr>
          <w:sz w:val="24"/>
          <w:szCs w:val="24"/>
        </w:rPr>
        <w:t xml:space="preserve"> </w:t>
      </w:r>
      <w:proofErr w:type="spellStart"/>
      <w:r w:rsidR="00BC38F0" w:rsidRPr="00BC38F0">
        <w:rPr>
          <w:sz w:val="24"/>
          <w:szCs w:val="24"/>
        </w:rPr>
        <w:t>dari</w:t>
      </w:r>
      <w:proofErr w:type="spellEnd"/>
      <w:r w:rsidR="00BC38F0" w:rsidRPr="00BC38F0">
        <w:rPr>
          <w:sz w:val="24"/>
          <w:szCs w:val="24"/>
        </w:rPr>
        <w:t xml:space="preserve"> </w:t>
      </w:r>
      <w:proofErr w:type="gramStart"/>
      <w:r w:rsidR="00BC38F0" w:rsidRPr="00BC38F0">
        <w:rPr>
          <w:sz w:val="24"/>
          <w:szCs w:val="24"/>
        </w:rPr>
        <w:t>136 unit</w:t>
      </w:r>
      <w:proofErr w:type="gramEnd"/>
      <w:r w:rsidR="00BC38F0" w:rsidRPr="00BC38F0">
        <w:rPr>
          <w:sz w:val="24"/>
          <w:szCs w:val="24"/>
        </w:rPr>
        <w:t xml:space="preserve"> </w:t>
      </w:r>
      <w:proofErr w:type="spellStart"/>
      <w:r w:rsidR="00BC38F0" w:rsidRPr="00BC38F0">
        <w:rPr>
          <w:sz w:val="24"/>
          <w:szCs w:val="24"/>
        </w:rPr>
        <w:t>lapak</w:t>
      </w:r>
      <w:proofErr w:type="spellEnd"/>
      <w:r w:rsidR="00BC38F0" w:rsidRPr="00BC38F0">
        <w:rPr>
          <w:sz w:val="24"/>
          <w:szCs w:val="24"/>
        </w:rPr>
        <w:t xml:space="preserve"> </w:t>
      </w:r>
      <w:proofErr w:type="spellStart"/>
      <w:r w:rsidR="00BC38F0" w:rsidRPr="00BC38F0">
        <w:rPr>
          <w:sz w:val="24"/>
          <w:szCs w:val="24"/>
        </w:rPr>
        <w:t>kering</w:t>
      </w:r>
      <w:proofErr w:type="spellEnd"/>
      <w:r w:rsidR="00BC38F0" w:rsidRPr="00BC38F0">
        <w:rPr>
          <w:sz w:val="24"/>
          <w:szCs w:val="24"/>
        </w:rPr>
        <w:t xml:space="preserve"> dan </w:t>
      </w:r>
      <w:proofErr w:type="spellStart"/>
      <w:r w:rsidR="00BC38F0" w:rsidRPr="00BC38F0">
        <w:rPr>
          <w:sz w:val="24"/>
          <w:szCs w:val="24"/>
        </w:rPr>
        <w:t>basah</w:t>
      </w:r>
      <w:proofErr w:type="spellEnd"/>
      <w:r w:rsidR="00BC38F0" w:rsidRPr="00BC38F0">
        <w:rPr>
          <w:sz w:val="24"/>
          <w:szCs w:val="24"/>
        </w:rPr>
        <w:t xml:space="preserve"> </w:t>
      </w:r>
      <w:proofErr w:type="spellStart"/>
      <w:r w:rsidR="00BC38F0" w:rsidRPr="00BC38F0">
        <w:rPr>
          <w:sz w:val="24"/>
          <w:szCs w:val="24"/>
        </w:rPr>
        <w:t>serta</w:t>
      </w:r>
      <w:proofErr w:type="spellEnd"/>
      <w:r w:rsidR="00BC38F0" w:rsidRPr="00BC38F0">
        <w:rPr>
          <w:sz w:val="24"/>
          <w:szCs w:val="24"/>
        </w:rPr>
        <w:t xml:space="preserve"> </w:t>
      </w:r>
      <w:proofErr w:type="spellStart"/>
      <w:r w:rsidR="00BC38F0" w:rsidRPr="00BC38F0">
        <w:rPr>
          <w:sz w:val="24"/>
          <w:szCs w:val="24"/>
        </w:rPr>
        <w:t>dermaga</w:t>
      </w:r>
      <w:proofErr w:type="spellEnd"/>
      <w:r w:rsidR="00BC38F0" w:rsidRPr="00BC38F0">
        <w:rPr>
          <w:sz w:val="24"/>
          <w:szCs w:val="24"/>
        </w:rPr>
        <w:t xml:space="preserve"> yang </w:t>
      </w:r>
      <w:proofErr w:type="spellStart"/>
      <w:r w:rsidR="00BC38F0" w:rsidRPr="00BC38F0">
        <w:rPr>
          <w:sz w:val="24"/>
          <w:szCs w:val="24"/>
        </w:rPr>
        <w:t>didarati</w:t>
      </w:r>
      <w:proofErr w:type="spellEnd"/>
      <w:r w:rsidR="00BC38F0" w:rsidRPr="00BC38F0">
        <w:rPr>
          <w:sz w:val="24"/>
          <w:szCs w:val="24"/>
        </w:rPr>
        <w:t xml:space="preserve"> 680 unit </w:t>
      </w:r>
      <w:proofErr w:type="spellStart"/>
      <w:r w:rsidR="00BC38F0" w:rsidRPr="00BC38F0">
        <w:rPr>
          <w:sz w:val="24"/>
          <w:szCs w:val="24"/>
        </w:rPr>
        <w:t>kapal</w:t>
      </w:r>
      <w:proofErr w:type="spellEnd"/>
      <w:r w:rsidR="00BC38F0" w:rsidRPr="00BC38F0">
        <w:rPr>
          <w:sz w:val="24"/>
          <w:szCs w:val="24"/>
        </w:rPr>
        <w:t xml:space="preserve"> ferry </w:t>
      </w:r>
      <w:proofErr w:type="spellStart"/>
      <w:r w:rsidR="00BC38F0" w:rsidRPr="00BC38F0">
        <w:rPr>
          <w:sz w:val="24"/>
          <w:szCs w:val="24"/>
        </w:rPr>
        <w:t>dengan</w:t>
      </w:r>
      <w:proofErr w:type="spellEnd"/>
      <w:r w:rsidR="00BC38F0" w:rsidRPr="00BC38F0">
        <w:rPr>
          <w:sz w:val="24"/>
          <w:szCs w:val="24"/>
        </w:rPr>
        <w:t xml:space="preserve"> </w:t>
      </w:r>
      <w:proofErr w:type="spellStart"/>
      <w:r w:rsidR="00BC38F0" w:rsidRPr="00BC38F0">
        <w:rPr>
          <w:sz w:val="24"/>
          <w:szCs w:val="24"/>
        </w:rPr>
        <w:t>ukuran</w:t>
      </w:r>
      <w:proofErr w:type="spellEnd"/>
      <w:r w:rsidR="00BC38F0" w:rsidRPr="00BC38F0">
        <w:rPr>
          <w:sz w:val="24"/>
          <w:szCs w:val="24"/>
        </w:rPr>
        <w:t xml:space="preserve"> rata </w:t>
      </w:r>
      <w:proofErr w:type="spellStart"/>
      <w:r w:rsidR="00BC38F0" w:rsidRPr="00BC38F0">
        <w:rPr>
          <w:sz w:val="24"/>
          <w:szCs w:val="24"/>
        </w:rPr>
        <w:t>rata</w:t>
      </w:r>
      <w:proofErr w:type="spellEnd"/>
      <w:r w:rsidR="00BC38F0" w:rsidRPr="00BC38F0">
        <w:rPr>
          <w:sz w:val="24"/>
          <w:szCs w:val="24"/>
        </w:rPr>
        <w:t xml:space="preserve"> 7 gross ton. </w:t>
      </w:r>
      <w:proofErr w:type="spellStart"/>
      <w:r w:rsidR="00BC38F0" w:rsidRPr="00BC38F0">
        <w:rPr>
          <w:sz w:val="24"/>
          <w:szCs w:val="24"/>
        </w:rPr>
        <w:t>Tempat</w:t>
      </w:r>
      <w:proofErr w:type="spellEnd"/>
      <w:r w:rsidR="00BC38F0" w:rsidRPr="00BC38F0">
        <w:rPr>
          <w:sz w:val="24"/>
          <w:szCs w:val="24"/>
        </w:rPr>
        <w:t xml:space="preserve"> </w:t>
      </w:r>
      <w:proofErr w:type="spellStart"/>
      <w:r w:rsidR="00BC38F0" w:rsidRPr="00BC38F0">
        <w:rPr>
          <w:sz w:val="24"/>
          <w:szCs w:val="24"/>
        </w:rPr>
        <w:t>Pelelangan</w:t>
      </w:r>
      <w:proofErr w:type="spellEnd"/>
      <w:r w:rsidR="00BC38F0" w:rsidRPr="00BC38F0">
        <w:rPr>
          <w:sz w:val="24"/>
          <w:szCs w:val="24"/>
        </w:rPr>
        <w:t xml:space="preserve"> Ikan (TPI) lam dan </w:t>
      </w:r>
      <w:proofErr w:type="spellStart"/>
      <w:r w:rsidR="00BC38F0" w:rsidRPr="00BC38F0">
        <w:rPr>
          <w:sz w:val="24"/>
          <w:szCs w:val="24"/>
        </w:rPr>
        <w:t>baru</w:t>
      </w:r>
      <w:proofErr w:type="spellEnd"/>
      <w:r w:rsidR="00BC38F0" w:rsidRPr="00BC38F0">
        <w:rPr>
          <w:sz w:val="24"/>
          <w:szCs w:val="24"/>
        </w:rPr>
        <w:t xml:space="preserve"> </w:t>
      </w:r>
      <w:proofErr w:type="spellStart"/>
      <w:r w:rsidR="00BC38F0" w:rsidRPr="00BC38F0">
        <w:rPr>
          <w:sz w:val="24"/>
          <w:szCs w:val="24"/>
        </w:rPr>
        <w:t>memiliki</w:t>
      </w:r>
      <w:proofErr w:type="spellEnd"/>
      <w:r w:rsidR="00BC38F0" w:rsidRPr="00BC38F0">
        <w:rPr>
          <w:sz w:val="24"/>
          <w:szCs w:val="24"/>
        </w:rPr>
        <w:t xml:space="preserve"> </w:t>
      </w:r>
      <w:proofErr w:type="spellStart"/>
      <w:r w:rsidR="00BC38F0" w:rsidRPr="00BC38F0">
        <w:rPr>
          <w:sz w:val="24"/>
          <w:szCs w:val="24"/>
        </w:rPr>
        <w:t>karakteristik</w:t>
      </w:r>
      <w:proofErr w:type="spellEnd"/>
      <w:r w:rsidR="00BC38F0" w:rsidRPr="00BC38F0">
        <w:rPr>
          <w:sz w:val="24"/>
          <w:szCs w:val="24"/>
        </w:rPr>
        <w:t xml:space="preserve"> yang </w:t>
      </w:r>
      <w:proofErr w:type="spellStart"/>
      <w:r w:rsidR="00BC38F0" w:rsidRPr="00BC38F0">
        <w:rPr>
          <w:sz w:val="24"/>
          <w:szCs w:val="24"/>
        </w:rPr>
        <w:t>berbeda</w:t>
      </w:r>
      <w:proofErr w:type="spellEnd"/>
      <w:r w:rsidR="00BC38F0" w:rsidRPr="00BC38F0">
        <w:rPr>
          <w:sz w:val="24"/>
          <w:szCs w:val="24"/>
        </w:rPr>
        <w:t>.</w:t>
      </w:r>
      <w:r w:rsidR="000811D3" w:rsidRPr="000811D3">
        <w:rPr>
          <w:sz w:val="24"/>
          <w:szCs w:val="24"/>
        </w:rPr>
        <w:t xml:space="preserve"> </w:t>
      </w:r>
      <w:proofErr w:type="spellStart"/>
      <w:r w:rsidR="000811D3">
        <w:rPr>
          <w:sz w:val="24"/>
          <w:szCs w:val="24"/>
        </w:rPr>
        <w:t>Lahan</w:t>
      </w:r>
      <w:proofErr w:type="spellEnd"/>
      <w:r w:rsidR="000811D3">
        <w:rPr>
          <w:sz w:val="24"/>
          <w:szCs w:val="24"/>
        </w:rPr>
        <w:t xml:space="preserve"> </w:t>
      </w:r>
      <w:proofErr w:type="spellStart"/>
      <w:r w:rsidR="000811D3">
        <w:rPr>
          <w:sz w:val="24"/>
          <w:szCs w:val="24"/>
        </w:rPr>
        <w:t>dari</w:t>
      </w:r>
      <w:proofErr w:type="spellEnd"/>
      <w:r w:rsidR="000811D3">
        <w:rPr>
          <w:sz w:val="24"/>
          <w:szCs w:val="24"/>
        </w:rPr>
        <w:t xml:space="preserve"> TPI lama </w:t>
      </w:r>
      <w:proofErr w:type="spellStart"/>
      <w:r w:rsidR="000811D3">
        <w:rPr>
          <w:sz w:val="24"/>
          <w:szCs w:val="24"/>
        </w:rPr>
        <w:t>ini</w:t>
      </w:r>
      <w:proofErr w:type="spellEnd"/>
      <w:r w:rsidR="000811D3">
        <w:rPr>
          <w:sz w:val="24"/>
          <w:szCs w:val="24"/>
        </w:rPr>
        <w:t xml:space="preserve"> </w:t>
      </w:r>
      <w:proofErr w:type="spellStart"/>
      <w:r w:rsidR="000811D3">
        <w:rPr>
          <w:sz w:val="24"/>
          <w:szCs w:val="24"/>
        </w:rPr>
        <w:t>akan</w:t>
      </w:r>
      <w:proofErr w:type="spellEnd"/>
      <w:r w:rsidR="000811D3">
        <w:rPr>
          <w:sz w:val="24"/>
          <w:szCs w:val="24"/>
        </w:rPr>
        <w:t xml:space="preserve"> </w:t>
      </w:r>
      <w:proofErr w:type="spellStart"/>
      <w:r w:rsidR="000811D3">
        <w:rPr>
          <w:sz w:val="24"/>
          <w:szCs w:val="24"/>
        </w:rPr>
        <w:t>dialokasikan</w:t>
      </w:r>
      <w:proofErr w:type="spellEnd"/>
      <w:r w:rsidR="000811D3">
        <w:rPr>
          <w:sz w:val="24"/>
          <w:szCs w:val="24"/>
        </w:rPr>
        <w:t xml:space="preserve"> </w:t>
      </w:r>
      <w:proofErr w:type="spellStart"/>
      <w:r w:rsidR="000811D3">
        <w:rPr>
          <w:sz w:val="24"/>
          <w:szCs w:val="24"/>
        </w:rPr>
        <w:t>untuk</w:t>
      </w:r>
      <w:proofErr w:type="spellEnd"/>
      <w:r w:rsidR="000811D3">
        <w:rPr>
          <w:sz w:val="24"/>
          <w:szCs w:val="24"/>
        </w:rPr>
        <w:t xml:space="preserve"> Pembangunan Kawasan </w:t>
      </w:r>
      <w:proofErr w:type="spellStart"/>
      <w:r w:rsidR="000811D3">
        <w:rPr>
          <w:sz w:val="24"/>
          <w:szCs w:val="24"/>
        </w:rPr>
        <w:t>Terpadu</w:t>
      </w:r>
      <w:proofErr w:type="spellEnd"/>
      <w:r w:rsidR="000811D3">
        <w:rPr>
          <w:sz w:val="24"/>
          <w:szCs w:val="24"/>
        </w:rPr>
        <w:t xml:space="preserve"> Marina Labuan Bajo yang </w:t>
      </w:r>
      <w:proofErr w:type="spellStart"/>
      <w:r w:rsidR="000811D3">
        <w:rPr>
          <w:sz w:val="24"/>
          <w:szCs w:val="24"/>
        </w:rPr>
        <w:t>mencangkup</w:t>
      </w:r>
      <w:proofErr w:type="spellEnd"/>
      <w:r w:rsidR="000811D3">
        <w:rPr>
          <w:sz w:val="24"/>
          <w:szCs w:val="24"/>
        </w:rPr>
        <w:t xml:space="preserve"> hotel, marina dan area </w:t>
      </w:r>
      <w:proofErr w:type="spellStart"/>
      <w:r w:rsidR="000811D3">
        <w:rPr>
          <w:sz w:val="24"/>
          <w:szCs w:val="24"/>
        </w:rPr>
        <w:t>komersial</w:t>
      </w:r>
      <w:proofErr w:type="spellEnd"/>
      <w:r w:rsidR="000811D3">
        <w:rPr>
          <w:sz w:val="24"/>
          <w:szCs w:val="24"/>
        </w:rPr>
        <w:t xml:space="preserve">. </w:t>
      </w:r>
      <w:proofErr w:type="spellStart"/>
      <w:r w:rsidR="00BC38F0" w:rsidRPr="00BC38F0">
        <w:rPr>
          <w:sz w:val="24"/>
          <w:szCs w:val="24"/>
        </w:rPr>
        <w:t>Perbedaan</w:t>
      </w:r>
      <w:proofErr w:type="spellEnd"/>
      <w:r w:rsidR="000811D3">
        <w:rPr>
          <w:sz w:val="24"/>
          <w:szCs w:val="24"/>
        </w:rPr>
        <w:t xml:space="preserve"> </w:t>
      </w:r>
      <w:proofErr w:type="spellStart"/>
      <w:r w:rsidR="000811D3">
        <w:rPr>
          <w:sz w:val="24"/>
          <w:szCs w:val="24"/>
        </w:rPr>
        <w:t>dari</w:t>
      </w:r>
      <w:proofErr w:type="spellEnd"/>
      <w:r w:rsidR="000811D3">
        <w:rPr>
          <w:sz w:val="24"/>
          <w:szCs w:val="24"/>
        </w:rPr>
        <w:t xml:space="preserve"> </w:t>
      </w:r>
      <w:proofErr w:type="spellStart"/>
      <w:r w:rsidR="000811D3">
        <w:rPr>
          <w:sz w:val="24"/>
          <w:szCs w:val="24"/>
        </w:rPr>
        <w:t>bangunan</w:t>
      </w:r>
      <w:proofErr w:type="spellEnd"/>
      <w:r w:rsidR="000811D3">
        <w:rPr>
          <w:sz w:val="24"/>
          <w:szCs w:val="24"/>
        </w:rPr>
        <w:t xml:space="preserve"> lama </w:t>
      </w:r>
      <w:proofErr w:type="spellStart"/>
      <w:r w:rsidR="000811D3">
        <w:rPr>
          <w:sz w:val="24"/>
          <w:szCs w:val="24"/>
        </w:rPr>
        <w:t>Tempat</w:t>
      </w:r>
      <w:proofErr w:type="spellEnd"/>
      <w:r w:rsidR="000811D3">
        <w:rPr>
          <w:sz w:val="24"/>
          <w:szCs w:val="24"/>
        </w:rPr>
        <w:t xml:space="preserve"> </w:t>
      </w:r>
      <w:proofErr w:type="spellStart"/>
      <w:r w:rsidR="000811D3">
        <w:rPr>
          <w:sz w:val="24"/>
          <w:szCs w:val="24"/>
        </w:rPr>
        <w:t>Pelelangan</w:t>
      </w:r>
      <w:proofErr w:type="spellEnd"/>
      <w:r w:rsidR="000811D3">
        <w:rPr>
          <w:sz w:val="24"/>
          <w:szCs w:val="24"/>
        </w:rPr>
        <w:t xml:space="preserve"> Ikan (TPI) </w:t>
      </w:r>
      <w:proofErr w:type="spellStart"/>
      <w:r w:rsidR="000811D3">
        <w:rPr>
          <w:sz w:val="24"/>
          <w:szCs w:val="24"/>
        </w:rPr>
        <w:t>dengan</w:t>
      </w:r>
      <w:proofErr w:type="spellEnd"/>
      <w:r w:rsidR="000811D3">
        <w:rPr>
          <w:sz w:val="24"/>
          <w:szCs w:val="24"/>
        </w:rPr>
        <w:t xml:space="preserve"> </w:t>
      </w:r>
      <w:proofErr w:type="spellStart"/>
      <w:r w:rsidR="000811D3">
        <w:rPr>
          <w:sz w:val="24"/>
          <w:szCs w:val="24"/>
        </w:rPr>
        <w:t>bangunan</w:t>
      </w:r>
      <w:proofErr w:type="spellEnd"/>
      <w:r w:rsidR="000811D3">
        <w:rPr>
          <w:sz w:val="24"/>
          <w:szCs w:val="24"/>
        </w:rPr>
        <w:t xml:space="preserve"> </w:t>
      </w:r>
      <w:proofErr w:type="spellStart"/>
      <w:r w:rsidR="000811D3">
        <w:rPr>
          <w:sz w:val="24"/>
          <w:szCs w:val="24"/>
        </w:rPr>
        <w:t>baru</w:t>
      </w:r>
      <w:proofErr w:type="spellEnd"/>
      <w:r w:rsidR="00BC38F0" w:rsidRPr="00BC38F0">
        <w:rPr>
          <w:sz w:val="24"/>
          <w:szCs w:val="24"/>
        </w:rPr>
        <w:t xml:space="preserve"> </w:t>
      </w:r>
      <w:proofErr w:type="spellStart"/>
      <w:proofErr w:type="gramStart"/>
      <w:r w:rsidR="00BC38F0" w:rsidRPr="00BC38F0">
        <w:rPr>
          <w:sz w:val="24"/>
          <w:szCs w:val="24"/>
        </w:rPr>
        <w:t>meliputi</w:t>
      </w:r>
      <w:proofErr w:type="spellEnd"/>
      <w:r w:rsidR="00BC38F0" w:rsidRPr="00BC38F0">
        <w:rPr>
          <w:sz w:val="24"/>
          <w:szCs w:val="24"/>
        </w:rPr>
        <w:t xml:space="preserve"> :</w:t>
      </w:r>
      <w:proofErr w:type="gramEnd"/>
    </w:p>
    <w:p w14:paraId="41FCEBB2" w14:textId="33805448" w:rsidR="00BC38F0" w:rsidRPr="00BC38F0" w:rsidRDefault="00BC38F0" w:rsidP="00BD6E5D">
      <w:pPr>
        <w:pStyle w:val="NoSpacing"/>
        <w:numPr>
          <w:ilvl w:val="0"/>
          <w:numId w:val="2"/>
        </w:numPr>
        <w:ind w:left="360"/>
        <w:rPr>
          <w:sz w:val="24"/>
          <w:szCs w:val="24"/>
        </w:rPr>
      </w:pPr>
      <w:proofErr w:type="spellStart"/>
      <w:r w:rsidRPr="00BC38F0">
        <w:rPr>
          <w:sz w:val="24"/>
          <w:szCs w:val="24"/>
        </w:rPr>
        <w:t>Bentuk</w:t>
      </w:r>
      <w:proofErr w:type="spellEnd"/>
      <w:r w:rsidRPr="00BC38F0">
        <w:rPr>
          <w:sz w:val="24"/>
          <w:szCs w:val="24"/>
        </w:rPr>
        <w:t xml:space="preserve"> </w:t>
      </w:r>
      <w:proofErr w:type="spellStart"/>
      <w:r w:rsidRPr="00BC38F0">
        <w:rPr>
          <w:sz w:val="24"/>
          <w:szCs w:val="24"/>
        </w:rPr>
        <w:t>Bangunan</w:t>
      </w:r>
      <w:proofErr w:type="spellEnd"/>
    </w:p>
    <w:p w14:paraId="30D8199B" w14:textId="2710E2B8" w:rsidR="00BC38F0" w:rsidRPr="00BC38F0" w:rsidRDefault="00BC38F0" w:rsidP="00BD6E5D">
      <w:pPr>
        <w:pStyle w:val="NoSpacing"/>
        <w:numPr>
          <w:ilvl w:val="0"/>
          <w:numId w:val="2"/>
        </w:numPr>
        <w:ind w:left="360"/>
        <w:rPr>
          <w:sz w:val="24"/>
          <w:szCs w:val="24"/>
        </w:rPr>
      </w:pPr>
      <w:proofErr w:type="spellStart"/>
      <w:r w:rsidRPr="00BC38F0">
        <w:rPr>
          <w:sz w:val="24"/>
          <w:szCs w:val="24"/>
        </w:rPr>
        <w:t>Fungsi</w:t>
      </w:r>
      <w:proofErr w:type="spellEnd"/>
      <w:r w:rsidRPr="00BC38F0">
        <w:rPr>
          <w:sz w:val="24"/>
          <w:szCs w:val="24"/>
        </w:rPr>
        <w:t xml:space="preserve"> </w:t>
      </w:r>
      <w:proofErr w:type="spellStart"/>
      <w:r w:rsidRPr="00BC38F0">
        <w:rPr>
          <w:sz w:val="24"/>
          <w:szCs w:val="24"/>
        </w:rPr>
        <w:t>Bangunan</w:t>
      </w:r>
      <w:proofErr w:type="spellEnd"/>
    </w:p>
    <w:p w14:paraId="70274E71" w14:textId="09D861BF" w:rsidR="00BC38F0" w:rsidRDefault="0079160B" w:rsidP="00BD6E5D">
      <w:pPr>
        <w:pStyle w:val="NoSpacing"/>
        <w:numPr>
          <w:ilvl w:val="0"/>
          <w:numId w:val="2"/>
        </w:numPr>
        <w:ind w:left="360"/>
        <w:rPr>
          <w:sz w:val="24"/>
          <w:szCs w:val="24"/>
        </w:rPr>
      </w:pPr>
      <w:proofErr w:type="spellStart"/>
      <w:r>
        <w:rPr>
          <w:sz w:val="24"/>
          <w:szCs w:val="24"/>
        </w:rPr>
        <w:t>Pengembangan</w:t>
      </w:r>
      <w:proofErr w:type="spellEnd"/>
      <w:r>
        <w:rPr>
          <w:sz w:val="24"/>
          <w:szCs w:val="24"/>
        </w:rPr>
        <w:t xml:space="preserve"> Kawasan Labuan Bajo</w:t>
      </w:r>
    </w:p>
    <w:p w14:paraId="587C12A1" w14:textId="2AE39DA8" w:rsidR="00BC38F0" w:rsidRDefault="00BC38F0" w:rsidP="00BD6E5D">
      <w:pPr>
        <w:pStyle w:val="NoSpacing"/>
        <w:rPr>
          <w:sz w:val="24"/>
          <w:szCs w:val="24"/>
        </w:rPr>
      </w:pPr>
    </w:p>
    <w:p w14:paraId="71538861" w14:textId="6FCD3386" w:rsidR="00BC38F0" w:rsidRDefault="00BC38F0" w:rsidP="00BD6E5D">
      <w:pPr>
        <w:pStyle w:val="NoSpacing"/>
        <w:numPr>
          <w:ilvl w:val="0"/>
          <w:numId w:val="3"/>
        </w:numPr>
        <w:ind w:left="360"/>
        <w:rPr>
          <w:b/>
          <w:bCs/>
          <w:sz w:val="24"/>
          <w:szCs w:val="24"/>
        </w:rPr>
      </w:pPr>
      <w:proofErr w:type="spellStart"/>
      <w:r>
        <w:rPr>
          <w:b/>
          <w:bCs/>
          <w:sz w:val="24"/>
          <w:szCs w:val="24"/>
        </w:rPr>
        <w:t>Perbedaan</w:t>
      </w:r>
      <w:proofErr w:type="spellEnd"/>
      <w:r>
        <w:rPr>
          <w:b/>
          <w:bCs/>
          <w:sz w:val="24"/>
          <w:szCs w:val="24"/>
        </w:rPr>
        <w:t xml:space="preserve"> </w:t>
      </w:r>
      <w:proofErr w:type="spellStart"/>
      <w:r>
        <w:rPr>
          <w:b/>
          <w:bCs/>
          <w:sz w:val="24"/>
          <w:szCs w:val="24"/>
        </w:rPr>
        <w:t>Bentuk</w:t>
      </w:r>
      <w:proofErr w:type="spellEnd"/>
      <w:r>
        <w:rPr>
          <w:b/>
          <w:bCs/>
          <w:sz w:val="24"/>
          <w:szCs w:val="24"/>
        </w:rPr>
        <w:t xml:space="preserve"> </w:t>
      </w:r>
      <w:proofErr w:type="spellStart"/>
      <w:r>
        <w:rPr>
          <w:b/>
          <w:bCs/>
          <w:sz w:val="24"/>
          <w:szCs w:val="24"/>
        </w:rPr>
        <w:t>Bangunan</w:t>
      </w:r>
      <w:proofErr w:type="spellEnd"/>
      <w:r>
        <w:rPr>
          <w:b/>
          <w:bCs/>
          <w:sz w:val="24"/>
          <w:szCs w:val="24"/>
        </w:rPr>
        <w:t xml:space="preserve"> Lama dan </w:t>
      </w:r>
      <w:proofErr w:type="spellStart"/>
      <w:r>
        <w:rPr>
          <w:b/>
          <w:bCs/>
          <w:sz w:val="24"/>
          <w:szCs w:val="24"/>
        </w:rPr>
        <w:t>Baru</w:t>
      </w:r>
      <w:proofErr w:type="spellEnd"/>
    </w:p>
    <w:p w14:paraId="2E3E9DE8" w14:textId="7DA39C78" w:rsidR="000811D3" w:rsidRDefault="000811D3" w:rsidP="00F15245">
      <w:pPr>
        <w:pStyle w:val="NoSpacing"/>
        <w:ind w:firstLine="562"/>
        <w:rPr>
          <w:sz w:val="24"/>
          <w:szCs w:val="24"/>
        </w:rPr>
      </w:pPr>
      <w:proofErr w:type="spellStart"/>
      <w:r>
        <w:rPr>
          <w:sz w:val="24"/>
          <w:szCs w:val="24"/>
        </w:rPr>
        <w:t>Bangunan</w:t>
      </w:r>
      <w:proofErr w:type="spellEnd"/>
      <w:r>
        <w:rPr>
          <w:sz w:val="24"/>
          <w:szCs w:val="24"/>
        </w:rPr>
        <w:t xml:space="preserve"> lama TPI </w:t>
      </w:r>
      <w:proofErr w:type="spellStart"/>
      <w:r>
        <w:rPr>
          <w:sz w:val="24"/>
          <w:szCs w:val="24"/>
        </w:rPr>
        <w:t>ini</w:t>
      </w:r>
      <w:proofErr w:type="spellEnd"/>
      <w:r>
        <w:rPr>
          <w:sz w:val="24"/>
          <w:szCs w:val="24"/>
        </w:rPr>
        <w:t xml:space="preserve"> </w:t>
      </w:r>
      <w:proofErr w:type="spellStart"/>
      <w:r>
        <w:rPr>
          <w:sz w:val="24"/>
          <w:szCs w:val="24"/>
        </w:rPr>
        <w:t>dibangun</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tanah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luas</w:t>
      </w:r>
      <w:proofErr w:type="spellEnd"/>
      <w:r>
        <w:rPr>
          <w:sz w:val="24"/>
          <w:szCs w:val="24"/>
        </w:rPr>
        <w:t xml:space="preserve"> 4.200 m</w:t>
      </w:r>
      <w:r>
        <w:rPr>
          <w:sz w:val="24"/>
          <w:szCs w:val="24"/>
          <w:vertAlign w:val="superscript"/>
        </w:rPr>
        <w:t>2</w:t>
      </w:r>
      <w:r>
        <w:rPr>
          <w:sz w:val="24"/>
          <w:szCs w:val="24"/>
        </w:rPr>
        <w:t xml:space="preserve">. </w:t>
      </w:r>
      <w:proofErr w:type="spellStart"/>
      <w:r>
        <w:rPr>
          <w:sz w:val="24"/>
          <w:szCs w:val="24"/>
        </w:rPr>
        <w:t>Memiliki</w:t>
      </w:r>
      <w:proofErr w:type="spellEnd"/>
      <w:r>
        <w:rPr>
          <w:sz w:val="24"/>
          <w:szCs w:val="24"/>
        </w:rPr>
        <w:t xml:space="preserve"> 1 </w:t>
      </w:r>
      <w:proofErr w:type="spellStart"/>
      <w:r>
        <w:rPr>
          <w:sz w:val="24"/>
          <w:szCs w:val="24"/>
        </w:rPr>
        <w:t>lantai</w:t>
      </w:r>
      <w:proofErr w:type="spellEnd"/>
      <w:r>
        <w:rPr>
          <w:sz w:val="24"/>
          <w:szCs w:val="24"/>
        </w:rPr>
        <w:t xml:space="preserve"> dan </w:t>
      </w:r>
      <w:proofErr w:type="spellStart"/>
      <w:r>
        <w:rPr>
          <w:sz w:val="24"/>
          <w:szCs w:val="24"/>
        </w:rPr>
        <w:t>karakteristik</w:t>
      </w:r>
      <w:proofErr w:type="spellEnd"/>
      <w:r>
        <w:rPr>
          <w:sz w:val="24"/>
          <w:szCs w:val="24"/>
        </w:rPr>
        <w:t xml:space="preserve"> </w:t>
      </w:r>
      <w:proofErr w:type="spellStart"/>
      <w:r>
        <w:rPr>
          <w:sz w:val="24"/>
          <w:szCs w:val="24"/>
        </w:rPr>
        <w:t>bangunan</w:t>
      </w:r>
      <w:proofErr w:type="spellEnd"/>
      <w:r>
        <w:rPr>
          <w:sz w:val="24"/>
          <w:szCs w:val="24"/>
        </w:rPr>
        <w:t xml:space="preserve"> semi outdoor. </w:t>
      </w:r>
    </w:p>
    <w:p w14:paraId="08B6B609" w14:textId="77777777" w:rsidR="00F15245" w:rsidRPr="000811D3" w:rsidRDefault="00F15245" w:rsidP="00F15245">
      <w:pPr>
        <w:pStyle w:val="NoSpacing"/>
        <w:rPr>
          <w:b/>
          <w:bCs/>
          <w:sz w:val="24"/>
          <w:szCs w:val="24"/>
        </w:rPr>
      </w:pPr>
    </w:p>
    <w:p w14:paraId="33403E59" w14:textId="77777777" w:rsidR="000E5FB4" w:rsidRDefault="000811D3" w:rsidP="00BD6E5D">
      <w:pPr>
        <w:pStyle w:val="NoSpacing"/>
        <w:keepNext/>
        <w:ind w:left="720"/>
        <w:jc w:val="center"/>
      </w:pPr>
      <w:r>
        <w:rPr>
          <w:noProof/>
        </w:rPr>
        <w:drawing>
          <wp:inline distT="0" distB="0" distL="0" distR="0" wp14:anchorId="2BB3A549" wp14:editId="2D3B8417">
            <wp:extent cx="2231571" cy="1438477"/>
            <wp:effectExtent l="0" t="0" r="0" b="9525"/>
            <wp:docPr id="1" name="Picture 1" descr="TPI Labuan Bajo Tinggal Ken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I Labuan Bajo Tinggal Kenang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4162" cy="1453039"/>
                    </a:xfrm>
                    <a:prstGeom prst="rect">
                      <a:avLst/>
                    </a:prstGeom>
                    <a:noFill/>
                    <a:ln>
                      <a:noFill/>
                    </a:ln>
                  </pic:spPr>
                </pic:pic>
              </a:graphicData>
            </a:graphic>
          </wp:inline>
        </w:drawing>
      </w:r>
    </w:p>
    <w:p w14:paraId="748C83A8" w14:textId="7D3CE3C6" w:rsidR="000811D3" w:rsidRPr="00F15245" w:rsidRDefault="000E5FB4" w:rsidP="00BD6E5D">
      <w:pPr>
        <w:pStyle w:val="Caption"/>
        <w:spacing w:after="0"/>
        <w:jc w:val="center"/>
        <w:rPr>
          <w:rFonts w:ascii="Times New Roman" w:hAnsi="Times New Roman"/>
          <w:i w:val="0"/>
          <w:iCs w:val="0"/>
          <w:color w:val="auto"/>
          <w:sz w:val="22"/>
          <w:szCs w:val="22"/>
        </w:rPr>
      </w:pPr>
      <w:r w:rsidRPr="00F15245">
        <w:rPr>
          <w:rFonts w:ascii="Times New Roman" w:hAnsi="Times New Roman"/>
          <w:b/>
          <w:bCs/>
          <w:i w:val="0"/>
          <w:iCs w:val="0"/>
          <w:color w:val="auto"/>
          <w:sz w:val="22"/>
          <w:szCs w:val="22"/>
        </w:rPr>
        <w:t xml:space="preserve">Gambar </w:t>
      </w:r>
      <w:r w:rsidRPr="00F15245">
        <w:rPr>
          <w:rFonts w:ascii="Times New Roman" w:hAnsi="Times New Roman"/>
          <w:b/>
          <w:bCs/>
          <w:i w:val="0"/>
          <w:iCs w:val="0"/>
          <w:color w:val="auto"/>
          <w:sz w:val="22"/>
          <w:szCs w:val="22"/>
        </w:rPr>
        <w:fldChar w:fldCharType="begin"/>
      </w:r>
      <w:r w:rsidRPr="00F15245">
        <w:rPr>
          <w:rFonts w:ascii="Times New Roman" w:hAnsi="Times New Roman"/>
          <w:b/>
          <w:bCs/>
          <w:i w:val="0"/>
          <w:iCs w:val="0"/>
          <w:color w:val="auto"/>
          <w:sz w:val="22"/>
          <w:szCs w:val="22"/>
        </w:rPr>
        <w:instrText xml:space="preserve"> SEQ Gambar \* ARABIC </w:instrText>
      </w:r>
      <w:r w:rsidRPr="00F15245">
        <w:rPr>
          <w:rFonts w:ascii="Times New Roman" w:hAnsi="Times New Roman"/>
          <w:b/>
          <w:bCs/>
          <w:i w:val="0"/>
          <w:iCs w:val="0"/>
          <w:color w:val="auto"/>
          <w:sz w:val="22"/>
          <w:szCs w:val="22"/>
        </w:rPr>
        <w:fldChar w:fldCharType="separate"/>
      </w:r>
      <w:r w:rsidR="00BC1339" w:rsidRPr="00F15245">
        <w:rPr>
          <w:rFonts w:ascii="Times New Roman" w:hAnsi="Times New Roman"/>
          <w:b/>
          <w:bCs/>
          <w:i w:val="0"/>
          <w:iCs w:val="0"/>
          <w:noProof/>
          <w:color w:val="auto"/>
          <w:sz w:val="22"/>
          <w:szCs w:val="22"/>
        </w:rPr>
        <w:t>1</w:t>
      </w:r>
      <w:r w:rsidRPr="00F15245">
        <w:rPr>
          <w:rFonts w:ascii="Times New Roman" w:hAnsi="Times New Roman"/>
          <w:b/>
          <w:bCs/>
          <w:i w:val="0"/>
          <w:iCs w:val="0"/>
          <w:color w:val="auto"/>
          <w:sz w:val="22"/>
          <w:szCs w:val="22"/>
        </w:rPr>
        <w:fldChar w:fldCharType="end"/>
      </w:r>
      <w:r w:rsidRPr="00F15245">
        <w:rPr>
          <w:rFonts w:ascii="Times New Roman" w:hAnsi="Times New Roman"/>
          <w:b/>
          <w:bCs/>
          <w:i w:val="0"/>
          <w:iCs w:val="0"/>
          <w:color w:val="auto"/>
          <w:sz w:val="22"/>
          <w:szCs w:val="22"/>
        </w:rPr>
        <w:t xml:space="preserve">. </w:t>
      </w:r>
      <w:proofErr w:type="spellStart"/>
      <w:r w:rsidRPr="00F15245">
        <w:rPr>
          <w:rFonts w:ascii="Times New Roman" w:hAnsi="Times New Roman"/>
          <w:i w:val="0"/>
          <w:iCs w:val="0"/>
          <w:color w:val="auto"/>
          <w:sz w:val="22"/>
          <w:szCs w:val="22"/>
        </w:rPr>
        <w:t>Fasad</w:t>
      </w:r>
      <w:proofErr w:type="spellEnd"/>
      <w:r w:rsidRPr="00F15245">
        <w:rPr>
          <w:rFonts w:ascii="Times New Roman" w:hAnsi="Times New Roman"/>
          <w:i w:val="0"/>
          <w:iCs w:val="0"/>
          <w:color w:val="auto"/>
          <w:sz w:val="22"/>
          <w:szCs w:val="22"/>
        </w:rPr>
        <w:t xml:space="preserve"> </w:t>
      </w:r>
      <w:proofErr w:type="spellStart"/>
      <w:r w:rsidRPr="00F15245">
        <w:rPr>
          <w:rFonts w:ascii="Times New Roman" w:hAnsi="Times New Roman"/>
          <w:i w:val="0"/>
          <w:iCs w:val="0"/>
          <w:color w:val="auto"/>
          <w:sz w:val="22"/>
          <w:szCs w:val="22"/>
        </w:rPr>
        <w:t>bangunan</w:t>
      </w:r>
      <w:proofErr w:type="spellEnd"/>
      <w:r w:rsidRPr="00F15245">
        <w:rPr>
          <w:rFonts w:ascii="Times New Roman" w:hAnsi="Times New Roman"/>
          <w:i w:val="0"/>
          <w:iCs w:val="0"/>
          <w:color w:val="auto"/>
          <w:sz w:val="22"/>
          <w:szCs w:val="22"/>
        </w:rPr>
        <w:t xml:space="preserve"> TPI Lama </w:t>
      </w:r>
    </w:p>
    <w:p w14:paraId="7FC2AB96" w14:textId="497C5D3E" w:rsidR="000E5FB4" w:rsidRPr="00F15245" w:rsidRDefault="000E5FB4" w:rsidP="00BD6E5D">
      <w:pPr>
        <w:spacing w:after="0" w:line="240" w:lineRule="auto"/>
        <w:jc w:val="center"/>
        <w:rPr>
          <w:rFonts w:ascii="Times New Roman" w:hAnsi="Times New Roman"/>
        </w:rPr>
      </w:pPr>
      <w:proofErr w:type="spellStart"/>
      <w:r w:rsidRPr="00F15245">
        <w:rPr>
          <w:rFonts w:ascii="Times New Roman" w:hAnsi="Times New Roman"/>
        </w:rPr>
        <w:t>Sumber</w:t>
      </w:r>
      <w:proofErr w:type="spellEnd"/>
      <w:r w:rsidRPr="00F15245">
        <w:rPr>
          <w:rFonts w:ascii="Times New Roman" w:hAnsi="Times New Roman"/>
        </w:rPr>
        <w:t>: detik.com</w:t>
      </w:r>
    </w:p>
    <w:p w14:paraId="4312015E" w14:textId="77777777" w:rsidR="0045047C" w:rsidRDefault="0045047C" w:rsidP="00BD6E5D">
      <w:pPr>
        <w:spacing w:after="0" w:line="240" w:lineRule="auto"/>
        <w:jc w:val="center"/>
        <w:rPr>
          <w:rFonts w:ascii="Times New Roman" w:hAnsi="Times New Roman"/>
          <w:sz w:val="21"/>
          <w:szCs w:val="21"/>
        </w:rPr>
      </w:pPr>
    </w:p>
    <w:p w14:paraId="5F282E27" w14:textId="144995BB" w:rsidR="00F31CF5" w:rsidRPr="00F15245" w:rsidRDefault="00F31CF5" w:rsidP="00F15245">
      <w:pPr>
        <w:spacing w:after="0" w:line="240" w:lineRule="auto"/>
        <w:ind w:firstLine="562"/>
        <w:rPr>
          <w:rFonts w:ascii="Times New Roman" w:hAnsi="Times New Roman"/>
          <w:sz w:val="21"/>
          <w:szCs w:val="21"/>
        </w:rPr>
      </w:pPr>
      <w:proofErr w:type="spellStart"/>
      <w:r w:rsidRPr="00F15245">
        <w:rPr>
          <w:rFonts w:ascii="Times New Roman" w:hAnsi="Times New Roman"/>
          <w:sz w:val="24"/>
          <w:szCs w:val="24"/>
        </w:rPr>
        <w:t>Bangunan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baru</w:t>
      </w:r>
      <w:proofErr w:type="spellEnd"/>
      <w:r w:rsidRPr="00F15245">
        <w:rPr>
          <w:rFonts w:ascii="Times New Roman" w:hAnsi="Times New Roman"/>
          <w:sz w:val="24"/>
          <w:szCs w:val="24"/>
        </w:rPr>
        <w:t xml:space="preserve"> TPI </w:t>
      </w:r>
      <w:proofErr w:type="spellStart"/>
      <w:r w:rsidRPr="00F15245">
        <w:rPr>
          <w:rFonts w:ascii="Times New Roman" w:hAnsi="Times New Roman"/>
          <w:sz w:val="24"/>
          <w:szCs w:val="24"/>
        </w:rPr>
        <w:t>memiliki</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bentuk</w:t>
      </w:r>
      <w:proofErr w:type="spellEnd"/>
      <w:r w:rsidRPr="00F15245">
        <w:rPr>
          <w:rFonts w:ascii="Times New Roman" w:hAnsi="Times New Roman"/>
          <w:sz w:val="24"/>
          <w:szCs w:val="24"/>
        </w:rPr>
        <w:t xml:space="preserve"> yang </w:t>
      </w:r>
      <w:proofErr w:type="spellStart"/>
      <w:r w:rsidRPr="00F15245">
        <w:rPr>
          <w:rFonts w:ascii="Times New Roman" w:hAnsi="Times New Roman"/>
          <w:sz w:val="24"/>
          <w:szCs w:val="24"/>
        </w:rPr>
        <w:t>lebih</w:t>
      </w:r>
      <w:proofErr w:type="spellEnd"/>
      <w:r w:rsidRPr="00F15245">
        <w:rPr>
          <w:rFonts w:ascii="Times New Roman" w:hAnsi="Times New Roman"/>
          <w:sz w:val="24"/>
          <w:szCs w:val="24"/>
        </w:rPr>
        <w:t xml:space="preserve"> modern</w:t>
      </w:r>
      <w:r w:rsidR="0045047C" w:rsidRPr="00F15245">
        <w:rPr>
          <w:rFonts w:ascii="Times New Roman" w:hAnsi="Times New Roman"/>
          <w:sz w:val="24"/>
          <w:szCs w:val="24"/>
        </w:rPr>
        <w:t xml:space="preserve"> dan </w:t>
      </w:r>
      <w:proofErr w:type="spellStart"/>
      <w:r w:rsidR="0045047C" w:rsidRPr="00F15245">
        <w:rPr>
          <w:rFonts w:ascii="Times New Roman" w:hAnsi="Times New Roman"/>
          <w:sz w:val="24"/>
          <w:szCs w:val="24"/>
        </w:rPr>
        <w:t>menarik</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Untuk</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warna</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bangunan</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didominasi</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dengan</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warna</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putih</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Atapnya</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menggunakan</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sistem</w:t>
      </w:r>
      <w:proofErr w:type="spellEnd"/>
      <w:r w:rsidR="0045047C" w:rsidRPr="00F15245">
        <w:rPr>
          <w:rFonts w:ascii="Times New Roman" w:hAnsi="Times New Roman"/>
          <w:sz w:val="24"/>
          <w:szCs w:val="24"/>
        </w:rPr>
        <w:t xml:space="preserve"> naik </w:t>
      </w:r>
      <w:proofErr w:type="spellStart"/>
      <w:r w:rsidR="0045047C" w:rsidRPr="00F15245">
        <w:rPr>
          <w:rFonts w:ascii="Times New Roman" w:hAnsi="Times New Roman"/>
          <w:sz w:val="24"/>
          <w:szCs w:val="24"/>
        </w:rPr>
        <w:t>turun</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sehingga</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lebih</w:t>
      </w:r>
      <w:proofErr w:type="spellEnd"/>
      <w:r w:rsidR="0045047C" w:rsidRPr="00F15245">
        <w:rPr>
          <w:rFonts w:ascii="Times New Roman" w:hAnsi="Times New Roman"/>
          <w:sz w:val="24"/>
          <w:szCs w:val="24"/>
        </w:rPr>
        <w:t xml:space="preserve"> </w:t>
      </w:r>
      <w:proofErr w:type="spellStart"/>
      <w:r w:rsidR="0045047C" w:rsidRPr="00F15245">
        <w:rPr>
          <w:rFonts w:ascii="Times New Roman" w:hAnsi="Times New Roman"/>
          <w:sz w:val="24"/>
          <w:szCs w:val="24"/>
        </w:rPr>
        <w:t>menarik</w:t>
      </w:r>
      <w:proofErr w:type="spellEnd"/>
      <w:r w:rsidR="0045047C" w:rsidRPr="00F15245">
        <w:rPr>
          <w:rFonts w:ascii="Times New Roman" w:hAnsi="Times New Roman"/>
          <w:sz w:val="24"/>
          <w:szCs w:val="24"/>
        </w:rPr>
        <w:t>.</w:t>
      </w:r>
    </w:p>
    <w:p w14:paraId="6601D6E3" w14:textId="77777777" w:rsidR="00F15245" w:rsidRPr="0045047C" w:rsidRDefault="00F15245" w:rsidP="00F15245">
      <w:pPr>
        <w:pStyle w:val="ListParagraph"/>
        <w:spacing w:after="0" w:line="240" w:lineRule="auto"/>
        <w:ind w:left="1080"/>
        <w:rPr>
          <w:rFonts w:ascii="Times New Roman" w:hAnsi="Times New Roman"/>
          <w:sz w:val="21"/>
          <w:szCs w:val="21"/>
        </w:rPr>
      </w:pPr>
    </w:p>
    <w:p w14:paraId="323DF856" w14:textId="77777777" w:rsidR="0045047C" w:rsidRDefault="0045047C" w:rsidP="00BD6E5D">
      <w:pPr>
        <w:pStyle w:val="ListParagraph"/>
        <w:keepNext/>
        <w:spacing w:after="0" w:line="240" w:lineRule="auto"/>
        <w:ind w:left="1080"/>
        <w:jc w:val="center"/>
      </w:pPr>
      <w:r>
        <w:rPr>
          <w:noProof/>
        </w:rPr>
        <w:drawing>
          <wp:inline distT="0" distB="0" distL="0" distR="0" wp14:anchorId="3D687D3D" wp14:editId="524AC850">
            <wp:extent cx="2438400" cy="1623944"/>
            <wp:effectExtent l="0" t="0" r="0" b="0"/>
            <wp:docPr id="3" name="Picture 3" descr="TPI Labuan Bajo jadi objek wisata - ANTARA News Kupang, Nusa Tenggara Timur  - ANTARA News Nusa Tenggara Timur - Berita Terkini Nusa Tenggara Tim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I Labuan Bajo jadi objek wisata - ANTARA News Kupang, Nusa Tenggara Timur  - ANTARA News Nusa Tenggara Timur - Berita Terkini Nusa Tenggara Tim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8124" cy="1637080"/>
                    </a:xfrm>
                    <a:prstGeom prst="rect">
                      <a:avLst/>
                    </a:prstGeom>
                    <a:noFill/>
                    <a:ln>
                      <a:noFill/>
                    </a:ln>
                  </pic:spPr>
                </pic:pic>
              </a:graphicData>
            </a:graphic>
          </wp:inline>
        </w:drawing>
      </w:r>
    </w:p>
    <w:p w14:paraId="0A39F3C0" w14:textId="0469BE1C" w:rsidR="0045047C" w:rsidRPr="00F15245" w:rsidRDefault="0045047C" w:rsidP="00BD6E5D">
      <w:pPr>
        <w:pStyle w:val="Caption"/>
        <w:spacing w:after="0"/>
        <w:jc w:val="center"/>
        <w:rPr>
          <w:rFonts w:ascii="Times New Roman" w:hAnsi="Times New Roman"/>
          <w:i w:val="0"/>
          <w:iCs w:val="0"/>
          <w:color w:val="auto"/>
          <w:sz w:val="22"/>
          <w:szCs w:val="22"/>
        </w:rPr>
      </w:pPr>
      <w:r w:rsidRPr="00F15245">
        <w:rPr>
          <w:rFonts w:ascii="Times New Roman" w:hAnsi="Times New Roman"/>
          <w:b/>
          <w:bCs/>
          <w:i w:val="0"/>
          <w:iCs w:val="0"/>
          <w:color w:val="auto"/>
          <w:sz w:val="22"/>
          <w:szCs w:val="22"/>
        </w:rPr>
        <w:t xml:space="preserve">Gambar </w:t>
      </w:r>
      <w:r w:rsidRPr="00F15245">
        <w:rPr>
          <w:rFonts w:ascii="Times New Roman" w:hAnsi="Times New Roman"/>
          <w:b/>
          <w:bCs/>
          <w:i w:val="0"/>
          <w:iCs w:val="0"/>
          <w:color w:val="auto"/>
          <w:sz w:val="22"/>
          <w:szCs w:val="22"/>
        </w:rPr>
        <w:fldChar w:fldCharType="begin"/>
      </w:r>
      <w:r w:rsidRPr="00F15245">
        <w:rPr>
          <w:rFonts w:ascii="Times New Roman" w:hAnsi="Times New Roman"/>
          <w:b/>
          <w:bCs/>
          <w:i w:val="0"/>
          <w:iCs w:val="0"/>
          <w:color w:val="auto"/>
          <w:sz w:val="22"/>
          <w:szCs w:val="22"/>
        </w:rPr>
        <w:instrText xml:space="preserve"> SEQ Gambar \* ARABIC </w:instrText>
      </w:r>
      <w:r w:rsidRPr="00F15245">
        <w:rPr>
          <w:rFonts w:ascii="Times New Roman" w:hAnsi="Times New Roman"/>
          <w:b/>
          <w:bCs/>
          <w:i w:val="0"/>
          <w:iCs w:val="0"/>
          <w:color w:val="auto"/>
          <w:sz w:val="22"/>
          <w:szCs w:val="22"/>
        </w:rPr>
        <w:fldChar w:fldCharType="separate"/>
      </w:r>
      <w:r w:rsidR="00BC1339" w:rsidRPr="00F15245">
        <w:rPr>
          <w:rFonts w:ascii="Times New Roman" w:hAnsi="Times New Roman"/>
          <w:b/>
          <w:bCs/>
          <w:i w:val="0"/>
          <w:iCs w:val="0"/>
          <w:noProof/>
          <w:color w:val="auto"/>
          <w:sz w:val="22"/>
          <w:szCs w:val="22"/>
        </w:rPr>
        <w:t>2</w:t>
      </w:r>
      <w:r w:rsidRPr="00F15245">
        <w:rPr>
          <w:rFonts w:ascii="Times New Roman" w:hAnsi="Times New Roman"/>
          <w:b/>
          <w:bCs/>
          <w:i w:val="0"/>
          <w:iCs w:val="0"/>
          <w:color w:val="auto"/>
          <w:sz w:val="22"/>
          <w:szCs w:val="22"/>
        </w:rPr>
        <w:fldChar w:fldCharType="end"/>
      </w:r>
      <w:r w:rsidRPr="00F15245">
        <w:rPr>
          <w:rFonts w:ascii="Times New Roman" w:hAnsi="Times New Roman"/>
          <w:b/>
          <w:bCs/>
          <w:i w:val="0"/>
          <w:iCs w:val="0"/>
          <w:color w:val="auto"/>
          <w:sz w:val="22"/>
          <w:szCs w:val="22"/>
        </w:rPr>
        <w:t>.</w:t>
      </w:r>
      <w:r w:rsidRPr="00F15245">
        <w:rPr>
          <w:rFonts w:ascii="Times New Roman" w:hAnsi="Times New Roman"/>
          <w:i w:val="0"/>
          <w:iCs w:val="0"/>
          <w:color w:val="auto"/>
          <w:sz w:val="22"/>
          <w:szCs w:val="22"/>
        </w:rPr>
        <w:t xml:space="preserve"> </w:t>
      </w:r>
      <w:proofErr w:type="spellStart"/>
      <w:r w:rsidRPr="00F15245">
        <w:rPr>
          <w:rFonts w:ascii="Times New Roman" w:hAnsi="Times New Roman"/>
          <w:i w:val="0"/>
          <w:iCs w:val="0"/>
          <w:color w:val="auto"/>
          <w:sz w:val="22"/>
          <w:szCs w:val="22"/>
        </w:rPr>
        <w:t>Fasad</w:t>
      </w:r>
      <w:proofErr w:type="spellEnd"/>
      <w:r w:rsidRPr="00F15245">
        <w:rPr>
          <w:rFonts w:ascii="Times New Roman" w:hAnsi="Times New Roman"/>
          <w:i w:val="0"/>
          <w:iCs w:val="0"/>
          <w:color w:val="auto"/>
          <w:sz w:val="22"/>
          <w:szCs w:val="22"/>
        </w:rPr>
        <w:t xml:space="preserve"> </w:t>
      </w:r>
      <w:proofErr w:type="spellStart"/>
      <w:r w:rsidRPr="00F15245">
        <w:rPr>
          <w:rFonts w:ascii="Times New Roman" w:hAnsi="Times New Roman"/>
          <w:i w:val="0"/>
          <w:iCs w:val="0"/>
          <w:color w:val="auto"/>
          <w:sz w:val="22"/>
          <w:szCs w:val="22"/>
        </w:rPr>
        <w:t>bangunan</w:t>
      </w:r>
      <w:proofErr w:type="spellEnd"/>
      <w:r w:rsidRPr="00F15245">
        <w:rPr>
          <w:rFonts w:ascii="Times New Roman" w:hAnsi="Times New Roman"/>
          <w:i w:val="0"/>
          <w:iCs w:val="0"/>
          <w:color w:val="auto"/>
          <w:sz w:val="22"/>
          <w:szCs w:val="22"/>
        </w:rPr>
        <w:t xml:space="preserve"> TPI </w:t>
      </w:r>
      <w:proofErr w:type="spellStart"/>
      <w:r w:rsidRPr="00F15245">
        <w:rPr>
          <w:rFonts w:ascii="Times New Roman" w:hAnsi="Times New Roman"/>
          <w:i w:val="0"/>
          <w:iCs w:val="0"/>
          <w:color w:val="auto"/>
          <w:sz w:val="22"/>
          <w:szCs w:val="22"/>
        </w:rPr>
        <w:t>baru</w:t>
      </w:r>
      <w:proofErr w:type="spellEnd"/>
    </w:p>
    <w:p w14:paraId="70FD4D4C" w14:textId="24CB57EE" w:rsidR="0045047C" w:rsidRPr="00F15245" w:rsidRDefault="0045047C" w:rsidP="00BD6E5D">
      <w:pPr>
        <w:spacing w:after="0" w:line="240" w:lineRule="auto"/>
        <w:jc w:val="center"/>
        <w:rPr>
          <w:rFonts w:ascii="Times New Roman" w:hAnsi="Times New Roman"/>
          <w:sz w:val="19"/>
          <w:szCs w:val="19"/>
        </w:rPr>
      </w:pPr>
      <w:proofErr w:type="spellStart"/>
      <w:r w:rsidRPr="00F15245">
        <w:rPr>
          <w:rFonts w:ascii="Times New Roman" w:hAnsi="Times New Roman"/>
          <w:sz w:val="19"/>
          <w:szCs w:val="19"/>
        </w:rPr>
        <w:t>Sumber</w:t>
      </w:r>
      <w:proofErr w:type="spellEnd"/>
      <w:r w:rsidRPr="00F15245">
        <w:rPr>
          <w:rFonts w:ascii="Times New Roman" w:hAnsi="Times New Roman"/>
          <w:sz w:val="19"/>
          <w:szCs w:val="19"/>
        </w:rPr>
        <w:t xml:space="preserve">: </w:t>
      </w:r>
      <w:proofErr w:type="spellStart"/>
      <w:r w:rsidRPr="00F15245">
        <w:rPr>
          <w:rFonts w:ascii="Times New Roman" w:hAnsi="Times New Roman"/>
          <w:sz w:val="19"/>
          <w:szCs w:val="19"/>
        </w:rPr>
        <w:t>AntaraNTT</w:t>
      </w:r>
      <w:proofErr w:type="spellEnd"/>
    </w:p>
    <w:p w14:paraId="27F904B4" w14:textId="77777777" w:rsidR="0045047C" w:rsidRPr="0045047C" w:rsidRDefault="0045047C" w:rsidP="00BD6E5D">
      <w:pPr>
        <w:spacing w:after="0" w:line="240" w:lineRule="auto"/>
        <w:jc w:val="center"/>
      </w:pPr>
    </w:p>
    <w:p w14:paraId="22E8C9C9" w14:textId="0868000F" w:rsidR="000E5FB4" w:rsidRPr="00F15245" w:rsidRDefault="00F31CF5" w:rsidP="00F15245">
      <w:pPr>
        <w:spacing w:after="0" w:line="240" w:lineRule="auto"/>
        <w:ind w:firstLine="562"/>
        <w:jc w:val="both"/>
        <w:rPr>
          <w:rFonts w:ascii="Times New Roman" w:hAnsi="Times New Roman"/>
          <w:sz w:val="21"/>
          <w:szCs w:val="21"/>
        </w:rPr>
      </w:pPr>
      <w:r w:rsidRPr="00F15245">
        <w:rPr>
          <w:rFonts w:ascii="Times New Roman" w:hAnsi="Times New Roman"/>
          <w:sz w:val="24"/>
          <w:szCs w:val="24"/>
        </w:rPr>
        <w:t xml:space="preserve">Interior di </w:t>
      </w:r>
      <w:proofErr w:type="spellStart"/>
      <w:r w:rsidRPr="00F15245">
        <w:rPr>
          <w:rFonts w:ascii="Times New Roman" w:hAnsi="Times New Roman"/>
          <w:sz w:val="24"/>
          <w:szCs w:val="24"/>
        </w:rPr>
        <w:t>bangunan</w:t>
      </w:r>
      <w:proofErr w:type="spellEnd"/>
      <w:r w:rsidRPr="00F15245">
        <w:rPr>
          <w:rFonts w:ascii="Times New Roman" w:hAnsi="Times New Roman"/>
          <w:sz w:val="24"/>
          <w:szCs w:val="24"/>
        </w:rPr>
        <w:t xml:space="preserve"> lama </w:t>
      </w:r>
      <w:proofErr w:type="spellStart"/>
      <w:r w:rsidRPr="00F15245">
        <w:rPr>
          <w:rFonts w:ascii="Times New Roman" w:hAnsi="Times New Roman"/>
          <w:sz w:val="24"/>
          <w:szCs w:val="24"/>
        </w:rPr>
        <w:t>didominasi</w:t>
      </w:r>
      <w:proofErr w:type="spellEnd"/>
      <w:r w:rsidRPr="00F15245">
        <w:rPr>
          <w:rFonts w:ascii="Times New Roman" w:hAnsi="Times New Roman"/>
          <w:sz w:val="24"/>
          <w:szCs w:val="24"/>
        </w:rPr>
        <w:t xml:space="preserve"> oleh </w:t>
      </w:r>
      <w:proofErr w:type="spellStart"/>
      <w:r w:rsidRPr="00F15245">
        <w:rPr>
          <w:rFonts w:ascii="Times New Roman" w:hAnsi="Times New Roman"/>
          <w:sz w:val="24"/>
          <w:szCs w:val="24"/>
        </w:rPr>
        <w:t>warna</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putih</w:t>
      </w:r>
      <w:proofErr w:type="spellEnd"/>
      <w:r w:rsidRPr="00F15245">
        <w:rPr>
          <w:rFonts w:ascii="Times New Roman" w:hAnsi="Times New Roman"/>
          <w:sz w:val="24"/>
          <w:szCs w:val="24"/>
        </w:rPr>
        <w:t xml:space="preserve"> dan </w:t>
      </w:r>
      <w:proofErr w:type="spellStart"/>
      <w:r w:rsidRPr="00F15245">
        <w:rPr>
          <w:rFonts w:ascii="Times New Roman" w:hAnsi="Times New Roman"/>
          <w:sz w:val="24"/>
          <w:szCs w:val="24"/>
        </w:rPr>
        <w:t>terlihat</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kurangnya</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perawatan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sehingga</w:t>
      </w:r>
      <w:proofErr w:type="spellEnd"/>
      <w:r w:rsidRPr="00F15245">
        <w:rPr>
          <w:rFonts w:ascii="Times New Roman" w:hAnsi="Times New Roman"/>
          <w:sz w:val="24"/>
          <w:szCs w:val="24"/>
        </w:rPr>
        <w:t xml:space="preserve"> TPI </w:t>
      </w:r>
      <w:proofErr w:type="spellStart"/>
      <w:r w:rsidRPr="00F15245">
        <w:rPr>
          <w:rFonts w:ascii="Times New Roman" w:hAnsi="Times New Roman"/>
          <w:sz w:val="24"/>
          <w:szCs w:val="24"/>
        </w:rPr>
        <w:t>ini</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tidak</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dapat</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difungsikan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secara</w:t>
      </w:r>
      <w:proofErr w:type="spellEnd"/>
      <w:r w:rsidRPr="00F15245">
        <w:rPr>
          <w:rFonts w:ascii="Times New Roman" w:hAnsi="Times New Roman"/>
          <w:sz w:val="24"/>
          <w:szCs w:val="24"/>
        </w:rPr>
        <w:t xml:space="preserve"> optimal. </w:t>
      </w:r>
      <w:proofErr w:type="spellStart"/>
      <w:r w:rsidRPr="00F15245">
        <w:rPr>
          <w:rFonts w:ascii="Times New Roman" w:hAnsi="Times New Roman"/>
          <w:sz w:val="24"/>
          <w:szCs w:val="24"/>
        </w:rPr>
        <w:t>Untuk</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karakteristik</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bangunan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mengadaptasi</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penghawaan</w:t>
      </w:r>
      <w:proofErr w:type="spellEnd"/>
      <w:r w:rsidRPr="00F15245">
        <w:rPr>
          <w:rFonts w:ascii="Times New Roman" w:hAnsi="Times New Roman"/>
          <w:sz w:val="24"/>
          <w:szCs w:val="24"/>
        </w:rPr>
        <w:t xml:space="preserve"> dan </w:t>
      </w:r>
      <w:proofErr w:type="spellStart"/>
      <w:r w:rsidRPr="00F15245">
        <w:rPr>
          <w:rFonts w:ascii="Times New Roman" w:hAnsi="Times New Roman"/>
          <w:sz w:val="24"/>
          <w:szCs w:val="24"/>
        </w:rPr>
        <w:t>pencahayaan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alami</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karena</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terdapat</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banyak</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bukaan</w:t>
      </w:r>
      <w:proofErr w:type="spellEnd"/>
      <w:r w:rsidRPr="00F15245">
        <w:rPr>
          <w:rFonts w:ascii="Times New Roman" w:hAnsi="Times New Roman"/>
          <w:sz w:val="24"/>
          <w:szCs w:val="24"/>
        </w:rPr>
        <w:t>.</w:t>
      </w:r>
    </w:p>
    <w:p w14:paraId="18D6E9DD" w14:textId="77777777" w:rsidR="00F15245" w:rsidRPr="00F31CF5" w:rsidRDefault="00F15245" w:rsidP="00F15245">
      <w:pPr>
        <w:pStyle w:val="ListParagraph"/>
        <w:spacing w:after="0" w:line="240" w:lineRule="auto"/>
        <w:ind w:left="1080"/>
        <w:jc w:val="both"/>
        <w:rPr>
          <w:rFonts w:ascii="Times New Roman" w:hAnsi="Times New Roman"/>
          <w:sz w:val="21"/>
          <w:szCs w:val="21"/>
        </w:rPr>
      </w:pPr>
    </w:p>
    <w:p w14:paraId="5594572D" w14:textId="77777777" w:rsidR="00F31CF5" w:rsidRDefault="00F31CF5" w:rsidP="00BD6E5D">
      <w:pPr>
        <w:pStyle w:val="ListParagraph"/>
        <w:keepNext/>
        <w:spacing w:after="0" w:line="240" w:lineRule="auto"/>
        <w:ind w:left="1080"/>
        <w:jc w:val="center"/>
      </w:pPr>
      <w:r>
        <w:rPr>
          <w:noProof/>
        </w:rPr>
        <w:drawing>
          <wp:inline distT="0" distB="0" distL="0" distR="0" wp14:anchorId="23CA3DCD" wp14:editId="50B9F7AE">
            <wp:extent cx="2516233" cy="1621971"/>
            <wp:effectExtent l="0" t="0" r="0" b="0"/>
            <wp:docPr id="2" name="Picture 2" descr="TPI Labuan Bajo Tinggal Ken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I Labuan Bajo Tinggal Kenang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3706" cy="1646126"/>
                    </a:xfrm>
                    <a:prstGeom prst="rect">
                      <a:avLst/>
                    </a:prstGeom>
                    <a:noFill/>
                    <a:ln>
                      <a:noFill/>
                    </a:ln>
                  </pic:spPr>
                </pic:pic>
              </a:graphicData>
            </a:graphic>
          </wp:inline>
        </w:drawing>
      </w:r>
    </w:p>
    <w:p w14:paraId="04F365F8" w14:textId="3524E7ED" w:rsidR="00F31CF5" w:rsidRPr="00F15245" w:rsidRDefault="00F31CF5" w:rsidP="00BD6E5D">
      <w:pPr>
        <w:pStyle w:val="Caption"/>
        <w:spacing w:after="0"/>
        <w:jc w:val="center"/>
        <w:rPr>
          <w:rFonts w:ascii="Times New Roman" w:hAnsi="Times New Roman"/>
          <w:i w:val="0"/>
          <w:iCs w:val="0"/>
          <w:color w:val="auto"/>
          <w:sz w:val="22"/>
          <w:szCs w:val="22"/>
        </w:rPr>
      </w:pPr>
      <w:r w:rsidRPr="00F15245">
        <w:rPr>
          <w:rFonts w:ascii="Times New Roman" w:hAnsi="Times New Roman"/>
          <w:b/>
          <w:bCs/>
          <w:i w:val="0"/>
          <w:iCs w:val="0"/>
          <w:color w:val="auto"/>
          <w:sz w:val="22"/>
          <w:szCs w:val="22"/>
        </w:rPr>
        <w:t xml:space="preserve">Gambar </w:t>
      </w:r>
      <w:r w:rsidRPr="00F15245">
        <w:rPr>
          <w:rFonts w:ascii="Times New Roman" w:hAnsi="Times New Roman"/>
          <w:b/>
          <w:bCs/>
          <w:i w:val="0"/>
          <w:iCs w:val="0"/>
          <w:color w:val="auto"/>
          <w:sz w:val="22"/>
          <w:szCs w:val="22"/>
        </w:rPr>
        <w:fldChar w:fldCharType="begin"/>
      </w:r>
      <w:r w:rsidRPr="00F15245">
        <w:rPr>
          <w:rFonts w:ascii="Times New Roman" w:hAnsi="Times New Roman"/>
          <w:b/>
          <w:bCs/>
          <w:i w:val="0"/>
          <w:iCs w:val="0"/>
          <w:color w:val="auto"/>
          <w:sz w:val="22"/>
          <w:szCs w:val="22"/>
        </w:rPr>
        <w:instrText xml:space="preserve"> SEQ Gambar \* ARABIC </w:instrText>
      </w:r>
      <w:r w:rsidRPr="00F15245">
        <w:rPr>
          <w:rFonts w:ascii="Times New Roman" w:hAnsi="Times New Roman"/>
          <w:b/>
          <w:bCs/>
          <w:i w:val="0"/>
          <w:iCs w:val="0"/>
          <w:color w:val="auto"/>
          <w:sz w:val="22"/>
          <w:szCs w:val="22"/>
        </w:rPr>
        <w:fldChar w:fldCharType="separate"/>
      </w:r>
      <w:r w:rsidR="00BC1339" w:rsidRPr="00F15245">
        <w:rPr>
          <w:rFonts w:ascii="Times New Roman" w:hAnsi="Times New Roman"/>
          <w:b/>
          <w:bCs/>
          <w:i w:val="0"/>
          <w:iCs w:val="0"/>
          <w:noProof/>
          <w:color w:val="auto"/>
          <w:sz w:val="22"/>
          <w:szCs w:val="22"/>
        </w:rPr>
        <w:t>3</w:t>
      </w:r>
      <w:r w:rsidRPr="00F15245">
        <w:rPr>
          <w:rFonts w:ascii="Times New Roman" w:hAnsi="Times New Roman"/>
          <w:b/>
          <w:bCs/>
          <w:i w:val="0"/>
          <w:iCs w:val="0"/>
          <w:color w:val="auto"/>
          <w:sz w:val="22"/>
          <w:szCs w:val="22"/>
        </w:rPr>
        <w:fldChar w:fldCharType="end"/>
      </w:r>
      <w:r w:rsidRPr="00F15245">
        <w:rPr>
          <w:rFonts w:ascii="Times New Roman" w:hAnsi="Times New Roman"/>
          <w:b/>
          <w:bCs/>
          <w:i w:val="0"/>
          <w:iCs w:val="0"/>
          <w:color w:val="auto"/>
          <w:sz w:val="22"/>
          <w:szCs w:val="22"/>
        </w:rPr>
        <w:t>.</w:t>
      </w:r>
      <w:r w:rsidRPr="00F15245">
        <w:rPr>
          <w:rFonts w:ascii="Times New Roman" w:hAnsi="Times New Roman"/>
          <w:i w:val="0"/>
          <w:iCs w:val="0"/>
          <w:color w:val="auto"/>
          <w:sz w:val="22"/>
          <w:szCs w:val="22"/>
        </w:rPr>
        <w:t xml:space="preserve"> Interior </w:t>
      </w:r>
      <w:proofErr w:type="spellStart"/>
      <w:r w:rsidRPr="00F15245">
        <w:rPr>
          <w:rFonts w:ascii="Times New Roman" w:hAnsi="Times New Roman"/>
          <w:i w:val="0"/>
          <w:iCs w:val="0"/>
          <w:color w:val="auto"/>
          <w:sz w:val="22"/>
          <w:szCs w:val="22"/>
        </w:rPr>
        <w:t>bangunan</w:t>
      </w:r>
      <w:proofErr w:type="spellEnd"/>
      <w:r w:rsidRPr="00F15245">
        <w:rPr>
          <w:rFonts w:ascii="Times New Roman" w:hAnsi="Times New Roman"/>
          <w:i w:val="0"/>
          <w:iCs w:val="0"/>
          <w:color w:val="auto"/>
          <w:sz w:val="22"/>
          <w:szCs w:val="22"/>
        </w:rPr>
        <w:t xml:space="preserve"> TPI lama</w:t>
      </w:r>
    </w:p>
    <w:p w14:paraId="083F74A1" w14:textId="75B2749B" w:rsidR="00F31CF5" w:rsidRPr="00F15245" w:rsidRDefault="00F31CF5" w:rsidP="00BD6E5D">
      <w:pPr>
        <w:spacing w:after="0" w:line="240" w:lineRule="auto"/>
        <w:jc w:val="center"/>
        <w:rPr>
          <w:rFonts w:ascii="Times New Roman" w:hAnsi="Times New Roman"/>
          <w:sz w:val="19"/>
          <w:szCs w:val="19"/>
        </w:rPr>
      </w:pPr>
      <w:proofErr w:type="spellStart"/>
      <w:r w:rsidRPr="00F15245">
        <w:rPr>
          <w:rFonts w:ascii="Times New Roman" w:hAnsi="Times New Roman"/>
          <w:sz w:val="19"/>
          <w:szCs w:val="19"/>
        </w:rPr>
        <w:t>Sumber</w:t>
      </w:r>
      <w:proofErr w:type="spellEnd"/>
      <w:r w:rsidRPr="00F15245">
        <w:rPr>
          <w:rFonts w:ascii="Times New Roman" w:hAnsi="Times New Roman"/>
          <w:sz w:val="19"/>
          <w:szCs w:val="19"/>
        </w:rPr>
        <w:t>: detik.com</w:t>
      </w:r>
    </w:p>
    <w:p w14:paraId="5A306661" w14:textId="77777777" w:rsidR="00F31CF5" w:rsidRDefault="00F31CF5" w:rsidP="00BD6E5D">
      <w:pPr>
        <w:spacing w:after="0" w:line="240" w:lineRule="auto"/>
        <w:rPr>
          <w:rFonts w:ascii="Times New Roman" w:hAnsi="Times New Roman"/>
          <w:sz w:val="21"/>
          <w:szCs w:val="21"/>
        </w:rPr>
      </w:pPr>
    </w:p>
    <w:p w14:paraId="1F07C5E4" w14:textId="77E696DC" w:rsidR="00F31CF5" w:rsidRPr="00F15245" w:rsidRDefault="0045047C" w:rsidP="00F15245">
      <w:pPr>
        <w:spacing w:line="240" w:lineRule="auto"/>
        <w:ind w:firstLine="562"/>
        <w:jc w:val="both"/>
      </w:pPr>
      <w:r w:rsidRPr="00F15245">
        <w:rPr>
          <w:rFonts w:ascii="Times New Roman" w:hAnsi="Times New Roman"/>
          <w:sz w:val="24"/>
          <w:szCs w:val="24"/>
        </w:rPr>
        <w:t xml:space="preserve">Interior pada </w:t>
      </w:r>
      <w:proofErr w:type="spellStart"/>
      <w:r w:rsidRPr="00F15245">
        <w:rPr>
          <w:rFonts w:ascii="Times New Roman" w:hAnsi="Times New Roman"/>
          <w:sz w:val="24"/>
          <w:szCs w:val="24"/>
        </w:rPr>
        <w:t>bangunan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baru</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memiliki</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fasilitas</w:t>
      </w:r>
      <w:proofErr w:type="spellEnd"/>
      <w:r w:rsidRPr="00F15245">
        <w:rPr>
          <w:rFonts w:ascii="Times New Roman" w:hAnsi="Times New Roman"/>
          <w:sz w:val="24"/>
          <w:szCs w:val="24"/>
        </w:rPr>
        <w:t xml:space="preserve"> yang </w:t>
      </w:r>
      <w:proofErr w:type="spellStart"/>
      <w:r w:rsidRPr="00F15245">
        <w:rPr>
          <w:rFonts w:ascii="Times New Roman" w:hAnsi="Times New Roman"/>
          <w:sz w:val="24"/>
          <w:szCs w:val="24"/>
        </w:rPr>
        <w:t>lebih</w:t>
      </w:r>
      <w:proofErr w:type="spellEnd"/>
      <w:r w:rsidRPr="00F15245">
        <w:rPr>
          <w:rFonts w:ascii="Times New Roman" w:hAnsi="Times New Roman"/>
          <w:sz w:val="24"/>
          <w:szCs w:val="24"/>
        </w:rPr>
        <w:t xml:space="preserve"> modern dan </w:t>
      </w:r>
      <w:proofErr w:type="spellStart"/>
      <w:r w:rsidRPr="00F15245">
        <w:rPr>
          <w:rFonts w:ascii="Times New Roman" w:hAnsi="Times New Roman"/>
          <w:sz w:val="24"/>
          <w:szCs w:val="24"/>
        </w:rPr>
        <w:t>lebih</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sesuai</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dengan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kebutuhan</w:t>
      </w:r>
      <w:proofErr w:type="spellEnd"/>
      <w:r w:rsidRPr="00F15245">
        <w:rPr>
          <w:rFonts w:ascii="Times New Roman" w:hAnsi="Times New Roman"/>
          <w:sz w:val="24"/>
          <w:szCs w:val="24"/>
        </w:rPr>
        <w:t xml:space="preserve"> </w:t>
      </w:r>
      <w:proofErr w:type="spellStart"/>
      <w:r w:rsidRPr="00F15245">
        <w:rPr>
          <w:rFonts w:ascii="Times New Roman" w:hAnsi="Times New Roman"/>
          <w:sz w:val="24"/>
          <w:szCs w:val="24"/>
        </w:rPr>
        <w:t>penggunanya</w:t>
      </w:r>
      <w:proofErr w:type="spellEnd"/>
      <w:r w:rsidRPr="00F15245">
        <w:rPr>
          <w:rFonts w:ascii="Times New Roman" w:hAnsi="Times New Roman"/>
          <w:sz w:val="24"/>
          <w:szCs w:val="24"/>
        </w:rPr>
        <w:t>.</w:t>
      </w:r>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Bangunan</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memiliki</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karakteristik</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lebih</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tertutup</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dari</w:t>
      </w:r>
      <w:proofErr w:type="spellEnd"/>
      <w:r w:rsidR="00992731" w:rsidRPr="00F15245">
        <w:rPr>
          <w:rFonts w:ascii="Times New Roman" w:hAnsi="Times New Roman"/>
          <w:sz w:val="24"/>
          <w:szCs w:val="24"/>
        </w:rPr>
        <w:t xml:space="preserve"> pada </w:t>
      </w:r>
      <w:proofErr w:type="spellStart"/>
      <w:r w:rsidR="00992731" w:rsidRPr="00F15245">
        <w:rPr>
          <w:rFonts w:ascii="Times New Roman" w:hAnsi="Times New Roman"/>
          <w:sz w:val="24"/>
          <w:szCs w:val="24"/>
        </w:rPr>
        <w:t>bangunan</w:t>
      </w:r>
      <w:proofErr w:type="spellEnd"/>
      <w:r w:rsidR="00992731" w:rsidRPr="00F15245">
        <w:rPr>
          <w:rFonts w:ascii="Times New Roman" w:hAnsi="Times New Roman"/>
          <w:sz w:val="24"/>
          <w:szCs w:val="24"/>
        </w:rPr>
        <w:t xml:space="preserve"> lama, </w:t>
      </w:r>
      <w:proofErr w:type="spellStart"/>
      <w:r w:rsidR="00992731" w:rsidRPr="00F15245">
        <w:rPr>
          <w:rFonts w:ascii="Times New Roman" w:hAnsi="Times New Roman"/>
          <w:sz w:val="24"/>
          <w:szCs w:val="24"/>
        </w:rPr>
        <w:t>serta</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untuk</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bentuk</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dalamnya</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lebih</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dapat</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menampung</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banyak</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pedagang</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Sistem</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drainase</w:t>
      </w:r>
      <w:proofErr w:type="spellEnd"/>
      <w:r w:rsidR="00992731" w:rsidRPr="00F15245">
        <w:rPr>
          <w:rFonts w:ascii="Times New Roman" w:hAnsi="Times New Roman"/>
          <w:sz w:val="24"/>
          <w:szCs w:val="24"/>
        </w:rPr>
        <w:t xml:space="preserve"> yang </w:t>
      </w:r>
      <w:proofErr w:type="spellStart"/>
      <w:r w:rsidR="00992731" w:rsidRPr="00F15245">
        <w:rPr>
          <w:rFonts w:ascii="Times New Roman" w:hAnsi="Times New Roman"/>
          <w:sz w:val="24"/>
          <w:szCs w:val="24"/>
        </w:rPr>
        <w:t>lebih</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tertata</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sehingga</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untuk</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limbah</w:t>
      </w:r>
      <w:proofErr w:type="spellEnd"/>
      <w:r w:rsidR="00992731" w:rsidRPr="00F15245">
        <w:rPr>
          <w:rFonts w:ascii="Times New Roman" w:hAnsi="Times New Roman"/>
          <w:sz w:val="24"/>
          <w:szCs w:val="24"/>
        </w:rPr>
        <w:t xml:space="preserve"> yang </w:t>
      </w:r>
      <w:proofErr w:type="spellStart"/>
      <w:r w:rsidR="00992731" w:rsidRPr="00F15245">
        <w:rPr>
          <w:rFonts w:ascii="Times New Roman" w:hAnsi="Times New Roman"/>
          <w:sz w:val="24"/>
          <w:szCs w:val="24"/>
        </w:rPr>
        <w:t>akan</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dibuang</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tidak</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berkumpul</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didalam</w:t>
      </w:r>
      <w:proofErr w:type="spellEnd"/>
      <w:r w:rsidR="00992731" w:rsidRPr="00F15245">
        <w:rPr>
          <w:rFonts w:ascii="Times New Roman" w:hAnsi="Times New Roman"/>
          <w:sz w:val="24"/>
          <w:szCs w:val="24"/>
        </w:rPr>
        <w:t xml:space="preserve"> </w:t>
      </w:r>
      <w:proofErr w:type="spellStart"/>
      <w:r w:rsidR="00992731" w:rsidRPr="00F15245">
        <w:rPr>
          <w:rFonts w:ascii="Times New Roman" w:hAnsi="Times New Roman"/>
          <w:sz w:val="24"/>
          <w:szCs w:val="24"/>
        </w:rPr>
        <w:t>bangunan</w:t>
      </w:r>
      <w:proofErr w:type="spellEnd"/>
      <w:r w:rsidR="00992731" w:rsidRPr="00F15245">
        <w:rPr>
          <w:rFonts w:ascii="Times New Roman" w:hAnsi="Times New Roman"/>
          <w:sz w:val="24"/>
          <w:szCs w:val="24"/>
        </w:rPr>
        <w:t>.</w:t>
      </w:r>
    </w:p>
    <w:p w14:paraId="24D41420" w14:textId="77777777" w:rsidR="00992731" w:rsidRPr="00992731" w:rsidRDefault="00992731" w:rsidP="00EB06B6">
      <w:pPr>
        <w:pStyle w:val="ListParagraph"/>
        <w:keepNext/>
        <w:spacing w:after="0" w:line="240" w:lineRule="auto"/>
        <w:ind w:left="0"/>
        <w:jc w:val="center"/>
        <w:rPr>
          <w:rFonts w:ascii="Times New Roman" w:hAnsi="Times New Roman"/>
          <w:sz w:val="24"/>
          <w:szCs w:val="24"/>
        </w:rPr>
      </w:pPr>
      <w:r w:rsidRPr="00992731">
        <w:rPr>
          <w:rFonts w:ascii="Times New Roman" w:hAnsi="Times New Roman"/>
          <w:noProof/>
          <w:sz w:val="24"/>
          <w:szCs w:val="24"/>
        </w:rPr>
        <w:drawing>
          <wp:inline distT="0" distB="0" distL="0" distR="0" wp14:anchorId="1382DC61" wp14:editId="2128264E">
            <wp:extent cx="2514600" cy="1414641"/>
            <wp:effectExtent l="0" t="0" r="0" b="0"/>
            <wp:docPr id="4" name="Picture 4" descr="Wow, Ada Tempat Pelelangan Ikan Baru di Labuan 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w, Ada Tempat Pelelangan Ikan Baru di Labuan Baj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7619" cy="1433217"/>
                    </a:xfrm>
                    <a:prstGeom prst="rect">
                      <a:avLst/>
                    </a:prstGeom>
                    <a:noFill/>
                    <a:ln>
                      <a:noFill/>
                    </a:ln>
                  </pic:spPr>
                </pic:pic>
              </a:graphicData>
            </a:graphic>
          </wp:inline>
        </w:drawing>
      </w:r>
    </w:p>
    <w:p w14:paraId="253710E8" w14:textId="2B219408" w:rsidR="00992731" w:rsidRPr="00F15245" w:rsidRDefault="00992731" w:rsidP="00BD6E5D">
      <w:pPr>
        <w:pStyle w:val="Caption"/>
        <w:spacing w:after="0"/>
        <w:jc w:val="center"/>
        <w:rPr>
          <w:rFonts w:ascii="Times New Roman" w:hAnsi="Times New Roman"/>
          <w:i w:val="0"/>
          <w:iCs w:val="0"/>
          <w:color w:val="auto"/>
          <w:sz w:val="22"/>
          <w:szCs w:val="22"/>
        </w:rPr>
      </w:pPr>
      <w:r w:rsidRPr="00F15245">
        <w:rPr>
          <w:rFonts w:ascii="Times New Roman" w:hAnsi="Times New Roman"/>
          <w:b/>
          <w:bCs/>
          <w:i w:val="0"/>
          <w:iCs w:val="0"/>
          <w:color w:val="auto"/>
          <w:sz w:val="22"/>
          <w:szCs w:val="22"/>
        </w:rPr>
        <w:t xml:space="preserve">Gambar </w:t>
      </w:r>
      <w:r w:rsidRPr="00F15245">
        <w:rPr>
          <w:rFonts w:ascii="Times New Roman" w:hAnsi="Times New Roman"/>
          <w:b/>
          <w:bCs/>
          <w:i w:val="0"/>
          <w:iCs w:val="0"/>
          <w:color w:val="auto"/>
          <w:sz w:val="22"/>
          <w:szCs w:val="22"/>
        </w:rPr>
        <w:fldChar w:fldCharType="begin"/>
      </w:r>
      <w:r w:rsidRPr="00F15245">
        <w:rPr>
          <w:rFonts w:ascii="Times New Roman" w:hAnsi="Times New Roman"/>
          <w:b/>
          <w:bCs/>
          <w:i w:val="0"/>
          <w:iCs w:val="0"/>
          <w:color w:val="auto"/>
          <w:sz w:val="22"/>
          <w:szCs w:val="22"/>
        </w:rPr>
        <w:instrText xml:space="preserve"> SEQ Gambar \* ARABIC </w:instrText>
      </w:r>
      <w:r w:rsidRPr="00F15245">
        <w:rPr>
          <w:rFonts w:ascii="Times New Roman" w:hAnsi="Times New Roman"/>
          <w:b/>
          <w:bCs/>
          <w:i w:val="0"/>
          <w:iCs w:val="0"/>
          <w:color w:val="auto"/>
          <w:sz w:val="22"/>
          <w:szCs w:val="22"/>
        </w:rPr>
        <w:fldChar w:fldCharType="separate"/>
      </w:r>
      <w:r w:rsidR="00BC1339" w:rsidRPr="00F15245">
        <w:rPr>
          <w:rFonts w:ascii="Times New Roman" w:hAnsi="Times New Roman"/>
          <w:b/>
          <w:bCs/>
          <w:i w:val="0"/>
          <w:iCs w:val="0"/>
          <w:noProof/>
          <w:color w:val="auto"/>
          <w:sz w:val="22"/>
          <w:szCs w:val="22"/>
        </w:rPr>
        <w:t>4</w:t>
      </w:r>
      <w:r w:rsidRPr="00F15245">
        <w:rPr>
          <w:rFonts w:ascii="Times New Roman" w:hAnsi="Times New Roman"/>
          <w:b/>
          <w:bCs/>
          <w:i w:val="0"/>
          <w:iCs w:val="0"/>
          <w:color w:val="auto"/>
          <w:sz w:val="22"/>
          <w:szCs w:val="22"/>
        </w:rPr>
        <w:fldChar w:fldCharType="end"/>
      </w:r>
      <w:r w:rsidRPr="00F15245">
        <w:rPr>
          <w:rFonts w:ascii="Times New Roman" w:hAnsi="Times New Roman"/>
          <w:b/>
          <w:bCs/>
          <w:i w:val="0"/>
          <w:iCs w:val="0"/>
          <w:color w:val="auto"/>
          <w:sz w:val="22"/>
          <w:szCs w:val="22"/>
        </w:rPr>
        <w:t>.</w:t>
      </w:r>
      <w:r w:rsidRPr="00F15245">
        <w:rPr>
          <w:rFonts w:ascii="Times New Roman" w:hAnsi="Times New Roman"/>
          <w:i w:val="0"/>
          <w:iCs w:val="0"/>
          <w:color w:val="auto"/>
          <w:sz w:val="22"/>
          <w:szCs w:val="22"/>
        </w:rPr>
        <w:t xml:space="preserve"> Interior </w:t>
      </w:r>
      <w:proofErr w:type="spellStart"/>
      <w:r w:rsidRPr="00F15245">
        <w:rPr>
          <w:rFonts w:ascii="Times New Roman" w:hAnsi="Times New Roman"/>
          <w:i w:val="0"/>
          <w:iCs w:val="0"/>
          <w:color w:val="auto"/>
          <w:sz w:val="22"/>
          <w:szCs w:val="22"/>
        </w:rPr>
        <w:t>bangunan</w:t>
      </w:r>
      <w:proofErr w:type="spellEnd"/>
      <w:r w:rsidRPr="00F15245">
        <w:rPr>
          <w:rFonts w:ascii="Times New Roman" w:hAnsi="Times New Roman"/>
          <w:i w:val="0"/>
          <w:iCs w:val="0"/>
          <w:color w:val="auto"/>
          <w:sz w:val="22"/>
          <w:szCs w:val="22"/>
        </w:rPr>
        <w:t xml:space="preserve"> TPI </w:t>
      </w:r>
      <w:proofErr w:type="spellStart"/>
      <w:r w:rsidRPr="00F15245">
        <w:rPr>
          <w:rFonts w:ascii="Times New Roman" w:hAnsi="Times New Roman"/>
          <w:i w:val="0"/>
          <w:iCs w:val="0"/>
          <w:color w:val="auto"/>
          <w:sz w:val="22"/>
          <w:szCs w:val="22"/>
        </w:rPr>
        <w:t>baru</w:t>
      </w:r>
      <w:proofErr w:type="spellEnd"/>
    </w:p>
    <w:p w14:paraId="5AB85FF3" w14:textId="2B95BCC7" w:rsidR="000E5FB4" w:rsidRPr="00F15245" w:rsidRDefault="00992731" w:rsidP="00BD6E5D">
      <w:pPr>
        <w:spacing w:after="0" w:line="240" w:lineRule="auto"/>
        <w:jc w:val="center"/>
        <w:rPr>
          <w:rFonts w:ascii="Times New Roman" w:hAnsi="Times New Roman"/>
          <w:sz w:val="19"/>
          <w:szCs w:val="19"/>
        </w:rPr>
      </w:pPr>
      <w:proofErr w:type="spellStart"/>
      <w:r w:rsidRPr="00F15245">
        <w:rPr>
          <w:rFonts w:ascii="Times New Roman" w:hAnsi="Times New Roman"/>
          <w:sz w:val="19"/>
          <w:szCs w:val="19"/>
        </w:rPr>
        <w:t>Sumber</w:t>
      </w:r>
      <w:proofErr w:type="spellEnd"/>
      <w:r w:rsidRPr="00F15245">
        <w:rPr>
          <w:rFonts w:ascii="Times New Roman" w:hAnsi="Times New Roman"/>
          <w:sz w:val="19"/>
          <w:szCs w:val="19"/>
        </w:rPr>
        <w:t>: Detik.com</w:t>
      </w:r>
    </w:p>
    <w:p w14:paraId="2A77F8F5" w14:textId="77777777" w:rsidR="00992731" w:rsidRPr="00992731" w:rsidRDefault="00992731" w:rsidP="00BD6E5D">
      <w:pPr>
        <w:spacing w:after="0" w:line="240" w:lineRule="auto"/>
        <w:jc w:val="center"/>
        <w:rPr>
          <w:rFonts w:ascii="Times New Roman" w:hAnsi="Times New Roman"/>
          <w:sz w:val="21"/>
          <w:szCs w:val="21"/>
        </w:rPr>
      </w:pPr>
    </w:p>
    <w:p w14:paraId="59128B27" w14:textId="1447D9DE" w:rsidR="00BC38F0" w:rsidRDefault="00BC38F0" w:rsidP="00BD6E5D">
      <w:pPr>
        <w:pStyle w:val="NoSpacing"/>
        <w:numPr>
          <w:ilvl w:val="0"/>
          <w:numId w:val="3"/>
        </w:numPr>
        <w:ind w:left="360"/>
        <w:rPr>
          <w:b/>
          <w:bCs/>
          <w:sz w:val="24"/>
          <w:szCs w:val="24"/>
        </w:rPr>
      </w:pPr>
      <w:proofErr w:type="spellStart"/>
      <w:r>
        <w:rPr>
          <w:b/>
          <w:bCs/>
          <w:sz w:val="24"/>
          <w:szCs w:val="24"/>
        </w:rPr>
        <w:t>Perbedaan</w:t>
      </w:r>
      <w:proofErr w:type="spellEnd"/>
      <w:r>
        <w:rPr>
          <w:b/>
          <w:bCs/>
          <w:sz w:val="24"/>
          <w:szCs w:val="24"/>
        </w:rPr>
        <w:t xml:space="preserve"> </w:t>
      </w:r>
      <w:proofErr w:type="spellStart"/>
      <w:r>
        <w:rPr>
          <w:b/>
          <w:bCs/>
          <w:sz w:val="24"/>
          <w:szCs w:val="24"/>
        </w:rPr>
        <w:t>Fungsi</w:t>
      </w:r>
      <w:proofErr w:type="spellEnd"/>
      <w:r>
        <w:rPr>
          <w:b/>
          <w:bCs/>
          <w:sz w:val="24"/>
          <w:szCs w:val="24"/>
        </w:rPr>
        <w:t xml:space="preserve"> </w:t>
      </w:r>
      <w:proofErr w:type="spellStart"/>
      <w:r>
        <w:rPr>
          <w:b/>
          <w:bCs/>
          <w:sz w:val="24"/>
          <w:szCs w:val="24"/>
        </w:rPr>
        <w:t>Bangunan</w:t>
      </w:r>
      <w:proofErr w:type="spellEnd"/>
      <w:r>
        <w:rPr>
          <w:b/>
          <w:bCs/>
          <w:sz w:val="24"/>
          <w:szCs w:val="24"/>
        </w:rPr>
        <w:t xml:space="preserve"> Lama dan </w:t>
      </w:r>
      <w:proofErr w:type="spellStart"/>
      <w:r>
        <w:rPr>
          <w:b/>
          <w:bCs/>
          <w:sz w:val="24"/>
          <w:szCs w:val="24"/>
        </w:rPr>
        <w:t>Baru</w:t>
      </w:r>
      <w:proofErr w:type="spellEnd"/>
    </w:p>
    <w:p w14:paraId="237DC63C" w14:textId="1842345A" w:rsidR="00E37B36" w:rsidRPr="00E37B36" w:rsidRDefault="00E37B36" w:rsidP="00F15245">
      <w:pPr>
        <w:pStyle w:val="NoSpacing"/>
        <w:ind w:firstLine="562"/>
        <w:rPr>
          <w:b/>
          <w:bCs/>
          <w:sz w:val="24"/>
          <w:szCs w:val="24"/>
        </w:rPr>
      </w:pPr>
      <w:proofErr w:type="spellStart"/>
      <w:r>
        <w:rPr>
          <w:sz w:val="24"/>
          <w:szCs w:val="24"/>
        </w:rPr>
        <w:t>Bangunan</w:t>
      </w:r>
      <w:proofErr w:type="spellEnd"/>
      <w:r>
        <w:rPr>
          <w:sz w:val="24"/>
          <w:szCs w:val="24"/>
        </w:rPr>
        <w:t xml:space="preserve"> lama </w:t>
      </w:r>
      <w:proofErr w:type="spellStart"/>
      <w:r>
        <w:rPr>
          <w:sz w:val="24"/>
          <w:szCs w:val="24"/>
        </w:rPr>
        <w:t>memiliki</w:t>
      </w:r>
      <w:proofErr w:type="spellEnd"/>
      <w:r>
        <w:rPr>
          <w:sz w:val="24"/>
          <w:szCs w:val="24"/>
        </w:rPr>
        <w:t xml:space="preserve"> </w:t>
      </w:r>
      <w:proofErr w:type="spellStart"/>
      <w:r>
        <w:rPr>
          <w:sz w:val="24"/>
          <w:szCs w:val="24"/>
        </w:rPr>
        <w:t>fungsi</w:t>
      </w:r>
      <w:proofErr w:type="spellEnd"/>
      <w:r>
        <w:rPr>
          <w:sz w:val="24"/>
          <w:szCs w:val="24"/>
        </w:rPr>
        <w:t xml:space="preserve"> </w:t>
      </w:r>
      <w:proofErr w:type="spellStart"/>
      <w:r>
        <w:rPr>
          <w:sz w:val="24"/>
          <w:szCs w:val="24"/>
        </w:rPr>
        <w:t>utama</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w:t>
      </w:r>
      <w:proofErr w:type="spellStart"/>
      <w:r>
        <w:rPr>
          <w:sz w:val="24"/>
          <w:szCs w:val="24"/>
        </w:rPr>
        <w:t>saja</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disana</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mumpuni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dijadikan</w:t>
      </w:r>
      <w:proofErr w:type="spellEnd"/>
      <w:r>
        <w:rPr>
          <w:sz w:val="24"/>
          <w:szCs w:val="24"/>
        </w:rPr>
        <w:t xml:space="preserve"> </w:t>
      </w:r>
      <w:proofErr w:type="spellStart"/>
      <w:r>
        <w:rPr>
          <w:sz w:val="24"/>
          <w:szCs w:val="24"/>
        </w:rPr>
        <w:t>pengembangan</w:t>
      </w:r>
      <w:proofErr w:type="spellEnd"/>
      <w:r>
        <w:rPr>
          <w:sz w:val="24"/>
          <w:szCs w:val="24"/>
        </w:rPr>
        <w:t xml:space="preserve"> oleh </w:t>
      </w:r>
      <w:proofErr w:type="spellStart"/>
      <w:r>
        <w:rPr>
          <w:sz w:val="24"/>
          <w:szCs w:val="24"/>
        </w:rPr>
        <w:t>karena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bangunan</w:t>
      </w:r>
      <w:proofErr w:type="spellEnd"/>
      <w:r>
        <w:rPr>
          <w:sz w:val="24"/>
          <w:szCs w:val="24"/>
        </w:rPr>
        <w:t xml:space="preserve"> lama </w:t>
      </w:r>
      <w:proofErr w:type="spellStart"/>
      <w:r>
        <w:rPr>
          <w:sz w:val="24"/>
          <w:szCs w:val="24"/>
        </w:rPr>
        <w:t>akan</w:t>
      </w:r>
      <w:proofErr w:type="spellEnd"/>
      <w:r>
        <w:rPr>
          <w:sz w:val="24"/>
          <w:szCs w:val="24"/>
        </w:rPr>
        <w:t xml:space="preserve"> </w:t>
      </w:r>
      <w:proofErr w:type="spellStart"/>
      <w:r>
        <w:rPr>
          <w:sz w:val="24"/>
          <w:szCs w:val="24"/>
        </w:rPr>
        <w:t>dialih</w:t>
      </w:r>
      <w:proofErr w:type="spellEnd"/>
      <w:r>
        <w:rPr>
          <w:sz w:val="24"/>
          <w:szCs w:val="24"/>
        </w:rPr>
        <w:t xml:space="preserve"> </w:t>
      </w:r>
      <w:proofErr w:type="spellStart"/>
      <w:r>
        <w:rPr>
          <w:sz w:val="24"/>
          <w:szCs w:val="24"/>
        </w:rPr>
        <w:t>fungsikan</w:t>
      </w:r>
      <w:proofErr w:type="spellEnd"/>
      <w:r>
        <w:rPr>
          <w:sz w:val="24"/>
          <w:szCs w:val="24"/>
        </w:rPr>
        <w:t xml:space="preserve"> </w:t>
      </w:r>
      <w:proofErr w:type="spellStart"/>
      <w:r>
        <w:rPr>
          <w:sz w:val="24"/>
          <w:szCs w:val="24"/>
        </w:rPr>
        <w:t>menjadi</w:t>
      </w:r>
      <w:proofErr w:type="spellEnd"/>
      <w:r>
        <w:rPr>
          <w:sz w:val="24"/>
          <w:szCs w:val="24"/>
        </w:rPr>
        <w:t xml:space="preserve"> hotel, marina, dan area </w:t>
      </w:r>
      <w:proofErr w:type="spellStart"/>
      <w:r>
        <w:rPr>
          <w:sz w:val="24"/>
          <w:szCs w:val="24"/>
        </w:rPr>
        <w:t>komersial</w:t>
      </w:r>
      <w:proofErr w:type="spellEnd"/>
      <w:r>
        <w:rPr>
          <w:sz w:val="24"/>
          <w:szCs w:val="24"/>
        </w:rPr>
        <w:t>.</w:t>
      </w:r>
    </w:p>
    <w:p w14:paraId="3EDF1106" w14:textId="3B549162" w:rsidR="00E37B36" w:rsidRDefault="00E37B36" w:rsidP="00F15245">
      <w:pPr>
        <w:pStyle w:val="NoSpacing"/>
        <w:ind w:firstLine="562"/>
        <w:rPr>
          <w:sz w:val="24"/>
          <w:szCs w:val="24"/>
        </w:rPr>
      </w:pPr>
      <w:proofErr w:type="spellStart"/>
      <w:r>
        <w:rPr>
          <w:sz w:val="24"/>
          <w:szCs w:val="24"/>
        </w:rPr>
        <w:t>Sedangkan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bangunan</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fungsi</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w:t>
      </w:r>
      <w:proofErr w:type="spellStart"/>
      <w:r>
        <w:rPr>
          <w:sz w:val="24"/>
          <w:szCs w:val="24"/>
        </w:rPr>
        <w:t>masyarakat</w:t>
      </w:r>
      <w:proofErr w:type="spellEnd"/>
      <w:r>
        <w:rPr>
          <w:sz w:val="24"/>
          <w:szCs w:val="24"/>
        </w:rPr>
        <w:t xml:space="preserve"> Labuan Bajo, dan </w:t>
      </w:r>
      <w:proofErr w:type="spellStart"/>
      <w:r>
        <w:rPr>
          <w:sz w:val="24"/>
          <w:szCs w:val="24"/>
        </w:rPr>
        <w:t>sentra</w:t>
      </w:r>
      <w:proofErr w:type="spellEnd"/>
      <w:r>
        <w:rPr>
          <w:sz w:val="24"/>
          <w:szCs w:val="24"/>
        </w:rPr>
        <w:t xml:space="preserve"> </w:t>
      </w:r>
      <w:proofErr w:type="spellStart"/>
      <w:r>
        <w:rPr>
          <w:sz w:val="24"/>
          <w:szCs w:val="24"/>
        </w:rPr>
        <w:t>kuliner</w:t>
      </w:r>
      <w:proofErr w:type="spellEnd"/>
      <w:r>
        <w:rPr>
          <w:sz w:val="24"/>
          <w:szCs w:val="24"/>
        </w:rPr>
        <w:t xml:space="preserve"> </w:t>
      </w:r>
      <w:proofErr w:type="spellStart"/>
      <w:r>
        <w:rPr>
          <w:sz w:val="24"/>
          <w:szCs w:val="24"/>
        </w:rPr>
        <w:t>serta</w:t>
      </w:r>
      <w:proofErr w:type="spellEnd"/>
      <w:r>
        <w:rPr>
          <w:sz w:val="24"/>
          <w:szCs w:val="24"/>
        </w:rPr>
        <w:t xml:space="preserve"> festival. Hal </w:t>
      </w:r>
      <w:proofErr w:type="spellStart"/>
      <w:r>
        <w:rPr>
          <w:sz w:val="24"/>
          <w:szCs w:val="24"/>
        </w:rPr>
        <w:t>ini</w:t>
      </w:r>
      <w:proofErr w:type="spellEnd"/>
      <w:r>
        <w:rPr>
          <w:sz w:val="24"/>
          <w:szCs w:val="24"/>
        </w:rPr>
        <w:t xml:space="preserve"> agar </w:t>
      </w:r>
      <w:proofErr w:type="spellStart"/>
      <w:r>
        <w:rPr>
          <w:sz w:val="24"/>
          <w:szCs w:val="24"/>
        </w:rPr>
        <w:t>dapat</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kawasan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destinasi</w:t>
      </w:r>
      <w:proofErr w:type="spellEnd"/>
      <w:r>
        <w:rPr>
          <w:sz w:val="24"/>
          <w:szCs w:val="24"/>
        </w:rPr>
        <w:t xml:space="preserve"> </w:t>
      </w:r>
      <w:proofErr w:type="spellStart"/>
      <w:r>
        <w:rPr>
          <w:sz w:val="24"/>
          <w:szCs w:val="24"/>
        </w:rPr>
        <w:t>wisata</w:t>
      </w:r>
      <w:proofErr w:type="spellEnd"/>
      <w:r>
        <w:rPr>
          <w:sz w:val="24"/>
          <w:szCs w:val="24"/>
        </w:rPr>
        <w:t xml:space="preserve"> </w:t>
      </w:r>
      <w:proofErr w:type="spellStart"/>
      <w:r>
        <w:rPr>
          <w:sz w:val="24"/>
          <w:szCs w:val="24"/>
        </w:rPr>
        <w:t>baru</w:t>
      </w:r>
      <w:proofErr w:type="spellEnd"/>
      <w:r>
        <w:rPr>
          <w:sz w:val="24"/>
          <w:szCs w:val="24"/>
        </w:rPr>
        <w:t xml:space="preserve"> di Labuan Bajo,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turut</w:t>
      </w:r>
      <w:proofErr w:type="spellEnd"/>
      <w:r>
        <w:rPr>
          <w:sz w:val="24"/>
          <w:szCs w:val="24"/>
        </w:rPr>
        <w:t xml:space="preserve"> </w:t>
      </w:r>
      <w:proofErr w:type="spellStart"/>
      <w:r>
        <w:rPr>
          <w:sz w:val="24"/>
          <w:szCs w:val="24"/>
        </w:rPr>
        <w:t>andil</w:t>
      </w:r>
      <w:proofErr w:type="spellEnd"/>
      <w:r>
        <w:rPr>
          <w:sz w:val="24"/>
          <w:szCs w:val="24"/>
        </w:rPr>
        <w:t xml:space="preserve"> pada </w:t>
      </w:r>
      <w:proofErr w:type="spellStart"/>
      <w:r>
        <w:rPr>
          <w:sz w:val="24"/>
          <w:szCs w:val="24"/>
        </w:rPr>
        <w:t>pengembangan</w:t>
      </w:r>
      <w:proofErr w:type="spellEnd"/>
      <w:r>
        <w:rPr>
          <w:sz w:val="24"/>
          <w:szCs w:val="24"/>
        </w:rPr>
        <w:t xml:space="preserve"> </w:t>
      </w:r>
      <w:proofErr w:type="spellStart"/>
      <w:r>
        <w:rPr>
          <w:sz w:val="24"/>
          <w:szCs w:val="24"/>
        </w:rPr>
        <w:t>kawasan</w:t>
      </w:r>
      <w:proofErr w:type="spellEnd"/>
      <w:r>
        <w:rPr>
          <w:sz w:val="24"/>
          <w:szCs w:val="24"/>
        </w:rPr>
        <w:t xml:space="preserve"> </w:t>
      </w:r>
      <w:proofErr w:type="spellStart"/>
      <w:r>
        <w:rPr>
          <w:sz w:val="24"/>
          <w:szCs w:val="24"/>
        </w:rPr>
        <w:t>wisata</w:t>
      </w:r>
      <w:proofErr w:type="spellEnd"/>
      <w:r>
        <w:rPr>
          <w:sz w:val="24"/>
          <w:szCs w:val="24"/>
        </w:rPr>
        <w:t xml:space="preserve"> Labuan Bajo.</w:t>
      </w:r>
    </w:p>
    <w:p w14:paraId="365A2A27" w14:textId="77777777" w:rsidR="00EB06B6" w:rsidRPr="00E37B36" w:rsidRDefault="00EB06B6" w:rsidP="00F15245">
      <w:pPr>
        <w:pStyle w:val="NoSpacing"/>
        <w:ind w:firstLine="562"/>
        <w:rPr>
          <w:b/>
          <w:bCs/>
          <w:sz w:val="24"/>
          <w:szCs w:val="24"/>
        </w:rPr>
      </w:pPr>
    </w:p>
    <w:p w14:paraId="7DC2F763" w14:textId="77777777" w:rsidR="00BC1339" w:rsidRDefault="00BC1339" w:rsidP="00F15245">
      <w:pPr>
        <w:pStyle w:val="NoSpacing"/>
        <w:keepNext/>
        <w:jc w:val="center"/>
      </w:pPr>
      <w:r>
        <w:rPr>
          <w:noProof/>
        </w:rPr>
        <w:drawing>
          <wp:inline distT="0" distB="0" distL="0" distR="0" wp14:anchorId="19DEB639" wp14:editId="576DBC04">
            <wp:extent cx="2514600" cy="1410940"/>
            <wp:effectExtent l="0" t="0" r="0" b="0"/>
            <wp:docPr id="5" name="Picture 5" descr="Pembagian Stan Kuliner di Kampung Ujung Labuan Bajo Harus Adil -  Pos-kupa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mbagian Stan Kuliner di Kampung Ujung Labuan Bajo Harus Adil -  Pos-kupang.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4062" cy="1427471"/>
                    </a:xfrm>
                    <a:prstGeom prst="rect">
                      <a:avLst/>
                    </a:prstGeom>
                    <a:noFill/>
                    <a:ln>
                      <a:noFill/>
                    </a:ln>
                  </pic:spPr>
                </pic:pic>
              </a:graphicData>
            </a:graphic>
          </wp:inline>
        </w:drawing>
      </w:r>
    </w:p>
    <w:p w14:paraId="4E4ED6D9" w14:textId="551613B2" w:rsidR="00E37B36" w:rsidRDefault="00BC1339" w:rsidP="00BD6E5D">
      <w:pPr>
        <w:pStyle w:val="Caption"/>
        <w:spacing w:after="0"/>
        <w:jc w:val="center"/>
        <w:rPr>
          <w:rFonts w:ascii="Times New Roman" w:hAnsi="Times New Roman"/>
          <w:i w:val="0"/>
          <w:iCs w:val="0"/>
          <w:color w:val="auto"/>
          <w:sz w:val="24"/>
          <w:szCs w:val="24"/>
        </w:rPr>
      </w:pPr>
      <w:r w:rsidRPr="00BC1339">
        <w:rPr>
          <w:rFonts w:ascii="Times New Roman" w:hAnsi="Times New Roman"/>
          <w:i w:val="0"/>
          <w:iCs w:val="0"/>
          <w:color w:val="auto"/>
          <w:sz w:val="24"/>
          <w:szCs w:val="24"/>
        </w:rPr>
        <w:t xml:space="preserve">Gambar </w:t>
      </w:r>
      <w:r w:rsidRPr="00BC1339">
        <w:rPr>
          <w:rFonts w:ascii="Times New Roman" w:hAnsi="Times New Roman"/>
          <w:i w:val="0"/>
          <w:iCs w:val="0"/>
          <w:color w:val="auto"/>
          <w:sz w:val="24"/>
          <w:szCs w:val="24"/>
        </w:rPr>
        <w:fldChar w:fldCharType="begin"/>
      </w:r>
      <w:r w:rsidRPr="00BC1339">
        <w:rPr>
          <w:rFonts w:ascii="Times New Roman" w:hAnsi="Times New Roman"/>
          <w:i w:val="0"/>
          <w:iCs w:val="0"/>
          <w:color w:val="auto"/>
          <w:sz w:val="24"/>
          <w:szCs w:val="24"/>
        </w:rPr>
        <w:instrText xml:space="preserve"> SEQ Gambar \* ARABIC </w:instrText>
      </w:r>
      <w:r w:rsidRPr="00BC1339">
        <w:rPr>
          <w:rFonts w:ascii="Times New Roman" w:hAnsi="Times New Roman"/>
          <w:i w:val="0"/>
          <w:iCs w:val="0"/>
          <w:color w:val="auto"/>
          <w:sz w:val="24"/>
          <w:szCs w:val="24"/>
        </w:rPr>
        <w:fldChar w:fldCharType="separate"/>
      </w:r>
      <w:r w:rsidRPr="00BC1339">
        <w:rPr>
          <w:rFonts w:ascii="Times New Roman" w:hAnsi="Times New Roman"/>
          <w:i w:val="0"/>
          <w:iCs w:val="0"/>
          <w:noProof/>
          <w:color w:val="auto"/>
          <w:sz w:val="24"/>
          <w:szCs w:val="24"/>
        </w:rPr>
        <w:t>5</w:t>
      </w:r>
      <w:r w:rsidRPr="00BC1339">
        <w:rPr>
          <w:rFonts w:ascii="Times New Roman" w:hAnsi="Times New Roman"/>
          <w:i w:val="0"/>
          <w:iCs w:val="0"/>
          <w:color w:val="auto"/>
          <w:sz w:val="24"/>
          <w:szCs w:val="24"/>
        </w:rPr>
        <w:fldChar w:fldCharType="end"/>
      </w:r>
      <w:r w:rsidRPr="00BC1339">
        <w:rPr>
          <w:rFonts w:ascii="Times New Roman" w:hAnsi="Times New Roman"/>
          <w:i w:val="0"/>
          <w:iCs w:val="0"/>
          <w:color w:val="auto"/>
          <w:sz w:val="24"/>
          <w:szCs w:val="24"/>
        </w:rPr>
        <w:t>.</w:t>
      </w:r>
      <w:r>
        <w:rPr>
          <w:rFonts w:ascii="Times New Roman" w:hAnsi="Times New Roman"/>
          <w:i w:val="0"/>
          <w:iCs w:val="0"/>
          <w:color w:val="auto"/>
          <w:sz w:val="24"/>
          <w:szCs w:val="24"/>
        </w:rPr>
        <w:t xml:space="preserve"> Stan </w:t>
      </w:r>
      <w:proofErr w:type="spellStart"/>
      <w:r>
        <w:rPr>
          <w:rFonts w:ascii="Times New Roman" w:hAnsi="Times New Roman"/>
          <w:i w:val="0"/>
          <w:iCs w:val="0"/>
          <w:color w:val="auto"/>
          <w:sz w:val="24"/>
          <w:szCs w:val="24"/>
        </w:rPr>
        <w:t>kuliner</w:t>
      </w:r>
      <w:proofErr w:type="spellEnd"/>
      <w:r>
        <w:rPr>
          <w:rFonts w:ascii="Times New Roman" w:hAnsi="Times New Roman"/>
          <w:i w:val="0"/>
          <w:iCs w:val="0"/>
          <w:color w:val="auto"/>
          <w:sz w:val="24"/>
          <w:szCs w:val="24"/>
        </w:rPr>
        <w:t xml:space="preserve"> di Kampung Ujung</w:t>
      </w:r>
    </w:p>
    <w:p w14:paraId="22706A6C" w14:textId="55A2C364" w:rsidR="00BC1339" w:rsidRDefault="00BC1339" w:rsidP="00BD6E5D">
      <w:pPr>
        <w:spacing w:after="0" w:line="240" w:lineRule="auto"/>
        <w:jc w:val="center"/>
        <w:rPr>
          <w:rFonts w:ascii="Times New Roman" w:hAnsi="Times New Roman"/>
          <w:sz w:val="21"/>
          <w:szCs w:val="21"/>
        </w:rPr>
      </w:pPr>
      <w:proofErr w:type="spellStart"/>
      <w:r w:rsidRPr="00992731">
        <w:rPr>
          <w:rFonts w:ascii="Times New Roman" w:hAnsi="Times New Roman"/>
          <w:sz w:val="21"/>
          <w:szCs w:val="21"/>
        </w:rPr>
        <w:t>Sumber</w:t>
      </w:r>
      <w:proofErr w:type="spellEnd"/>
      <w:r w:rsidRPr="00992731">
        <w:rPr>
          <w:rFonts w:ascii="Times New Roman" w:hAnsi="Times New Roman"/>
          <w:sz w:val="21"/>
          <w:szCs w:val="21"/>
        </w:rPr>
        <w:t xml:space="preserve">: </w:t>
      </w:r>
      <w:proofErr w:type="spellStart"/>
      <w:r>
        <w:rPr>
          <w:rFonts w:ascii="Times New Roman" w:hAnsi="Times New Roman"/>
          <w:sz w:val="21"/>
          <w:szCs w:val="21"/>
        </w:rPr>
        <w:t>Tribunnews</w:t>
      </w:r>
      <w:proofErr w:type="spellEnd"/>
    </w:p>
    <w:p w14:paraId="4AFE8076" w14:textId="77777777" w:rsidR="00BC1339" w:rsidRPr="00BC1339" w:rsidRDefault="00BC1339" w:rsidP="00BD6E5D">
      <w:pPr>
        <w:spacing w:line="240" w:lineRule="auto"/>
      </w:pPr>
    </w:p>
    <w:p w14:paraId="1419C33A" w14:textId="663B3FE8" w:rsidR="00BC38F0" w:rsidRPr="00435CD4" w:rsidRDefault="00BC38F0" w:rsidP="00BD6E5D">
      <w:pPr>
        <w:pStyle w:val="NoSpacing"/>
        <w:numPr>
          <w:ilvl w:val="0"/>
          <w:numId w:val="3"/>
        </w:numPr>
        <w:ind w:left="360"/>
        <w:rPr>
          <w:b/>
          <w:bCs/>
        </w:rPr>
      </w:pPr>
      <w:proofErr w:type="spellStart"/>
      <w:r w:rsidRPr="00435CD4">
        <w:rPr>
          <w:b/>
          <w:bCs/>
          <w:sz w:val="24"/>
          <w:szCs w:val="24"/>
        </w:rPr>
        <w:t>P</w:t>
      </w:r>
      <w:r w:rsidR="00435CD4" w:rsidRPr="00435CD4">
        <w:rPr>
          <w:b/>
          <w:bCs/>
          <w:sz w:val="24"/>
          <w:szCs w:val="24"/>
        </w:rPr>
        <w:t>engembangan</w:t>
      </w:r>
      <w:proofErr w:type="spellEnd"/>
      <w:r w:rsidR="00435CD4" w:rsidRPr="00435CD4">
        <w:rPr>
          <w:b/>
          <w:bCs/>
          <w:sz w:val="24"/>
          <w:szCs w:val="24"/>
        </w:rPr>
        <w:t xml:space="preserve"> Kawasan </w:t>
      </w:r>
      <w:proofErr w:type="spellStart"/>
      <w:r w:rsidR="00435CD4" w:rsidRPr="00435CD4">
        <w:rPr>
          <w:b/>
          <w:bCs/>
          <w:sz w:val="24"/>
          <w:szCs w:val="24"/>
        </w:rPr>
        <w:t>Wisata</w:t>
      </w:r>
      <w:proofErr w:type="spellEnd"/>
      <w:r w:rsidR="00435CD4" w:rsidRPr="00435CD4">
        <w:rPr>
          <w:b/>
          <w:bCs/>
          <w:sz w:val="24"/>
          <w:szCs w:val="24"/>
        </w:rPr>
        <w:t xml:space="preserve"> Di Labuan Bajo</w:t>
      </w:r>
    </w:p>
    <w:p w14:paraId="0A0F90B5" w14:textId="2C53DBE3" w:rsidR="00435CD4" w:rsidRDefault="00435CD4" w:rsidP="00F15245">
      <w:pPr>
        <w:pStyle w:val="NoSpacing"/>
        <w:ind w:firstLine="562"/>
        <w:rPr>
          <w:sz w:val="24"/>
          <w:szCs w:val="24"/>
        </w:rPr>
      </w:pPr>
      <w:proofErr w:type="spellStart"/>
      <w:r w:rsidRPr="00B03090">
        <w:rPr>
          <w:sz w:val="24"/>
          <w:szCs w:val="24"/>
        </w:rPr>
        <w:t>Pengembangan</w:t>
      </w:r>
      <w:proofErr w:type="spellEnd"/>
      <w:r w:rsidRPr="00B03090">
        <w:rPr>
          <w:sz w:val="24"/>
          <w:szCs w:val="24"/>
        </w:rPr>
        <w:t xml:space="preserve"> </w:t>
      </w:r>
      <w:proofErr w:type="spellStart"/>
      <w:r w:rsidRPr="00B03090">
        <w:rPr>
          <w:sz w:val="24"/>
          <w:szCs w:val="24"/>
        </w:rPr>
        <w:t>kawasan</w:t>
      </w:r>
      <w:proofErr w:type="spellEnd"/>
      <w:r w:rsidRPr="00B03090">
        <w:rPr>
          <w:sz w:val="24"/>
          <w:szCs w:val="24"/>
        </w:rPr>
        <w:t xml:space="preserve"> Labuan Bajo </w:t>
      </w:r>
      <w:proofErr w:type="spellStart"/>
      <w:r w:rsidRPr="00B03090">
        <w:rPr>
          <w:sz w:val="24"/>
          <w:szCs w:val="24"/>
        </w:rPr>
        <w:t>dibagi</w:t>
      </w:r>
      <w:proofErr w:type="spellEnd"/>
      <w:r w:rsidRPr="00B03090">
        <w:rPr>
          <w:sz w:val="24"/>
          <w:szCs w:val="24"/>
        </w:rPr>
        <w:t xml:space="preserve"> </w:t>
      </w:r>
      <w:proofErr w:type="spellStart"/>
      <w:r w:rsidRPr="00B03090">
        <w:rPr>
          <w:sz w:val="24"/>
          <w:szCs w:val="24"/>
        </w:rPr>
        <w:t>menjadi</w:t>
      </w:r>
      <w:proofErr w:type="spellEnd"/>
      <w:r w:rsidRPr="00B03090">
        <w:rPr>
          <w:sz w:val="24"/>
          <w:szCs w:val="24"/>
        </w:rPr>
        <w:t xml:space="preserve"> 4 zona yang </w:t>
      </w:r>
      <w:proofErr w:type="spellStart"/>
      <w:r w:rsidRPr="00B03090">
        <w:rPr>
          <w:sz w:val="24"/>
          <w:szCs w:val="24"/>
        </w:rPr>
        <w:t>berbeda</w:t>
      </w:r>
      <w:proofErr w:type="spellEnd"/>
      <w:r w:rsidRPr="00B03090">
        <w:rPr>
          <w:sz w:val="24"/>
          <w:szCs w:val="24"/>
        </w:rPr>
        <w:t xml:space="preserve">, </w:t>
      </w:r>
      <w:proofErr w:type="spellStart"/>
      <w:r w:rsidRPr="00B03090">
        <w:rPr>
          <w:sz w:val="24"/>
          <w:szCs w:val="24"/>
        </w:rPr>
        <w:t>pembagian</w:t>
      </w:r>
      <w:proofErr w:type="spellEnd"/>
      <w:r w:rsidRPr="00B03090">
        <w:rPr>
          <w:sz w:val="24"/>
          <w:szCs w:val="24"/>
        </w:rPr>
        <w:t xml:space="preserve"> zona </w:t>
      </w:r>
      <w:proofErr w:type="spellStart"/>
      <w:r w:rsidRPr="00B03090">
        <w:rPr>
          <w:sz w:val="24"/>
          <w:szCs w:val="24"/>
        </w:rPr>
        <w:t>itu</w:t>
      </w:r>
      <w:proofErr w:type="spellEnd"/>
      <w:r w:rsidRPr="00B03090">
        <w:rPr>
          <w:sz w:val="24"/>
          <w:szCs w:val="24"/>
        </w:rPr>
        <w:t xml:space="preserve"> </w:t>
      </w:r>
      <w:proofErr w:type="spellStart"/>
      <w:r w:rsidRPr="00B03090">
        <w:rPr>
          <w:sz w:val="24"/>
          <w:szCs w:val="24"/>
        </w:rPr>
        <w:t>meliputi</w:t>
      </w:r>
      <w:proofErr w:type="spellEnd"/>
      <w:r w:rsidRPr="00B03090">
        <w:rPr>
          <w:sz w:val="24"/>
          <w:szCs w:val="24"/>
        </w:rPr>
        <w:t xml:space="preserve"> zona </w:t>
      </w:r>
      <w:proofErr w:type="spellStart"/>
      <w:r w:rsidRPr="00B03090">
        <w:rPr>
          <w:sz w:val="24"/>
          <w:szCs w:val="24"/>
        </w:rPr>
        <w:t>budaya</w:t>
      </w:r>
      <w:proofErr w:type="spellEnd"/>
      <w:r w:rsidRPr="00B03090">
        <w:rPr>
          <w:sz w:val="24"/>
          <w:szCs w:val="24"/>
        </w:rPr>
        <w:t xml:space="preserve"> (cultural district), zona </w:t>
      </w:r>
      <w:proofErr w:type="spellStart"/>
      <w:r w:rsidRPr="00B03090">
        <w:rPr>
          <w:sz w:val="24"/>
          <w:szCs w:val="24"/>
        </w:rPr>
        <w:t>santai</w:t>
      </w:r>
      <w:proofErr w:type="spellEnd"/>
      <w:r w:rsidRPr="00B03090">
        <w:rPr>
          <w:sz w:val="24"/>
          <w:szCs w:val="24"/>
        </w:rPr>
        <w:t xml:space="preserve"> (leisure district), zona </w:t>
      </w:r>
      <w:proofErr w:type="spellStart"/>
      <w:r w:rsidRPr="00B03090">
        <w:rPr>
          <w:sz w:val="24"/>
          <w:szCs w:val="24"/>
        </w:rPr>
        <w:t>alam</w:t>
      </w:r>
      <w:proofErr w:type="spellEnd"/>
      <w:r w:rsidRPr="00B03090">
        <w:rPr>
          <w:sz w:val="24"/>
          <w:szCs w:val="24"/>
        </w:rPr>
        <w:t xml:space="preserve"> (wildlife district), dan zona </w:t>
      </w:r>
      <w:proofErr w:type="spellStart"/>
      <w:r w:rsidRPr="00B03090">
        <w:rPr>
          <w:sz w:val="24"/>
          <w:szCs w:val="24"/>
        </w:rPr>
        <w:t>petualangan</w:t>
      </w:r>
      <w:proofErr w:type="spellEnd"/>
      <w:r w:rsidRPr="00B03090">
        <w:rPr>
          <w:sz w:val="24"/>
          <w:szCs w:val="24"/>
        </w:rPr>
        <w:t xml:space="preserve"> (adventure district). </w:t>
      </w:r>
    </w:p>
    <w:p w14:paraId="28275255" w14:textId="15AFA948" w:rsidR="00B03090" w:rsidRDefault="00B03090" w:rsidP="00F15245">
      <w:pPr>
        <w:pStyle w:val="NoSpacing"/>
        <w:ind w:firstLine="562"/>
        <w:rPr>
          <w:sz w:val="24"/>
          <w:szCs w:val="24"/>
        </w:rPr>
      </w:pPr>
      <w:r>
        <w:rPr>
          <w:sz w:val="24"/>
          <w:szCs w:val="24"/>
        </w:rPr>
        <w:t xml:space="preserve">Zona </w:t>
      </w:r>
      <w:proofErr w:type="spellStart"/>
      <w:r>
        <w:rPr>
          <w:sz w:val="24"/>
          <w:szCs w:val="24"/>
        </w:rPr>
        <w:t>budaya</w:t>
      </w:r>
      <w:proofErr w:type="spellEnd"/>
      <w:r>
        <w:rPr>
          <w:sz w:val="24"/>
          <w:szCs w:val="24"/>
        </w:rPr>
        <w:t xml:space="preserve"> (cultural district) </w:t>
      </w:r>
      <w:proofErr w:type="spellStart"/>
      <w:r>
        <w:rPr>
          <w:sz w:val="24"/>
          <w:szCs w:val="24"/>
        </w:rPr>
        <w:t>ini</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luas</w:t>
      </w:r>
      <w:proofErr w:type="spellEnd"/>
      <w:r>
        <w:rPr>
          <w:sz w:val="24"/>
          <w:szCs w:val="24"/>
        </w:rPr>
        <w:t xml:space="preserve"> 114,73 </w:t>
      </w:r>
      <w:proofErr w:type="spellStart"/>
      <w:r>
        <w:rPr>
          <w:sz w:val="24"/>
          <w:szCs w:val="24"/>
        </w:rPr>
        <w:t>hektare</w:t>
      </w:r>
      <w:proofErr w:type="spellEnd"/>
      <w:r>
        <w:rPr>
          <w:sz w:val="24"/>
          <w:szCs w:val="24"/>
        </w:rPr>
        <w:t xml:space="preserve"> yang </w:t>
      </w:r>
      <w:proofErr w:type="spellStart"/>
      <w:r>
        <w:rPr>
          <w:sz w:val="24"/>
          <w:szCs w:val="24"/>
        </w:rPr>
        <w:t>dikenbangkan</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destinasi</w:t>
      </w:r>
      <w:proofErr w:type="spellEnd"/>
      <w:r>
        <w:rPr>
          <w:sz w:val="24"/>
          <w:szCs w:val="24"/>
        </w:rPr>
        <w:t xml:space="preserve"> </w:t>
      </w:r>
      <w:proofErr w:type="spellStart"/>
      <w:r>
        <w:rPr>
          <w:sz w:val="24"/>
          <w:szCs w:val="24"/>
        </w:rPr>
        <w:t>budaya</w:t>
      </w:r>
      <w:proofErr w:type="spellEnd"/>
      <w:r>
        <w:rPr>
          <w:sz w:val="24"/>
          <w:szCs w:val="24"/>
        </w:rPr>
        <w:t xml:space="preserve">, </w:t>
      </w:r>
      <w:proofErr w:type="spellStart"/>
      <w:r>
        <w:rPr>
          <w:sz w:val="24"/>
          <w:szCs w:val="24"/>
        </w:rPr>
        <w:t>pusat</w:t>
      </w:r>
      <w:proofErr w:type="spellEnd"/>
      <w:r>
        <w:rPr>
          <w:sz w:val="24"/>
          <w:szCs w:val="24"/>
        </w:rPr>
        <w:t xml:space="preserve"> </w:t>
      </w:r>
      <w:proofErr w:type="spellStart"/>
      <w:r>
        <w:rPr>
          <w:sz w:val="24"/>
          <w:szCs w:val="24"/>
        </w:rPr>
        <w:t>penelitian</w:t>
      </w:r>
      <w:proofErr w:type="spellEnd"/>
      <w:r>
        <w:rPr>
          <w:sz w:val="24"/>
          <w:szCs w:val="24"/>
        </w:rPr>
        <w:t xml:space="preserve">, hotel, </w:t>
      </w:r>
      <w:proofErr w:type="spellStart"/>
      <w:r>
        <w:rPr>
          <w:sz w:val="24"/>
          <w:szCs w:val="24"/>
        </w:rPr>
        <w:t>galleri</w:t>
      </w:r>
      <w:proofErr w:type="spellEnd"/>
      <w:r>
        <w:rPr>
          <w:sz w:val="24"/>
          <w:szCs w:val="24"/>
        </w:rPr>
        <w:t xml:space="preserve"> 360 </w:t>
      </w:r>
      <w:proofErr w:type="spellStart"/>
      <w:r>
        <w:rPr>
          <w:sz w:val="24"/>
          <w:szCs w:val="24"/>
        </w:rPr>
        <w:t>derajat</w:t>
      </w:r>
      <w:proofErr w:type="spellEnd"/>
      <w:r>
        <w:rPr>
          <w:sz w:val="24"/>
          <w:szCs w:val="24"/>
        </w:rPr>
        <w:t xml:space="preserve">, kampung UMKM, dan </w:t>
      </w:r>
      <w:proofErr w:type="spellStart"/>
      <w:r>
        <w:rPr>
          <w:sz w:val="24"/>
          <w:szCs w:val="24"/>
        </w:rPr>
        <w:t>atraksi</w:t>
      </w:r>
      <w:proofErr w:type="spellEnd"/>
      <w:r>
        <w:rPr>
          <w:sz w:val="24"/>
          <w:szCs w:val="24"/>
        </w:rPr>
        <w:t xml:space="preserve"> yang </w:t>
      </w:r>
      <w:proofErr w:type="spellStart"/>
      <w:r>
        <w:rPr>
          <w:sz w:val="24"/>
          <w:szCs w:val="24"/>
        </w:rPr>
        <w:t>mendukung</w:t>
      </w:r>
      <w:proofErr w:type="spellEnd"/>
      <w:r>
        <w:rPr>
          <w:sz w:val="24"/>
          <w:szCs w:val="24"/>
        </w:rPr>
        <w:t>.</w:t>
      </w:r>
    </w:p>
    <w:p w14:paraId="0EFDF48B" w14:textId="2E5E3C70" w:rsidR="00B03090" w:rsidRDefault="00B03090" w:rsidP="00F15245">
      <w:pPr>
        <w:pStyle w:val="NoSpacing"/>
        <w:ind w:firstLine="562"/>
        <w:rPr>
          <w:sz w:val="24"/>
          <w:szCs w:val="24"/>
        </w:rPr>
      </w:pP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w:t>
      </w:r>
      <w:proofErr w:type="spellStart"/>
      <w:r>
        <w:rPr>
          <w:sz w:val="24"/>
          <w:szCs w:val="24"/>
        </w:rPr>
        <w:t>baru</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menjadi</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fasilitas</w:t>
      </w:r>
      <w:proofErr w:type="spellEnd"/>
      <w:r>
        <w:rPr>
          <w:sz w:val="24"/>
          <w:szCs w:val="24"/>
        </w:rPr>
        <w:t xml:space="preserve"> yang </w:t>
      </w:r>
      <w:proofErr w:type="spellStart"/>
      <w:r>
        <w:rPr>
          <w:sz w:val="24"/>
          <w:szCs w:val="24"/>
        </w:rPr>
        <w:t>ditawarkan</w:t>
      </w:r>
      <w:proofErr w:type="spellEnd"/>
      <w:r>
        <w:rPr>
          <w:sz w:val="24"/>
          <w:szCs w:val="24"/>
        </w:rPr>
        <w:t xml:space="preserve"> di zona </w:t>
      </w:r>
      <w:proofErr w:type="spellStart"/>
      <w:r>
        <w:rPr>
          <w:sz w:val="24"/>
          <w:szCs w:val="24"/>
        </w:rPr>
        <w:t>budaya</w:t>
      </w:r>
      <w:proofErr w:type="spellEnd"/>
      <w:r>
        <w:rPr>
          <w:sz w:val="24"/>
          <w:szCs w:val="24"/>
        </w:rPr>
        <w:t xml:space="preserve"> (cultural district). Hal </w:t>
      </w:r>
      <w:proofErr w:type="spellStart"/>
      <w:r>
        <w:rPr>
          <w:sz w:val="24"/>
          <w:szCs w:val="24"/>
        </w:rPr>
        <w:t>ini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tterlihat</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pengembangan</w:t>
      </w:r>
      <w:proofErr w:type="spellEnd"/>
      <w:r>
        <w:rPr>
          <w:sz w:val="24"/>
          <w:szCs w:val="24"/>
        </w:rPr>
        <w:t xml:space="preserve"> yang </w:t>
      </w:r>
      <w:proofErr w:type="spellStart"/>
      <w:r>
        <w:rPr>
          <w:sz w:val="24"/>
          <w:szCs w:val="24"/>
        </w:rPr>
        <w:lastRenderedPageBreak/>
        <w:t>akan</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bangunan</w:t>
      </w:r>
      <w:proofErr w:type="spellEnd"/>
      <w:r>
        <w:rPr>
          <w:sz w:val="24"/>
          <w:szCs w:val="24"/>
        </w:rPr>
        <w:t xml:space="preserve"> </w:t>
      </w:r>
      <w:proofErr w:type="spellStart"/>
      <w:r>
        <w:rPr>
          <w:sz w:val="24"/>
          <w:szCs w:val="24"/>
        </w:rPr>
        <w:t>ini</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w:t>
      </w:r>
      <w:proofErr w:type="spellStart"/>
      <w:r>
        <w:rPr>
          <w:sz w:val="24"/>
          <w:szCs w:val="24"/>
        </w:rPr>
        <w:t>saja</w:t>
      </w:r>
      <w:proofErr w:type="spellEnd"/>
      <w:r>
        <w:rPr>
          <w:sz w:val="24"/>
          <w:szCs w:val="24"/>
        </w:rPr>
        <w:t xml:space="preserve"> </w:t>
      </w:r>
      <w:proofErr w:type="spellStart"/>
      <w:r>
        <w:rPr>
          <w:sz w:val="24"/>
          <w:szCs w:val="24"/>
        </w:rPr>
        <w:t>tetapi</w:t>
      </w:r>
      <w:proofErr w:type="spellEnd"/>
      <w:r>
        <w:rPr>
          <w:sz w:val="24"/>
          <w:szCs w:val="24"/>
        </w:rPr>
        <w:t xml:space="preserve"> juga </w:t>
      </w:r>
      <w:proofErr w:type="spellStart"/>
      <w:r>
        <w:rPr>
          <w:sz w:val="24"/>
          <w:szCs w:val="24"/>
        </w:rPr>
        <w:t>dikembangankan</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sentra</w:t>
      </w:r>
      <w:proofErr w:type="spellEnd"/>
      <w:r>
        <w:rPr>
          <w:sz w:val="24"/>
          <w:szCs w:val="24"/>
        </w:rPr>
        <w:t xml:space="preserve"> </w:t>
      </w:r>
      <w:proofErr w:type="spellStart"/>
      <w:r>
        <w:rPr>
          <w:sz w:val="24"/>
          <w:szCs w:val="24"/>
        </w:rPr>
        <w:t>kuliner</w:t>
      </w:r>
      <w:proofErr w:type="spellEnd"/>
      <w:r>
        <w:rPr>
          <w:sz w:val="24"/>
          <w:szCs w:val="24"/>
        </w:rPr>
        <w:t xml:space="preserve"> dan festival </w:t>
      </w:r>
      <w:proofErr w:type="spellStart"/>
      <w:r>
        <w:rPr>
          <w:sz w:val="24"/>
          <w:szCs w:val="24"/>
        </w:rPr>
        <w:t>budaya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bangunan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berpotensis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kawasan</w:t>
      </w:r>
      <w:proofErr w:type="spellEnd"/>
      <w:r>
        <w:rPr>
          <w:sz w:val="24"/>
          <w:szCs w:val="24"/>
        </w:rPr>
        <w:t xml:space="preserve"> </w:t>
      </w:r>
      <w:proofErr w:type="spellStart"/>
      <w:r>
        <w:rPr>
          <w:sz w:val="24"/>
          <w:szCs w:val="24"/>
        </w:rPr>
        <w:t>wisata</w:t>
      </w:r>
      <w:proofErr w:type="spellEnd"/>
      <w:r>
        <w:rPr>
          <w:sz w:val="24"/>
          <w:szCs w:val="24"/>
        </w:rPr>
        <w:t xml:space="preserve"> yang </w:t>
      </w:r>
      <w:proofErr w:type="spellStart"/>
      <w:r>
        <w:rPr>
          <w:sz w:val="24"/>
          <w:szCs w:val="24"/>
        </w:rPr>
        <w:t>ada</w:t>
      </w:r>
      <w:proofErr w:type="spellEnd"/>
      <w:r>
        <w:rPr>
          <w:sz w:val="24"/>
          <w:szCs w:val="24"/>
        </w:rPr>
        <w:t xml:space="preserve"> di Labuan Bajo, </w:t>
      </w:r>
      <w:proofErr w:type="spellStart"/>
      <w:r>
        <w:rPr>
          <w:sz w:val="24"/>
          <w:szCs w:val="24"/>
        </w:rPr>
        <w:t>serta</w:t>
      </w:r>
      <w:proofErr w:type="spellEnd"/>
      <w:r>
        <w:rPr>
          <w:sz w:val="24"/>
          <w:szCs w:val="24"/>
        </w:rPr>
        <w:t xml:space="preserve"> </w:t>
      </w:r>
      <w:proofErr w:type="spellStart"/>
      <w:r>
        <w:rPr>
          <w:sz w:val="24"/>
          <w:szCs w:val="24"/>
        </w:rPr>
        <w:t>turut</w:t>
      </w:r>
      <w:proofErr w:type="spellEnd"/>
      <w:r>
        <w:rPr>
          <w:sz w:val="24"/>
          <w:szCs w:val="24"/>
        </w:rPr>
        <w:t xml:space="preserve"> </w:t>
      </w:r>
      <w:proofErr w:type="spellStart"/>
      <w:r>
        <w:rPr>
          <w:sz w:val="24"/>
          <w:szCs w:val="24"/>
        </w:rPr>
        <w:t>andil</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penting</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memajukan</w:t>
      </w:r>
      <w:proofErr w:type="spellEnd"/>
      <w:r>
        <w:rPr>
          <w:sz w:val="24"/>
          <w:szCs w:val="24"/>
        </w:rPr>
        <w:t xml:space="preserve"> UMKM di </w:t>
      </w:r>
      <w:proofErr w:type="spellStart"/>
      <w:r>
        <w:rPr>
          <w:sz w:val="24"/>
          <w:szCs w:val="24"/>
        </w:rPr>
        <w:t>kawasan</w:t>
      </w:r>
      <w:proofErr w:type="spellEnd"/>
      <w:r>
        <w:rPr>
          <w:sz w:val="24"/>
          <w:szCs w:val="24"/>
        </w:rPr>
        <w:t xml:space="preserve"> Kampung Ujung.</w:t>
      </w:r>
    </w:p>
    <w:p w14:paraId="70417318" w14:textId="77777777" w:rsidR="00F15245" w:rsidRDefault="00F15245" w:rsidP="00F15245">
      <w:pPr>
        <w:pStyle w:val="NoSpacing"/>
        <w:ind w:firstLine="562"/>
        <w:rPr>
          <w:sz w:val="24"/>
          <w:szCs w:val="24"/>
        </w:rPr>
      </w:pPr>
    </w:p>
    <w:p w14:paraId="359F5A0D" w14:textId="77777777" w:rsidR="00B03090" w:rsidRPr="009C18A6" w:rsidRDefault="00B03090" w:rsidP="00F15245">
      <w:pPr>
        <w:pStyle w:val="Heading1"/>
        <w:spacing w:before="0" w:line="240" w:lineRule="auto"/>
        <w:ind w:right="49"/>
        <w:rPr>
          <w:lang w:val="en-GB"/>
        </w:rPr>
      </w:pPr>
      <w:r w:rsidRPr="009C18A6">
        <w:rPr>
          <w:lang w:val="en-GB"/>
        </w:rPr>
        <w:t>KESIMPULAN</w:t>
      </w:r>
    </w:p>
    <w:p w14:paraId="4AE10591" w14:textId="108393FF" w:rsidR="00B03090" w:rsidRDefault="00B634AF" w:rsidP="00F15245">
      <w:pPr>
        <w:pStyle w:val="NoSpacing"/>
        <w:ind w:firstLine="562"/>
        <w:rPr>
          <w:sz w:val="24"/>
          <w:szCs w:val="24"/>
        </w:rPr>
      </w:pPr>
      <w:r>
        <w:rPr>
          <w:sz w:val="24"/>
          <w:szCs w:val="24"/>
        </w:rPr>
        <w:t xml:space="preserve">Dari </w:t>
      </w:r>
      <w:proofErr w:type="spellStart"/>
      <w:r>
        <w:rPr>
          <w:sz w:val="24"/>
          <w:szCs w:val="24"/>
        </w:rPr>
        <w:t>hasil</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Labuan Bajo </w:t>
      </w:r>
      <w:proofErr w:type="spellStart"/>
      <w:r>
        <w:rPr>
          <w:sz w:val="24"/>
          <w:szCs w:val="24"/>
        </w:rPr>
        <w:t>dirancang</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penunjang</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kawasan</w:t>
      </w:r>
      <w:proofErr w:type="spellEnd"/>
      <w:r>
        <w:rPr>
          <w:sz w:val="24"/>
          <w:szCs w:val="24"/>
        </w:rPr>
        <w:t xml:space="preserve"> </w:t>
      </w:r>
      <w:proofErr w:type="spellStart"/>
      <w:r>
        <w:rPr>
          <w:sz w:val="24"/>
          <w:szCs w:val="24"/>
        </w:rPr>
        <w:t>wisata</w:t>
      </w:r>
      <w:proofErr w:type="spellEnd"/>
      <w:r>
        <w:rPr>
          <w:sz w:val="24"/>
          <w:szCs w:val="24"/>
        </w:rPr>
        <w:t xml:space="preserve"> di Labuan Bajo yang </w:t>
      </w:r>
      <w:proofErr w:type="spellStart"/>
      <w:r>
        <w:rPr>
          <w:sz w:val="24"/>
          <w:szCs w:val="24"/>
        </w:rPr>
        <w:t>memiliki</w:t>
      </w:r>
      <w:proofErr w:type="spellEnd"/>
      <w:r>
        <w:rPr>
          <w:sz w:val="24"/>
          <w:szCs w:val="24"/>
        </w:rPr>
        <w:t xml:space="preserve"> </w:t>
      </w:r>
      <w:proofErr w:type="spellStart"/>
      <w:r>
        <w:rPr>
          <w:sz w:val="24"/>
          <w:szCs w:val="24"/>
        </w:rPr>
        <w:t>fasilitas</w:t>
      </w:r>
      <w:proofErr w:type="spellEnd"/>
      <w:r>
        <w:rPr>
          <w:sz w:val="24"/>
          <w:szCs w:val="24"/>
        </w:rPr>
        <w:t xml:space="preserve"> yang </w:t>
      </w:r>
      <w:proofErr w:type="spellStart"/>
      <w:r>
        <w:rPr>
          <w:sz w:val="24"/>
          <w:szCs w:val="24"/>
        </w:rPr>
        <w:t>ditujukan</w:t>
      </w:r>
      <w:proofErr w:type="spellEnd"/>
      <w:r>
        <w:rPr>
          <w:sz w:val="24"/>
          <w:szCs w:val="24"/>
        </w:rPr>
        <w:t xml:space="preserve"> </w:t>
      </w:r>
      <w:proofErr w:type="spellStart"/>
      <w:r>
        <w:rPr>
          <w:sz w:val="24"/>
          <w:szCs w:val="24"/>
        </w:rPr>
        <w:t>untuk</w:t>
      </w:r>
      <w:proofErr w:type="spellEnd"/>
      <w:r>
        <w:rPr>
          <w:sz w:val="24"/>
          <w:szCs w:val="24"/>
        </w:rPr>
        <w:t xml:space="preserve"> UMKM dan </w:t>
      </w:r>
      <w:proofErr w:type="spellStart"/>
      <w:r>
        <w:rPr>
          <w:sz w:val="24"/>
          <w:szCs w:val="24"/>
        </w:rPr>
        <w:t>nelayan</w:t>
      </w:r>
      <w:proofErr w:type="spellEnd"/>
      <w:r>
        <w:rPr>
          <w:sz w:val="24"/>
          <w:szCs w:val="24"/>
        </w:rPr>
        <w:t xml:space="preserve"> yang </w:t>
      </w:r>
      <w:proofErr w:type="spellStart"/>
      <w:r>
        <w:rPr>
          <w:sz w:val="24"/>
          <w:szCs w:val="24"/>
        </w:rPr>
        <w:t>ada</w:t>
      </w:r>
      <w:proofErr w:type="spellEnd"/>
      <w:r>
        <w:rPr>
          <w:sz w:val="24"/>
          <w:szCs w:val="24"/>
        </w:rPr>
        <w:t xml:space="preserve"> di Labuan Bajo. </w:t>
      </w:r>
      <w:proofErr w:type="spellStart"/>
      <w:r>
        <w:rPr>
          <w:sz w:val="24"/>
          <w:szCs w:val="24"/>
        </w:rPr>
        <w:t>Fasilitas</w:t>
      </w:r>
      <w:proofErr w:type="spellEnd"/>
      <w:r>
        <w:rPr>
          <w:sz w:val="24"/>
          <w:szCs w:val="24"/>
        </w:rPr>
        <w:t xml:space="preserve"> yang </w:t>
      </w:r>
      <w:proofErr w:type="spellStart"/>
      <w:r>
        <w:rPr>
          <w:sz w:val="24"/>
          <w:szCs w:val="24"/>
        </w:rPr>
        <w:t>disediakan</w:t>
      </w:r>
      <w:proofErr w:type="spellEnd"/>
      <w:r>
        <w:rPr>
          <w:sz w:val="24"/>
          <w:szCs w:val="24"/>
        </w:rPr>
        <w:t xml:space="preserve"> di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w:t>
      </w:r>
      <w:proofErr w:type="spellStart"/>
      <w:r>
        <w:rPr>
          <w:sz w:val="24"/>
          <w:szCs w:val="24"/>
        </w:rPr>
        <w:t>ini</w:t>
      </w:r>
      <w:proofErr w:type="spellEnd"/>
      <w:r>
        <w:rPr>
          <w:sz w:val="24"/>
          <w:szCs w:val="24"/>
        </w:rPr>
        <w:t xml:space="preserve"> </w:t>
      </w:r>
      <w:proofErr w:type="spellStart"/>
      <w:r>
        <w:rPr>
          <w:sz w:val="24"/>
          <w:szCs w:val="24"/>
        </w:rPr>
        <w:t>mencangkup</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sentra</w:t>
      </w:r>
      <w:proofErr w:type="spellEnd"/>
      <w:r>
        <w:rPr>
          <w:sz w:val="24"/>
          <w:szCs w:val="24"/>
        </w:rPr>
        <w:t xml:space="preserve"> </w:t>
      </w:r>
      <w:proofErr w:type="spellStart"/>
      <w:r>
        <w:rPr>
          <w:sz w:val="24"/>
          <w:szCs w:val="24"/>
        </w:rPr>
        <w:t>kuliner</w:t>
      </w:r>
      <w:proofErr w:type="spellEnd"/>
      <w:r>
        <w:rPr>
          <w:sz w:val="24"/>
          <w:szCs w:val="24"/>
        </w:rPr>
        <w:t xml:space="preserve"> dan festival yang </w:t>
      </w:r>
      <w:proofErr w:type="spellStart"/>
      <w:r>
        <w:rPr>
          <w:sz w:val="24"/>
          <w:szCs w:val="24"/>
        </w:rPr>
        <w:t>menjadi</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kawasan</w:t>
      </w:r>
      <w:proofErr w:type="spellEnd"/>
      <w:r>
        <w:rPr>
          <w:sz w:val="24"/>
          <w:szCs w:val="24"/>
        </w:rPr>
        <w:t xml:space="preserve">. Pada </w:t>
      </w:r>
      <w:proofErr w:type="spellStart"/>
      <w:r>
        <w:rPr>
          <w:sz w:val="24"/>
          <w:szCs w:val="24"/>
        </w:rPr>
        <w:t>bagian</w:t>
      </w:r>
      <w:proofErr w:type="spellEnd"/>
      <w:r>
        <w:rPr>
          <w:sz w:val="24"/>
          <w:szCs w:val="24"/>
        </w:rPr>
        <w:t xml:space="preserve"> </w:t>
      </w:r>
      <w:proofErr w:type="spellStart"/>
      <w:r>
        <w:rPr>
          <w:sz w:val="24"/>
          <w:szCs w:val="24"/>
        </w:rPr>
        <w:t>fasad</w:t>
      </w:r>
      <w:proofErr w:type="spellEnd"/>
      <w:r>
        <w:rPr>
          <w:sz w:val="24"/>
          <w:szCs w:val="24"/>
        </w:rPr>
        <w:t xml:space="preserve"> </w:t>
      </w:r>
      <w:proofErr w:type="spellStart"/>
      <w:r>
        <w:rPr>
          <w:sz w:val="24"/>
          <w:szCs w:val="24"/>
        </w:rPr>
        <w:t>maupun</w:t>
      </w:r>
      <w:proofErr w:type="spellEnd"/>
      <w:r>
        <w:rPr>
          <w:sz w:val="24"/>
          <w:szCs w:val="24"/>
        </w:rPr>
        <w:t xml:space="preserve"> interior </w:t>
      </w:r>
      <w:proofErr w:type="spellStart"/>
      <w:r>
        <w:rPr>
          <w:sz w:val="24"/>
          <w:szCs w:val="24"/>
        </w:rPr>
        <w:t>dari</w:t>
      </w:r>
      <w:proofErr w:type="spellEnd"/>
      <w:r>
        <w:rPr>
          <w:sz w:val="24"/>
          <w:szCs w:val="24"/>
        </w:rPr>
        <w:t xml:space="preserve"> </w:t>
      </w:r>
      <w:proofErr w:type="spellStart"/>
      <w:r>
        <w:rPr>
          <w:sz w:val="24"/>
          <w:szCs w:val="24"/>
        </w:rPr>
        <w:t>bangunan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pembaruan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fasilitas</w:t>
      </w:r>
      <w:proofErr w:type="spellEnd"/>
      <w:r>
        <w:rPr>
          <w:sz w:val="24"/>
          <w:szCs w:val="24"/>
        </w:rPr>
        <w:t xml:space="preserve"> lama yang </w:t>
      </w:r>
      <w:proofErr w:type="spellStart"/>
      <w:r>
        <w:rPr>
          <w:sz w:val="24"/>
          <w:szCs w:val="24"/>
        </w:rPr>
        <w:t>disediakan</w:t>
      </w:r>
      <w:proofErr w:type="spellEnd"/>
      <w:r>
        <w:rPr>
          <w:sz w:val="24"/>
          <w:szCs w:val="24"/>
        </w:rPr>
        <w:t xml:space="preserve"> oleh TPI lama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sarana</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masyarakat</w:t>
      </w:r>
      <w:proofErr w:type="spellEnd"/>
      <w:r>
        <w:rPr>
          <w:sz w:val="24"/>
          <w:szCs w:val="24"/>
        </w:rPr>
        <w:t xml:space="preserve"> dan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kebutuhan</w:t>
      </w:r>
      <w:proofErr w:type="spellEnd"/>
      <w:r>
        <w:rPr>
          <w:sz w:val="24"/>
          <w:szCs w:val="24"/>
        </w:rPr>
        <w:t xml:space="preserve"> </w:t>
      </w:r>
      <w:proofErr w:type="spellStart"/>
      <w:r>
        <w:rPr>
          <w:sz w:val="24"/>
          <w:szCs w:val="24"/>
        </w:rPr>
        <w:t>masyarakat</w:t>
      </w:r>
      <w:proofErr w:type="spellEnd"/>
      <w:r>
        <w:rPr>
          <w:sz w:val="24"/>
          <w:szCs w:val="24"/>
        </w:rPr>
        <w:t xml:space="preserve">. </w:t>
      </w:r>
    </w:p>
    <w:p w14:paraId="2CD95185" w14:textId="22D16173" w:rsidR="00B634AF" w:rsidRDefault="00B634AF" w:rsidP="00F15245">
      <w:pPr>
        <w:pStyle w:val="NoSpacing"/>
        <w:ind w:firstLine="562"/>
        <w:rPr>
          <w:sz w:val="24"/>
          <w:szCs w:val="24"/>
        </w:rPr>
      </w:pPr>
      <w:r>
        <w:rPr>
          <w:sz w:val="24"/>
          <w:szCs w:val="24"/>
        </w:rPr>
        <w:t xml:space="preserve">Dari </w:t>
      </w:r>
      <w:proofErr w:type="spellStart"/>
      <w:r>
        <w:rPr>
          <w:sz w:val="24"/>
          <w:szCs w:val="24"/>
        </w:rPr>
        <w:t>paparan</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(TPI) </w:t>
      </w:r>
      <w:proofErr w:type="spellStart"/>
      <w:r>
        <w:rPr>
          <w:sz w:val="24"/>
          <w:szCs w:val="24"/>
        </w:rPr>
        <w:t>ini</w:t>
      </w:r>
      <w:proofErr w:type="spellEnd"/>
      <w:r>
        <w:rPr>
          <w:sz w:val="24"/>
          <w:szCs w:val="24"/>
        </w:rPr>
        <w:t xml:space="preserve"> </w:t>
      </w:r>
      <w:proofErr w:type="spellStart"/>
      <w:r w:rsidR="0079160B">
        <w:rPr>
          <w:sz w:val="24"/>
          <w:szCs w:val="24"/>
        </w:rPr>
        <w:t>memiliki</w:t>
      </w:r>
      <w:proofErr w:type="spellEnd"/>
      <w:r w:rsidR="0079160B">
        <w:rPr>
          <w:sz w:val="24"/>
          <w:szCs w:val="24"/>
        </w:rPr>
        <w:t xml:space="preserve"> </w:t>
      </w:r>
      <w:proofErr w:type="spellStart"/>
      <w:r w:rsidR="0079160B">
        <w:rPr>
          <w:sz w:val="24"/>
          <w:szCs w:val="24"/>
        </w:rPr>
        <w:t>fasad</w:t>
      </w:r>
      <w:proofErr w:type="spellEnd"/>
      <w:r w:rsidR="0079160B">
        <w:rPr>
          <w:sz w:val="24"/>
          <w:szCs w:val="24"/>
        </w:rPr>
        <w:t xml:space="preserve"> dan interior </w:t>
      </w:r>
      <w:proofErr w:type="spellStart"/>
      <w:r w:rsidR="0079160B">
        <w:rPr>
          <w:sz w:val="24"/>
          <w:szCs w:val="24"/>
        </w:rPr>
        <w:t>serta</w:t>
      </w:r>
      <w:proofErr w:type="spellEnd"/>
      <w:r w:rsidR="0079160B">
        <w:rPr>
          <w:sz w:val="24"/>
          <w:szCs w:val="24"/>
        </w:rPr>
        <w:t xml:space="preserve"> </w:t>
      </w:r>
      <w:proofErr w:type="spellStart"/>
      <w:r w:rsidR="0079160B">
        <w:rPr>
          <w:sz w:val="24"/>
          <w:szCs w:val="24"/>
        </w:rPr>
        <w:t>fasilitas</w:t>
      </w:r>
      <w:proofErr w:type="spellEnd"/>
      <w:r w:rsidR="0079160B">
        <w:rPr>
          <w:sz w:val="24"/>
          <w:szCs w:val="24"/>
        </w:rPr>
        <w:t xml:space="preserve"> yang </w:t>
      </w:r>
      <w:proofErr w:type="spellStart"/>
      <w:r w:rsidR="0079160B">
        <w:rPr>
          <w:sz w:val="24"/>
          <w:szCs w:val="24"/>
        </w:rPr>
        <w:t>mumpuni</w:t>
      </w:r>
      <w:proofErr w:type="spellEnd"/>
      <w:r w:rsidR="0079160B">
        <w:rPr>
          <w:sz w:val="24"/>
          <w:szCs w:val="24"/>
        </w:rPr>
        <w:t xml:space="preserve"> </w:t>
      </w:r>
      <w:proofErr w:type="spellStart"/>
      <w:r w:rsidR="0079160B">
        <w:rPr>
          <w:sz w:val="24"/>
          <w:szCs w:val="24"/>
        </w:rPr>
        <w:t>untuk</w:t>
      </w:r>
      <w:proofErr w:type="spellEnd"/>
      <w:r w:rsidR="0079160B">
        <w:rPr>
          <w:sz w:val="24"/>
          <w:szCs w:val="24"/>
        </w:rPr>
        <w:t xml:space="preserve"> </w:t>
      </w:r>
      <w:proofErr w:type="spellStart"/>
      <w:r w:rsidR="0079160B">
        <w:rPr>
          <w:sz w:val="24"/>
          <w:szCs w:val="24"/>
        </w:rPr>
        <w:t>dapat</w:t>
      </w:r>
      <w:proofErr w:type="spellEnd"/>
      <w:r w:rsidR="0079160B">
        <w:rPr>
          <w:sz w:val="24"/>
          <w:szCs w:val="24"/>
        </w:rPr>
        <w:t xml:space="preserve"> </w:t>
      </w:r>
      <w:proofErr w:type="spellStart"/>
      <w:r w:rsidR="0079160B">
        <w:rPr>
          <w:sz w:val="24"/>
          <w:szCs w:val="24"/>
        </w:rPr>
        <w:t>dijadikan</w:t>
      </w:r>
      <w:proofErr w:type="spellEnd"/>
      <w:r w:rsidR="0079160B">
        <w:rPr>
          <w:sz w:val="24"/>
          <w:szCs w:val="24"/>
        </w:rPr>
        <w:t xml:space="preserve"> </w:t>
      </w:r>
      <w:proofErr w:type="spellStart"/>
      <w:r w:rsidR="0079160B">
        <w:rPr>
          <w:sz w:val="24"/>
          <w:szCs w:val="24"/>
        </w:rPr>
        <w:t>sebagai</w:t>
      </w:r>
      <w:proofErr w:type="spellEnd"/>
      <w:r w:rsidR="0079160B">
        <w:rPr>
          <w:sz w:val="24"/>
          <w:szCs w:val="24"/>
        </w:rPr>
        <w:t xml:space="preserve"> </w:t>
      </w:r>
      <w:proofErr w:type="spellStart"/>
      <w:r w:rsidR="0079160B">
        <w:rPr>
          <w:sz w:val="24"/>
          <w:szCs w:val="24"/>
        </w:rPr>
        <w:t>Tempat</w:t>
      </w:r>
      <w:proofErr w:type="spellEnd"/>
      <w:r w:rsidR="0079160B">
        <w:rPr>
          <w:sz w:val="24"/>
          <w:szCs w:val="24"/>
        </w:rPr>
        <w:t xml:space="preserve"> </w:t>
      </w:r>
      <w:proofErr w:type="spellStart"/>
      <w:r w:rsidR="0079160B">
        <w:rPr>
          <w:sz w:val="24"/>
          <w:szCs w:val="24"/>
        </w:rPr>
        <w:t>Pelelangan</w:t>
      </w:r>
      <w:proofErr w:type="spellEnd"/>
      <w:r w:rsidR="0079160B">
        <w:rPr>
          <w:sz w:val="24"/>
          <w:szCs w:val="24"/>
        </w:rPr>
        <w:t xml:space="preserve"> Ikan (TPI) </w:t>
      </w:r>
      <w:proofErr w:type="spellStart"/>
      <w:r w:rsidR="0079160B">
        <w:rPr>
          <w:sz w:val="24"/>
          <w:szCs w:val="24"/>
        </w:rPr>
        <w:t>karena</w:t>
      </w:r>
      <w:proofErr w:type="spellEnd"/>
      <w:r w:rsidR="0079160B">
        <w:rPr>
          <w:sz w:val="24"/>
          <w:szCs w:val="24"/>
        </w:rPr>
        <w:t xml:space="preserve"> </w:t>
      </w:r>
      <w:proofErr w:type="spellStart"/>
      <w:r w:rsidR="0079160B">
        <w:rPr>
          <w:sz w:val="24"/>
          <w:szCs w:val="24"/>
        </w:rPr>
        <w:t>memiliki</w:t>
      </w:r>
      <w:proofErr w:type="spellEnd"/>
      <w:r w:rsidR="0079160B">
        <w:rPr>
          <w:sz w:val="24"/>
          <w:szCs w:val="24"/>
        </w:rPr>
        <w:t xml:space="preserve"> </w:t>
      </w:r>
      <w:proofErr w:type="spellStart"/>
      <w:r w:rsidR="0079160B">
        <w:rPr>
          <w:sz w:val="24"/>
          <w:szCs w:val="24"/>
        </w:rPr>
        <w:t>kios</w:t>
      </w:r>
      <w:proofErr w:type="spellEnd"/>
      <w:r w:rsidR="0079160B">
        <w:rPr>
          <w:sz w:val="24"/>
          <w:szCs w:val="24"/>
        </w:rPr>
        <w:t xml:space="preserve"> </w:t>
      </w:r>
      <w:proofErr w:type="spellStart"/>
      <w:r w:rsidR="0079160B">
        <w:rPr>
          <w:sz w:val="24"/>
          <w:szCs w:val="24"/>
        </w:rPr>
        <w:t>basah</w:t>
      </w:r>
      <w:proofErr w:type="spellEnd"/>
      <w:r w:rsidR="0079160B">
        <w:rPr>
          <w:sz w:val="24"/>
          <w:szCs w:val="24"/>
        </w:rPr>
        <w:t xml:space="preserve"> dan </w:t>
      </w:r>
      <w:proofErr w:type="spellStart"/>
      <w:r w:rsidR="0079160B">
        <w:rPr>
          <w:sz w:val="24"/>
          <w:szCs w:val="24"/>
        </w:rPr>
        <w:t>kios</w:t>
      </w:r>
      <w:proofErr w:type="spellEnd"/>
      <w:r w:rsidR="0079160B">
        <w:rPr>
          <w:sz w:val="24"/>
          <w:szCs w:val="24"/>
        </w:rPr>
        <w:t xml:space="preserve"> </w:t>
      </w:r>
      <w:proofErr w:type="spellStart"/>
      <w:r w:rsidR="0079160B">
        <w:rPr>
          <w:sz w:val="24"/>
          <w:szCs w:val="24"/>
        </w:rPr>
        <w:t>kering</w:t>
      </w:r>
      <w:proofErr w:type="spellEnd"/>
      <w:r w:rsidR="0079160B">
        <w:rPr>
          <w:sz w:val="24"/>
          <w:szCs w:val="24"/>
        </w:rPr>
        <w:t xml:space="preserve"> yang </w:t>
      </w:r>
      <w:proofErr w:type="spellStart"/>
      <w:r w:rsidR="0079160B">
        <w:rPr>
          <w:sz w:val="24"/>
          <w:szCs w:val="24"/>
        </w:rPr>
        <w:t>dibedakan</w:t>
      </w:r>
      <w:proofErr w:type="spellEnd"/>
      <w:r w:rsidR="0079160B">
        <w:rPr>
          <w:sz w:val="24"/>
          <w:szCs w:val="24"/>
        </w:rPr>
        <w:t xml:space="preserve"> dan </w:t>
      </w:r>
      <w:proofErr w:type="spellStart"/>
      <w:r w:rsidR="0079160B">
        <w:rPr>
          <w:sz w:val="24"/>
          <w:szCs w:val="24"/>
        </w:rPr>
        <w:t>memiliki</w:t>
      </w:r>
      <w:proofErr w:type="spellEnd"/>
      <w:r w:rsidR="0079160B">
        <w:rPr>
          <w:sz w:val="24"/>
          <w:szCs w:val="24"/>
        </w:rPr>
        <w:t xml:space="preserve"> </w:t>
      </w:r>
      <w:proofErr w:type="gramStart"/>
      <w:r w:rsidR="0079160B">
        <w:rPr>
          <w:sz w:val="24"/>
          <w:szCs w:val="24"/>
        </w:rPr>
        <w:t>45 unit</w:t>
      </w:r>
      <w:proofErr w:type="gramEnd"/>
      <w:r w:rsidR="0079160B">
        <w:rPr>
          <w:sz w:val="24"/>
          <w:szCs w:val="24"/>
        </w:rPr>
        <w:t xml:space="preserve"> </w:t>
      </w:r>
      <w:proofErr w:type="spellStart"/>
      <w:r w:rsidR="0079160B">
        <w:rPr>
          <w:sz w:val="24"/>
          <w:szCs w:val="24"/>
        </w:rPr>
        <w:t>kios</w:t>
      </w:r>
      <w:proofErr w:type="spellEnd"/>
      <w:r w:rsidR="0079160B">
        <w:rPr>
          <w:sz w:val="24"/>
          <w:szCs w:val="24"/>
        </w:rPr>
        <w:t xml:space="preserve"> yang </w:t>
      </w:r>
      <w:proofErr w:type="spellStart"/>
      <w:r w:rsidR="0079160B">
        <w:rPr>
          <w:sz w:val="24"/>
          <w:szCs w:val="24"/>
        </w:rPr>
        <w:t>terletak</w:t>
      </w:r>
      <w:proofErr w:type="spellEnd"/>
      <w:r w:rsidR="0079160B">
        <w:rPr>
          <w:sz w:val="24"/>
          <w:szCs w:val="24"/>
        </w:rPr>
        <w:t xml:space="preserve"> </w:t>
      </w:r>
      <w:proofErr w:type="spellStart"/>
      <w:r w:rsidR="0079160B">
        <w:rPr>
          <w:sz w:val="24"/>
          <w:szCs w:val="24"/>
        </w:rPr>
        <w:t>didepan</w:t>
      </w:r>
      <w:proofErr w:type="spellEnd"/>
      <w:r w:rsidR="0079160B">
        <w:rPr>
          <w:sz w:val="24"/>
          <w:szCs w:val="24"/>
        </w:rPr>
        <w:t xml:space="preserve"> </w:t>
      </w:r>
      <w:proofErr w:type="spellStart"/>
      <w:r w:rsidR="0079160B">
        <w:rPr>
          <w:sz w:val="24"/>
          <w:szCs w:val="24"/>
        </w:rPr>
        <w:t>serta</w:t>
      </w:r>
      <w:proofErr w:type="spellEnd"/>
      <w:r w:rsidR="0079160B">
        <w:rPr>
          <w:sz w:val="24"/>
          <w:szCs w:val="24"/>
        </w:rPr>
        <w:t xml:space="preserve"> </w:t>
      </w:r>
      <w:proofErr w:type="spellStart"/>
      <w:r w:rsidR="0079160B">
        <w:rPr>
          <w:sz w:val="24"/>
          <w:szCs w:val="24"/>
        </w:rPr>
        <w:t>dermaga</w:t>
      </w:r>
      <w:proofErr w:type="spellEnd"/>
      <w:r w:rsidR="0079160B">
        <w:rPr>
          <w:sz w:val="24"/>
          <w:szCs w:val="24"/>
        </w:rPr>
        <w:t xml:space="preserve"> yang </w:t>
      </w:r>
      <w:proofErr w:type="spellStart"/>
      <w:r w:rsidR="0079160B">
        <w:rPr>
          <w:sz w:val="24"/>
          <w:szCs w:val="24"/>
        </w:rPr>
        <w:t>dapat</w:t>
      </w:r>
      <w:proofErr w:type="spellEnd"/>
      <w:r w:rsidR="0079160B">
        <w:rPr>
          <w:sz w:val="24"/>
          <w:szCs w:val="24"/>
        </w:rPr>
        <w:t xml:space="preserve"> </w:t>
      </w:r>
      <w:proofErr w:type="spellStart"/>
      <w:r w:rsidR="0079160B">
        <w:rPr>
          <w:sz w:val="24"/>
          <w:szCs w:val="24"/>
        </w:rPr>
        <w:t>menampung</w:t>
      </w:r>
      <w:proofErr w:type="spellEnd"/>
      <w:r w:rsidR="0079160B">
        <w:rPr>
          <w:sz w:val="24"/>
          <w:szCs w:val="24"/>
        </w:rPr>
        <w:t xml:space="preserve"> 680 unit </w:t>
      </w:r>
      <w:proofErr w:type="spellStart"/>
      <w:r w:rsidR="0079160B">
        <w:rPr>
          <w:sz w:val="24"/>
          <w:szCs w:val="24"/>
        </w:rPr>
        <w:t>kapal-kapal</w:t>
      </w:r>
      <w:proofErr w:type="spellEnd"/>
      <w:r w:rsidR="0079160B">
        <w:rPr>
          <w:sz w:val="24"/>
          <w:szCs w:val="24"/>
        </w:rPr>
        <w:t xml:space="preserve"> jetty.</w:t>
      </w:r>
    </w:p>
    <w:p w14:paraId="131F04D4" w14:textId="0414B452" w:rsidR="0079160B" w:rsidRDefault="0079160B" w:rsidP="00BD6E5D">
      <w:pPr>
        <w:pStyle w:val="Heading1"/>
        <w:spacing w:line="240" w:lineRule="auto"/>
        <w:ind w:right="49"/>
        <w:rPr>
          <w:lang w:val="en-GB"/>
        </w:rPr>
      </w:pPr>
      <w:r w:rsidRPr="009C18A6">
        <w:rPr>
          <w:lang w:val="en-GB"/>
        </w:rPr>
        <w:t>UCAPAN TERIMA KASIH</w:t>
      </w:r>
    </w:p>
    <w:p w14:paraId="29566A1C" w14:textId="55943B03" w:rsidR="0079160B" w:rsidRPr="0079160B" w:rsidRDefault="0079160B" w:rsidP="00F15245">
      <w:pPr>
        <w:pStyle w:val="NoSpacing"/>
        <w:ind w:firstLine="562"/>
        <w:rPr>
          <w:sz w:val="24"/>
          <w:szCs w:val="24"/>
          <w:lang w:val="en-GB"/>
        </w:rPr>
      </w:pPr>
      <w:r w:rsidRPr="0079160B">
        <w:rPr>
          <w:sz w:val="24"/>
          <w:szCs w:val="24"/>
          <w:lang w:val="en-GB"/>
        </w:rPr>
        <w:t xml:space="preserve">Saya </w:t>
      </w:r>
      <w:proofErr w:type="spellStart"/>
      <w:r w:rsidRPr="0079160B">
        <w:rPr>
          <w:sz w:val="24"/>
          <w:szCs w:val="24"/>
          <w:lang w:val="en-GB"/>
        </w:rPr>
        <w:t>mengucapkan</w:t>
      </w:r>
      <w:proofErr w:type="spellEnd"/>
      <w:r w:rsidRPr="0079160B">
        <w:rPr>
          <w:sz w:val="24"/>
          <w:szCs w:val="24"/>
          <w:lang w:val="en-GB"/>
        </w:rPr>
        <w:t xml:space="preserve"> </w:t>
      </w:r>
      <w:proofErr w:type="spellStart"/>
      <w:r w:rsidRPr="0079160B">
        <w:rPr>
          <w:sz w:val="24"/>
          <w:szCs w:val="24"/>
          <w:lang w:val="en-GB"/>
        </w:rPr>
        <w:t>terima</w:t>
      </w:r>
      <w:proofErr w:type="spellEnd"/>
      <w:r w:rsidRPr="0079160B">
        <w:rPr>
          <w:sz w:val="24"/>
          <w:szCs w:val="24"/>
          <w:lang w:val="en-GB"/>
        </w:rPr>
        <w:t xml:space="preserve"> </w:t>
      </w:r>
      <w:proofErr w:type="spellStart"/>
      <w:r w:rsidRPr="0079160B">
        <w:rPr>
          <w:sz w:val="24"/>
          <w:szCs w:val="24"/>
          <w:lang w:val="en-GB"/>
        </w:rPr>
        <w:t>kasih</w:t>
      </w:r>
      <w:proofErr w:type="spellEnd"/>
      <w:r w:rsidRPr="0079160B">
        <w:rPr>
          <w:sz w:val="24"/>
          <w:szCs w:val="24"/>
          <w:lang w:val="en-GB"/>
        </w:rPr>
        <w:t xml:space="preserve"> </w:t>
      </w:r>
      <w:proofErr w:type="spellStart"/>
      <w:r w:rsidRPr="0079160B">
        <w:rPr>
          <w:sz w:val="24"/>
          <w:szCs w:val="24"/>
          <w:lang w:val="en-GB"/>
        </w:rPr>
        <w:t>kepada</w:t>
      </w:r>
      <w:proofErr w:type="spellEnd"/>
      <w:r w:rsidRPr="0079160B">
        <w:rPr>
          <w:sz w:val="24"/>
          <w:szCs w:val="24"/>
          <w:lang w:val="en-GB"/>
        </w:rPr>
        <w:t xml:space="preserve"> Bu </w:t>
      </w:r>
      <w:proofErr w:type="spellStart"/>
      <w:r w:rsidRPr="0079160B">
        <w:rPr>
          <w:sz w:val="24"/>
          <w:szCs w:val="24"/>
          <w:lang w:val="en-GB"/>
        </w:rPr>
        <w:t>Wiwik</w:t>
      </w:r>
      <w:proofErr w:type="spellEnd"/>
      <w:r w:rsidRPr="0079160B">
        <w:rPr>
          <w:sz w:val="24"/>
          <w:szCs w:val="24"/>
          <w:lang w:val="en-GB"/>
        </w:rPr>
        <w:t xml:space="preserve"> </w:t>
      </w:r>
      <w:proofErr w:type="spellStart"/>
      <w:r w:rsidRPr="0079160B">
        <w:rPr>
          <w:sz w:val="24"/>
          <w:szCs w:val="24"/>
          <w:lang w:val="en-GB"/>
        </w:rPr>
        <w:t>selaku</w:t>
      </w:r>
      <w:proofErr w:type="spellEnd"/>
      <w:r w:rsidRPr="0079160B">
        <w:rPr>
          <w:sz w:val="24"/>
          <w:szCs w:val="24"/>
          <w:lang w:val="en-GB"/>
        </w:rPr>
        <w:t xml:space="preserve"> </w:t>
      </w:r>
      <w:proofErr w:type="spellStart"/>
      <w:r w:rsidRPr="0079160B">
        <w:rPr>
          <w:sz w:val="24"/>
          <w:szCs w:val="24"/>
          <w:lang w:val="en-GB"/>
        </w:rPr>
        <w:t>dosen</w:t>
      </w:r>
      <w:proofErr w:type="spellEnd"/>
      <w:r w:rsidRPr="0079160B">
        <w:rPr>
          <w:sz w:val="24"/>
          <w:szCs w:val="24"/>
          <w:lang w:val="en-GB"/>
        </w:rPr>
        <w:t xml:space="preserve"> </w:t>
      </w:r>
      <w:proofErr w:type="spellStart"/>
      <w:r w:rsidRPr="0079160B">
        <w:rPr>
          <w:sz w:val="24"/>
          <w:szCs w:val="24"/>
          <w:lang w:val="en-GB"/>
        </w:rPr>
        <w:t>pembimbing</w:t>
      </w:r>
      <w:proofErr w:type="spellEnd"/>
      <w:r w:rsidRPr="0079160B">
        <w:rPr>
          <w:sz w:val="24"/>
          <w:szCs w:val="24"/>
          <w:lang w:val="en-GB"/>
        </w:rPr>
        <w:t xml:space="preserve"> yang </w:t>
      </w:r>
      <w:proofErr w:type="spellStart"/>
      <w:r w:rsidRPr="0079160B">
        <w:rPr>
          <w:sz w:val="24"/>
          <w:szCs w:val="24"/>
          <w:lang w:val="en-GB"/>
        </w:rPr>
        <w:t>telah</w:t>
      </w:r>
      <w:proofErr w:type="spellEnd"/>
      <w:r w:rsidRPr="0079160B">
        <w:rPr>
          <w:sz w:val="24"/>
          <w:szCs w:val="24"/>
          <w:lang w:val="en-GB"/>
        </w:rPr>
        <w:t xml:space="preserve"> </w:t>
      </w:r>
      <w:proofErr w:type="spellStart"/>
      <w:r w:rsidRPr="0079160B">
        <w:rPr>
          <w:sz w:val="24"/>
          <w:szCs w:val="24"/>
          <w:lang w:val="en-GB"/>
        </w:rPr>
        <w:t>membantu</w:t>
      </w:r>
      <w:proofErr w:type="spellEnd"/>
      <w:r w:rsidRPr="0079160B">
        <w:rPr>
          <w:sz w:val="24"/>
          <w:szCs w:val="24"/>
          <w:lang w:val="en-GB"/>
        </w:rPr>
        <w:t xml:space="preserve"> </w:t>
      </w:r>
      <w:proofErr w:type="spellStart"/>
      <w:r w:rsidRPr="0079160B">
        <w:rPr>
          <w:sz w:val="24"/>
          <w:szCs w:val="24"/>
          <w:lang w:val="en-GB"/>
        </w:rPr>
        <w:t>saya</w:t>
      </w:r>
      <w:proofErr w:type="spellEnd"/>
      <w:r w:rsidRPr="0079160B">
        <w:rPr>
          <w:sz w:val="24"/>
          <w:szCs w:val="24"/>
          <w:lang w:val="en-GB"/>
        </w:rPr>
        <w:t xml:space="preserve"> </w:t>
      </w:r>
      <w:proofErr w:type="spellStart"/>
      <w:r w:rsidRPr="0079160B">
        <w:rPr>
          <w:sz w:val="24"/>
          <w:szCs w:val="24"/>
          <w:lang w:val="en-GB"/>
        </w:rPr>
        <w:t>sehingga</w:t>
      </w:r>
      <w:proofErr w:type="spellEnd"/>
      <w:r w:rsidRPr="0079160B">
        <w:rPr>
          <w:sz w:val="24"/>
          <w:szCs w:val="24"/>
          <w:lang w:val="en-GB"/>
        </w:rPr>
        <w:t xml:space="preserve"> </w:t>
      </w:r>
      <w:proofErr w:type="spellStart"/>
      <w:r w:rsidRPr="0079160B">
        <w:rPr>
          <w:sz w:val="24"/>
          <w:szCs w:val="24"/>
          <w:lang w:val="en-GB"/>
        </w:rPr>
        <w:t>dapat</w:t>
      </w:r>
      <w:proofErr w:type="spellEnd"/>
      <w:r w:rsidRPr="0079160B">
        <w:rPr>
          <w:sz w:val="24"/>
          <w:szCs w:val="24"/>
          <w:lang w:val="en-GB"/>
        </w:rPr>
        <w:t xml:space="preserve"> </w:t>
      </w:r>
      <w:proofErr w:type="spellStart"/>
      <w:r w:rsidRPr="0079160B">
        <w:rPr>
          <w:sz w:val="24"/>
          <w:szCs w:val="24"/>
          <w:lang w:val="en-GB"/>
        </w:rPr>
        <w:t>menyelesaikan</w:t>
      </w:r>
      <w:proofErr w:type="spellEnd"/>
      <w:r w:rsidRPr="0079160B">
        <w:rPr>
          <w:sz w:val="24"/>
          <w:szCs w:val="24"/>
          <w:lang w:val="en-GB"/>
        </w:rPr>
        <w:t xml:space="preserve"> </w:t>
      </w:r>
      <w:proofErr w:type="spellStart"/>
      <w:r w:rsidRPr="0079160B">
        <w:rPr>
          <w:sz w:val="24"/>
          <w:szCs w:val="24"/>
          <w:lang w:val="en-GB"/>
        </w:rPr>
        <w:t>artikel</w:t>
      </w:r>
      <w:proofErr w:type="spellEnd"/>
      <w:r w:rsidRPr="0079160B">
        <w:rPr>
          <w:sz w:val="24"/>
          <w:szCs w:val="24"/>
          <w:lang w:val="en-GB"/>
        </w:rPr>
        <w:t xml:space="preserve"> </w:t>
      </w:r>
      <w:proofErr w:type="spellStart"/>
      <w:r w:rsidRPr="0079160B">
        <w:rPr>
          <w:sz w:val="24"/>
          <w:szCs w:val="24"/>
          <w:lang w:val="en-GB"/>
        </w:rPr>
        <w:t>ini</w:t>
      </w:r>
      <w:proofErr w:type="spellEnd"/>
      <w:r w:rsidRPr="0079160B">
        <w:rPr>
          <w:sz w:val="24"/>
          <w:szCs w:val="24"/>
          <w:lang w:val="en-GB"/>
        </w:rPr>
        <w:t xml:space="preserve"> </w:t>
      </w:r>
      <w:proofErr w:type="spellStart"/>
      <w:r w:rsidRPr="0079160B">
        <w:rPr>
          <w:sz w:val="24"/>
          <w:szCs w:val="24"/>
          <w:lang w:val="en-GB"/>
        </w:rPr>
        <w:t>dengan</w:t>
      </w:r>
      <w:proofErr w:type="spellEnd"/>
      <w:r w:rsidRPr="0079160B">
        <w:rPr>
          <w:sz w:val="24"/>
          <w:szCs w:val="24"/>
          <w:lang w:val="en-GB"/>
        </w:rPr>
        <w:t xml:space="preserve"> </w:t>
      </w:r>
      <w:proofErr w:type="spellStart"/>
      <w:r w:rsidRPr="0079160B">
        <w:rPr>
          <w:sz w:val="24"/>
          <w:szCs w:val="24"/>
          <w:lang w:val="en-GB"/>
        </w:rPr>
        <w:t>baik</w:t>
      </w:r>
      <w:proofErr w:type="spellEnd"/>
    </w:p>
    <w:p w14:paraId="65904690" w14:textId="5DF07F29" w:rsidR="0079160B" w:rsidRDefault="0079160B" w:rsidP="00BD6E5D">
      <w:pPr>
        <w:pStyle w:val="NoSpacing"/>
        <w:rPr>
          <w:sz w:val="24"/>
          <w:szCs w:val="24"/>
        </w:rPr>
      </w:pPr>
    </w:p>
    <w:p w14:paraId="54E6A91F" w14:textId="4E5CCF0C" w:rsidR="0079160B" w:rsidRPr="00504591" w:rsidRDefault="0079160B" w:rsidP="00BD6E5D">
      <w:pPr>
        <w:pStyle w:val="Heading1"/>
        <w:spacing w:line="240" w:lineRule="auto"/>
        <w:rPr>
          <w:lang w:val="en-GB"/>
        </w:rPr>
      </w:pPr>
      <w:r w:rsidRPr="00504591">
        <w:rPr>
          <w:lang w:val="en-GB"/>
        </w:rPr>
        <w:t>DAFTAR PUST</w:t>
      </w:r>
      <w:r w:rsidR="00F15245">
        <w:rPr>
          <w:lang w:val="en-GB"/>
        </w:rPr>
        <w:t>A</w:t>
      </w:r>
      <w:r w:rsidRPr="00504591">
        <w:rPr>
          <w:lang w:val="en-GB"/>
        </w:rPr>
        <w:t>KA</w:t>
      </w:r>
    </w:p>
    <w:p w14:paraId="5CE95461" w14:textId="597FE689" w:rsidR="00F15245" w:rsidRDefault="00F15245" w:rsidP="00BD6E5D">
      <w:pPr>
        <w:pStyle w:val="NoSpacing"/>
        <w:rPr>
          <w:sz w:val="24"/>
          <w:szCs w:val="24"/>
        </w:rPr>
      </w:pPr>
      <w:r>
        <w:rPr>
          <w:sz w:val="24"/>
          <w:szCs w:val="24"/>
        </w:rPr>
        <w:t xml:space="preserve">-----------. 2019. </w:t>
      </w:r>
      <w:proofErr w:type="spellStart"/>
      <w:r>
        <w:rPr>
          <w:sz w:val="24"/>
          <w:szCs w:val="24"/>
        </w:rPr>
        <w:t>Rencana</w:t>
      </w:r>
      <w:proofErr w:type="spellEnd"/>
      <w:r>
        <w:rPr>
          <w:sz w:val="24"/>
          <w:szCs w:val="24"/>
        </w:rPr>
        <w:t xml:space="preserve"> </w:t>
      </w:r>
      <w:proofErr w:type="spellStart"/>
      <w:r>
        <w:rPr>
          <w:sz w:val="24"/>
          <w:szCs w:val="24"/>
        </w:rPr>
        <w:t>Pengelolaan</w:t>
      </w:r>
      <w:proofErr w:type="spellEnd"/>
      <w:r>
        <w:rPr>
          <w:sz w:val="24"/>
          <w:szCs w:val="24"/>
        </w:rPr>
        <w:t xml:space="preserve"> </w:t>
      </w:r>
      <w:proofErr w:type="spellStart"/>
      <w:r>
        <w:rPr>
          <w:sz w:val="24"/>
          <w:szCs w:val="24"/>
        </w:rPr>
        <w:t>Destinasi</w:t>
      </w:r>
      <w:proofErr w:type="spellEnd"/>
      <w:r>
        <w:rPr>
          <w:sz w:val="24"/>
          <w:szCs w:val="24"/>
        </w:rPr>
        <w:t xml:space="preserve"> TN Komodo dan </w:t>
      </w:r>
      <w:proofErr w:type="spellStart"/>
      <w:r>
        <w:rPr>
          <w:sz w:val="24"/>
          <w:szCs w:val="24"/>
        </w:rPr>
        <w:t>Destinasi</w:t>
      </w:r>
      <w:proofErr w:type="spellEnd"/>
      <w:r>
        <w:rPr>
          <w:sz w:val="24"/>
          <w:szCs w:val="24"/>
        </w:rPr>
        <w:t xml:space="preserve"> Super </w:t>
      </w:r>
      <w:proofErr w:type="spellStart"/>
      <w:r>
        <w:rPr>
          <w:sz w:val="24"/>
          <w:szCs w:val="24"/>
        </w:rPr>
        <w:t>Prioritas</w:t>
      </w:r>
      <w:proofErr w:type="spellEnd"/>
      <w:r>
        <w:rPr>
          <w:sz w:val="24"/>
          <w:szCs w:val="24"/>
        </w:rPr>
        <w:t xml:space="preserve"> Labuan Bajo-Flores. Dinas </w:t>
      </w:r>
      <w:proofErr w:type="spellStart"/>
      <w:r>
        <w:rPr>
          <w:sz w:val="24"/>
          <w:szCs w:val="24"/>
        </w:rPr>
        <w:t>Parekraf</w:t>
      </w:r>
      <w:proofErr w:type="spellEnd"/>
      <w:r>
        <w:rPr>
          <w:sz w:val="24"/>
          <w:szCs w:val="24"/>
        </w:rPr>
        <w:t xml:space="preserve"> NTT. </w:t>
      </w:r>
      <w:proofErr w:type="spellStart"/>
      <w:r>
        <w:rPr>
          <w:sz w:val="24"/>
          <w:szCs w:val="24"/>
        </w:rPr>
        <w:t>Kupang</w:t>
      </w:r>
      <w:proofErr w:type="spellEnd"/>
      <w:r>
        <w:rPr>
          <w:sz w:val="24"/>
          <w:szCs w:val="24"/>
        </w:rPr>
        <w:t>.</w:t>
      </w:r>
    </w:p>
    <w:p w14:paraId="1ABBF42F" w14:textId="77777777" w:rsidR="00F15245" w:rsidRDefault="00F15245" w:rsidP="00BD6E5D">
      <w:pPr>
        <w:pStyle w:val="NoSpacing"/>
        <w:rPr>
          <w:sz w:val="24"/>
          <w:szCs w:val="24"/>
        </w:rPr>
      </w:pPr>
    </w:p>
    <w:p w14:paraId="7E56E666" w14:textId="37935D75" w:rsidR="00F15245" w:rsidRDefault="00F15245" w:rsidP="00BD6E5D">
      <w:pPr>
        <w:pStyle w:val="NoSpacing"/>
        <w:rPr>
          <w:sz w:val="24"/>
          <w:szCs w:val="24"/>
        </w:rPr>
      </w:pPr>
      <w:r>
        <w:rPr>
          <w:sz w:val="24"/>
          <w:szCs w:val="24"/>
        </w:rPr>
        <w:t xml:space="preserve">[BPS] Badan Pusat </w:t>
      </w:r>
      <w:proofErr w:type="spellStart"/>
      <w:r>
        <w:rPr>
          <w:sz w:val="24"/>
          <w:szCs w:val="24"/>
        </w:rPr>
        <w:t>Statistika</w:t>
      </w:r>
      <w:proofErr w:type="spellEnd"/>
      <w:r>
        <w:rPr>
          <w:sz w:val="24"/>
          <w:szCs w:val="24"/>
        </w:rPr>
        <w:t xml:space="preserve"> </w:t>
      </w:r>
      <w:proofErr w:type="spellStart"/>
      <w:r>
        <w:rPr>
          <w:sz w:val="24"/>
          <w:szCs w:val="24"/>
        </w:rPr>
        <w:t>Kabupaten</w:t>
      </w:r>
      <w:proofErr w:type="spellEnd"/>
      <w:r>
        <w:rPr>
          <w:sz w:val="24"/>
          <w:szCs w:val="24"/>
        </w:rPr>
        <w:t xml:space="preserve"> </w:t>
      </w:r>
      <w:proofErr w:type="spellStart"/>
      <w:r>
        <w:rPr>
          <w:sz w:val="24"/>
          <w:szCs w:val="24"/>
        </w:rPr>
        <w:t>Manggarai</w:t>
      </w:r>
      <w:proofErr w:type="spellEnd"/>
      <w:r>
        <w:rPr>
          <w:sz w:val="24"/>
          <w:szCs w:val="24"/>
        </w:rPr>
        <w:t xml:space="preserve"> Barat, 2018. </w:t>
      </w:r>
      <w:proofErr w:type="spellStart"/>
      <w:r>
        <w:rPr>
          <w:sz w:val="24"/>
          <w:szCs w:val="24"/>
        </w:rPr>
        <w:t>Manggarai</w:t>
      </w:r>
      <w:proofErr w:type="spellEnd"/>
      <w:r>
        <w:rPr>
          <w:sz w:val="24"/>
          <w:szCs w:val="24"/>
        </w:rPr>
        <w:t xml:space="preserve"> Barat </w:t>
      </w:r>
      <w:proofErr w:type="spellStart"/>
      <w:r>
        <w:rPr>
          <w:sz w:val="24"/>
          <w:szCs w:val="24"/>
        </w:rPr>
        <w:t>dalam</w:t>
      </w:r>
      <w:proofErr w:type="spellEnd"/>
      <w:r>
        <w:rPr>
          <w:sz w:val="24"/>
          <w:szCs w:val="24"/>
        </w:rPr>
        <w:t xml:space="preserve"> Angka 2018. Labuan </w:t>
      </w:r>
      <w:proofErr w:type="spellStart"/>
      <w:proofErr w:type="gramStart"/>
      <w:r>
        <w:rPr>
          <w:sz w:val="24"/>
          <w:szCs w:val="24"/>
        </w:rPr>
        <w:t>Bajo;Hlm</w:t>
      </w:r>
      <w:proofErr w:type="spellEnd"/>
      <w:proofErr w:type="gramEnd"/>
      <w:r>
        <w:rPr>
          <w:sz w:val="24"/>
          <w:szCs w:val="24"/>
        </w:rPr>
        <w:t xml:space="preserve"> 395.</w:t>
      </w:r>
    </w:p>
    <w:p w14:paraId="2B7515B1" w14:textId="77777777" w:rsidR="00F15245" w:rsidRDefault="00F15245" w:rsidP="00BD6E5D">
      <w:pPr>
        <w:pStyle w:val="NoSpacing"/>
        <w:rPr>
          <w:sz w:val="24"/>
          <w:szCs w:val="24"/>
        </w:rPr>
      </w:pPr>
    </w:p>
    <w:p w14:paraId="66D1DD19" w14:textId="45CDE604" w:rsidR="00F15245" w:rsidRDefault="00F15245" w:rsidP="00BD6E5D">
      <w:pPr>
        <w:pStyle w:val="NoSpacing"/>
        <w:rPr>
          <w:sz w:val="24"/>
          <w:szCs w:val="24"/>
        </w:rPr>
      </w:pPr>
      <w:proofErr w:type="spellStart"/>
      <w:r>
        <w:rPr>
          <w:sz w:val="24"/>
          <w:szCs w:val="24"/>
        </w:rPr>
        <w:t>Amiruddin</w:t>
      </w:r>
      <w:proofErr w:type="spellEnd"/>
      <w:r>
        <w:rPr>
          <w:sz w:val="24"/>
          <w:szCs w:val="24"/>
        </w:rPr>
        <w:t xml:space="preserve">, S. 2004. </w:t>
      </w:r>
      <w:proofErr w:type="spellStart"/>
      <w:r>
        <w:rPr>
          <w:sz w:val="24"/>
          <w:szCs w:val="24"/>
        </w:rPr>
        <w:t>Retribusi</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Pelelangan</w:t>
      </w:r>
      <w:proofErr w:type="spellEnd"/>
      <w:r>
        <w:rPr>
          <w:sz w:val="24"/>
          <w:szCs w:val="24"/>
        </w:rPr>
        <w:t xml:space="preserve"> Ikan </w:t>
      </w:r>
      <w:proofErr w:type="spellStart"/>
      <w:r>
        <w:rPr>
          <w:sz w:val="24"/>
          <w:szCs w:val="24"/>
        </w:rPr>
        <w:t>Sebagai</w:t>
      </w:r>
      <w:proofErr w:type="spellEnd"/>
      <w:r>
        <w:rPr>
          <w:sz w:val="24"/>
          <w:szCs w:val="24"/>
        </w:rPr>
        <w:t xml:space="preserve"> Sarana </w:t>
      </w:r>
      <w:proofErr w:type="spellStart"/>
      <w:r>
        <w:rPr>
          <w:sz w:val="24"/>
          <w:szCs w:val="24"/>
        </w:rPr>
        <w:t>Pelayanan</w:t>
      </w:r>
      <w:proofErr w:type="spellEnd"/>
      <w:r>
        <w:rPr>
          <w:sz w:val="24"/>
          <w:szCs w:val="24"/>
        </w:rPr>
        <w:t xml:space="preserve"> Publik. </w:t>
      </w:r>
      <w:proofErr w:type="spellStart"/>
      <w:r>
        <w:rPr>
          <w:sz w:val="24"/>
          <w:szCs w:val="24"/>
        </w:rPr>
        <w:t>Jurnal</w:t>
      </w:r>
      <w:proofErr w:type="spellEnd"/>
      <w:r>
        <w:rPr>
          <w:sz w:val="24"/>
          <w:szCs w:val="24"/>
        </w:rPr>
        <w:t xml:space="preserve"> </w:t>
      </w:r>
      <w:proofErr w:type="spellStart"/>
      <w:r>
        <w:rPr>
          <w:sz w:val="24"/>
          <w:szCs w:val="24"/>
        </w:rPr>
        <w:t>Sosial</w:t>
      </w:r>
      <w:proofErr w:type="spellEnd"/>
      <w:r>
        <w:rPr>
          <w:sz w:val="24"/>
          <w:szCs w:val="24"/>
        </w:rPr>
        <w:t xml:space="preserve"> Pembangunan. 30 (2</w:t>
      </w:r>
      <w:proofErr w:type="gramStart"/>
      <w:r>
        <w:rPr>
          <w:sz w:val="24"/>
          <w:szCs w:val="24"/>
        </w:rPr>
        <w:t>) :</w:t>
      </w:r>
      <w:proofErr w:type="gramEnd"/>
      <w:r>
        <w:rPr>
          <w:sz w:val="24"/>
          <w:szCs w:val="24"/>
        </w:rPr>
        <w:t xml:space="preserve"> 253 – 261.</w:t>
      </w:r>
    </w:p>
    <w:p w14:paraId="06FE0292" w14:textId="77777777" w:rsidR="00F15245" w:rsidRDefault="00F15245" w:rsidP="00BD6E5D">
      <w:pPr>
        <w:pStyle w:val="NoSpacing"/>
        <w:rPr>
          <w:sz w:val="24"/>
          <w:szCs w:val="24"/>
        </w:rPr>
      </w:pPr>
    </w:p>
    <w:p w14:paraId="1C1C06A3" w14:textId="59B549B8" w:rsidR="00F15245" w:rsidRDefault="00F15245" w:rsidP="00BD6E5D">
      <w:pPr>
        <w:pStyle w:val="NoSpacing"/>
        <w:rPr>
          <w:sz w:val="24"/>
          <w:szCs w:val="24"/>
        </w:rPr>
      </w:pPr>
      <w:r>
        <w:rPr>
          <w:sz w:val="24"/>
          <w:szCs w:val="24"/>
        </w:rPr>
        <w:t xml:space="preserve">Ekonomi.bisnis.com. TPI Labuan Bajo </w:t>
      </w:r>
      <w:proofErr w:type="spellStart"/>
      <w:r>
        <w:rPr>
          <w:sz w:val="24"/>
          <w:szCs w:val="24"/>
        </w:rPr>
        <w:t>Segera</w:t>
      </w:r>
      <w:proofErr w:type="spellEnd"/>
      <w:r>
        <w:rPr>
          <w:sz w:val="24"/>
          <w:szCs w:val="24"/>
        </w:rPr>
        <w:t xml:space="preserve"> </w:t>
      </w:r>
      <w:proofErr w:type="spellStart"/>
      <w:r>
        <w:rPr>
          <w:sz w:val="24"/>
          <w:szCs w:val="24"/>
        </w:rPr>
        <w:t>Direlokasi</w:t>
      </w:r>
      <w:proofErr w:type="spellEnd"/>
      <w:r>
        <w:rPr>
          <w:sz w:val="24"/>
          <w:szCs w:val="24"/>
        </w:rPr>
        <w:t xml:space="preserve">. </w:t>
      </w:r>
      <w:hyperlink r:id="rId12" w:history="1">
        <w:r w:rsidRPr="004C48BD">
          <w:rPr>
            <w:rStyle w:val="Hyperlink"/>
            <w:sz w:val="24"/>
            <w:szCs w:val="24"/>
          </w:rPr>
          <w:t>https://ekonomi.bisnis.com/read/20181130/99/865140/tpi-labuan-bajo-segera-direlokasi</w:t>
        </w:r>
      </w:hyperlink>
      <w:r>
        <w:rPr>
          <w:sz w:val="24"/>
          <w:szCs w:val="24"/>
        </w:rPr>
        <w:t>.</w:t>
      </w:r>
    </w:p>
    <w:p w14:paraId="1AD9F7E8" w14:textId="77777777" w:rsidR="00F15245" w:rsidRDefault="00F15245" w:rsidP="00BD6E5D">
      <w:pPr>
        <w:pStyle w:val="NoSpacing"/>
        <w:rPr>
          <w:sz w:val="24"/>
          <w:szCs w:val="24"/>
        </w:rPr>
      </w:pPr>
    </w:p>
    <w:p w14:paraId="7A376D09" w14:textId="37082D83" w:rsidR="00F15245" w:rsidRDefault="00F15245" w:rsidP="00BD6E5D">
      <w:pPr>
        <w:pStyle w:val="NoSpacing"/>
        <w:rPr>
          <w:sz w:val="24"/>
          <w:szCs w:val="24"/>
        </w:rPr>
      </w:pPr>
      <w:r>
        <w:rPr>
          <w:sz w:val="24"/>
          <w:szCs w:val="24"/>
        </w:rPr>
        <w:t xml:space="preserve">Industi.kontan.co.id. ASDP </w:t>
      </w:r>
      <w:proofErr w:type="spellStart"/>
      <w:r>
        <w:rPr>
          <w:sz w:val="24"/>
          <w:szCs w:val="24"/>
        </w:rPr>
        <w:t>Selesai</w:t>
      </w:r>
      <w:proofErr w:type="spellEnd"/>
      <w:r>
        <w:rPr>
          <w:sz w:val="24"/>
          <w:szCs w:val="24"/>
        </w:rPr>
        <w:t xml:space="preserve"> </w:t>
      </w:r>
      <w:proofErr w:type="spellStart"/>
      <w:r>
        <w:rPr>
          <w:sz w:val="24"/>
          <w:szCs w:val="24"/>
        </w:rPr>
        <w:t>Bangun</w:t>
      </w:r>
      <w:proofErr w:type="spellEnd"/>
      <w:r>
        <w:rPr>
          <w:sz w:val="24"/>
          <w:szCs w:val="24"/>
        </w:rPr>
        <w:t xml:space="preserve"> TPI di Kampung Ujung, Labuan Bajo. </w:t>
      </w:r>
      <w:hyperlink r:id="rId13" w:history="1">
        <w:r w:rsidRPr="004C48BD">
          <w:rPr>
            <w:rStyle w:val="Hyperlink"/>
            <w:sz w:val="24"/>
            <w:szCs w:val="24"/>
          </w:rPr>
          <w:t>https://industri.kontan.co.id/news/asdp-selesai-bangun-tpi-di-kampung-ujung-labuan-bajo</w:t>
        </w:r>
      </w:hyperlink>
      <w:r>
        <w:rPr>
          <w:sz w:val="24"/>
          <w:szCs w:val="24"/>
        </w:rPr>
        <w:t>.</w:t>
      </w:r>
    </w:p>
    <w:p w14:paraId="4FC6D733" w14:textId="77777777" w:rsidR="00F15245" w:rsidRDefault="00F15245" w:rsidP="00BD6E5D">
      <w:pPr>
        <w:pStyle w:val="NoSpacing"/>
        <w:rPr>
          <w:sz w:val="24"/>
          <w:szCs w:val="24"/>
        </w:rPr>
      </w:pPr>
    </w:p>
    <w:p w14:paraId="3B5ED999" w14:textId="1A3AACDA" w:rsidR="00F15245" w:rsidRDefault="00F15245" w:rsidP="00BD6E5D">
      <w:pPr>
        <w:pStyle w:val="NoSpacing"/>
        <w:rPr>
          <w:sz w:val="24"/>
          <w:szCs w:val="24"/>
        </w:rPr>
      </w:pPr>
      <w:proofErr w:type="spellStart"/>
      <w:r>
        <w:rPr>
          <w:sz w:val="24"/>
          <w:szCs w:val="24"/>
        </w:rPr>
        <w:t>Nirwan</w:t>
      </w:r>
      <w:proofErr w:type="spellEnd"/>
      <w:r>
        <w:rPr>
          <w:sz w:val="24"/>
          <w:szCs w:val="24"/>
        </w:rPr>
        <w:t xml:space="preserve"> </w:t>
      </w:r>
      <w:proofErr w:type="spellStart"/>
      <w:r>
        <w:rPr>
          <w:sz w:val="24"/>
          <w:szCs w:val="24"/>
        </w:rPr>
        <w:t>Luru</w:t>
      </w:r>
      <w:proofErr w:type="spellEnd"/>
      <w:r>
        <w:rPr>
          <w:sz w:val="24"/>
          <w:szCs w:val="24"/>
        </w:rPr>
        <w:t xml:space="preserve">, </w:t>
      </w:r>
      <w:proofErr w:type="spellStart"/>
      <w:r>
        <w:rPr>
          <w:sz w:val="24"/>
          <w:szCs w:val="24"/>
        </w:rPr>
        <w:t>Marselinus</w:t>
      </w:r>
      <w:proofErr w:type="spellEnd"/>
      <w:r>
        <w:rPr>
          <w:sz w:val="24"/>
          <w:szCs w:val="24"/>
        </w:rPr>
        <w:t xml:space="preserve">. 2017. </w:t>
      </w:r>
      <w:proofErr w:type="spellStart"/>
      <w:r>
        <w:rPr>
          <w:sz w:val="24"/>
          <w:szCs w:val="24"/>
        </w:rPr>
        <w:t>Gali</w:t>
      </w:r>
      <w:proofErr w:type="spellEnd"/>
      <w:r>
        <w:rPr>
          <w:sz w:val="24"/>
          <w:szCs w:val="24"/>
        </w:rPr>
        <w:t xml:space="preserve">! </w:t>
      </w:r>
      <w:proofErr w:type="spellStart"/>
      <w:r>
        <w:rPr>
          <w:sz w:val="24"/>
          <w:szCs w:val="24"/>
        </w:rPr>
        <w:t>Potensi</w:t>
      </w:r>
      <w:proofErr w:type="spellEnd"/>
      <w:r>
        <w:rPr>
          <w:sz w:val="24"/>
          <w:szCs w:val="24"/>
        </w:rPr>
        <w:t xml:space="preserve"> Kota </w:t>
      </w:r>
      <w:proofErr w:type="spellStart"/>
      <w:r>
        <w:rPr>
          <w:sz w:val="24"/>
          <w:szCs w:val="24"/>
        </w:rPr>
        <w:t>Pariwisata</w:t>
      </w:r>
      <w:proofErr w:type="spellEnd"/>
      <w:r>
        <w:rPr>
          <w:sz w:val="24"/>
          <w:szCs w:val="24"/>
        </w:rPr>
        <w:t xml:space="preserve"> </w:t>
      </w:r>
      <w:proofErr w:type="spellStart"/>
      <w:r>
        <w:rPr>
          <w:sz w:val="24"/>
          <w:szCs w:val="24"/>
        </w:rPr>
        <w:t>Perkotaan</w:t>
      </w:r>
      <w:proofErr w:type="spellEnd"/>
      <w:r>
        <w:rPr>
          <w:sz w:val="24"/>
          <w:szCs w:val="24"/>
        </w:rPr>
        <w:t xml:space="preserve"> Labuan Bajo. </w:t>
      </w:r>
      <w:proofErr w:type="spellStart"/>
      <w:r>
        <w:rPr>
          <w:sz w:val="24"/>
          <w:szCs w:val="24"/>
        </w:rPr>
        <w:t>Penerbit</w:t>
      </w:r>
      <w:proofErr w:type="spellEnd"/>
      <w:r>
        <w:rPr>
          <w:sz w:val="24"/>
          <w:szCs w:val="24"/>
        </w:rPr>
        <w:t xml:space="preserve"> </w:t>
      </w:r>
      <w:proofErr w:type="spellStart"/>
      <w:r>
        <w:rPr>
          <w:sz w:val="24"/>
          <w:szCs w:val="24"/>
        </w:rPr>
        <w:t>Deepublish</w:t>
      </w:r>
      <w:proofErr w:type="spellEnd"/>
      <w:r>
        <w:rPr>
          <w:sz w:val="24"/>
          <w:szCs w:val="24"/>
        </w:rPr>
        <w:t>. Yogyakarta.</w:t>
      </w:r>
    </w:p>
    <w:p w14:paraId="5805DB32" w14:textId="77777777" w:rsidR="00F15245" w:rsidRDefault="00F15245" w:rsidP="00BD6E5D">
      <w:pPr>
        <w:pStyle w:val="NoSpacing"/>
        <w:rPr>
          <w:sz w:val="24"/>
          <w:szCs w:val="24"/>
        </w:rPr>
      </w:pPr>
    </w:p>
    <w:p w14:paraId="40CE88A4" w14:textId="77777777" w:rsidR="00F15245" w:rsidRDefault="00F15245" w:rsidP="00BD6E5D">
      <w:pPr>
        <w:pStyle w:val="NoSpacing"/>
        <w:rPr>
          <w:sz w:val="24"/>
          <w:szCs w:val="24"/>
        </w:rPr>
      </w:pPr>
      <w:proofErr w:type="spellStart"/>
      <w:r>
        <w:rPr>
          <w:sz w:val="24"/>
          <w:szCs w:val="24"/>
        </w:rPr>
        <w:t>Pedoman</w:t>
      </w:r>
      <w:proofErr w:type="spellEnd"/>
      <w:r>
        <w:rPr>
          <w:sz w:val="24"/>
          <w:szCs w:val="24"/>
        </w:rPr>
        <w:t xml:space="preserve"> </w:t>
      </w:r>
      <w:proofErr w:type="spellStart"/>
      <w:r>
        <w:rPr>
          <w:sz w:val="24"/>
          <w:szCs w:val="24"/>
        </w:rPr>
        <w:t>Penyelenggara</w:t>
      </w:r>
      <w:proofErr w:type="spellEnd"/>
      <w:r>
        <w:rPr>
          <w:sz w:val="24"/>
          <w:szCs w:val="24"/>
        </w:rPr>
        <w:t xml:space="preserve"> Pasar Ikan, </w:t>
      </w:r>
      <w:proofErr w:type="spellStart"/>
      <w:r>
        <w:rPr>
          <w:sz w:val="24"/>
          <w:szCs w:val="24"/>
        </w:rPr>
        <w:t>Kementrian</w:t>
      </w:r>
      <w:proofErr w:type="spellEnd"/>
      <w:r>
        <w:rPr>
          <w:sz w:val="24"/>
          <w:szCs w:val="24"/>
        </w:rPr>
        <w:t xml:space="preserve"> Kesehatan </w:t>
      </w:r>
      <w:proofErr w:type="spellStart"/>
      <w:r>
        <w:rPr>
          <w:sz w:val="24"/>
          <w:szCs w:val="24"/>
        </w:rPr>
        <w:t>Republik</w:t>
      </w:r>
      <w:proofErr w:type="spellEnd"/>
      <w:r>
        <w:rPr>
          <w:sz w:val="24"/>
          <w:szCs w:val="24"/>
        </w:rPr>
        <w:t xml:space="preserve"> Indonesia </w:t>
      </w:r>
      <w:proofErr w:type="spellStart"/>
      <w:r>
        <w:rPr>
          <w:sz w:val="24"/>
          <w:szCs w:val="24"/>
        </w:rPr>
        <w:t>Nomor</w:t>
      </w:r>
      <w:proofErr w:type="spellEnd"/>
      <w:r>
        <w:rPr>
          <w:sz w:val="24"/>
          <w:szCs w:val="24"/>
        </w:rPr>
        <w:t xml:space="preserve"> 519/MENKES/SK/VI/2008.</w:t>
      </w:r>
    </w:p>
    <w:p w14:paraId="11B4F35F" w14:textId="77777777" w:rsidR="007C6179" w:rsidRPr="00B03090" w:rsidRDefault="007C6179" w:rsidP="00BD6E5D">
      <w:pPr>
        <w:pStyle w:val="NoSpacing"/>
        <w:rPr>
          <w:sz w:val="24"/>
          <w:szCs w:val="24"/>
        </w:rPr>
      </w:pPr>
    </w:p>
    <w:sectPr w:rsidR="007C6179" w:rsidRPr="00B03090" w:rsidSect="00D4232F">
      <w:headerReference w:type="default" r:id="rId14"/>
      <w:footerReference w:type="default" r:id="rId15"/>
      <w:pgSz w:w="12240" w:h="15840"/>
      <w:pgMar w:top="1440" w:right="1701" w:bottom="1440" w:left="1701"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AAC2" w14:textId="77777777" w:rsidR="00FC168F" w:rsidRDefault="00FC168F" w:rsidP="00BD6E5D">
      <w:pPr>
        <w:spacing w:after="0" w:line="240" w:lineRule="auto"/>
      </w:pPr>
      <w:r>
        <w:separator/>
      </w:r>
    </w:p>
  </w:endnote>
  <w:endnote w:type="continuationSeparator" w:id="0">
    <w:p w14:paraId="361277B7" w14:textId="77777777" w:rsidR="00FC168F" w:rsidRDefault="00FC168F" w:rsidP="00BD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2671" w14:textId="77777777" w:rsidR="00D4232F" w:rsidRPr="00D4232F" w:rsidRDefault="00D4232F">
    <w:pPr>
      <w:pStyle w:val="Footer"/>
      <w:tabs>
        <w:tab w:val="clear" w:pos="4680"/>
        <w:tab w:val="clear" w:pos="9360"/>
      </w:tabs>
      <w:jc w:val="center"/>
      <w:rPr>
        <w:rFonts w:ascii="Times New Roman" w:hAnsi="Times New Roman"/>
        <w:caps/>
        <w:noProof/>
        <w:sz w:val="16"/>
        <w:szCs w:val="16"/>
      </w:rPr>
    </w:pPr>
    <w:r w:rsidRPr="00D4232F">
      <w:rPr>
        <w:rFonts w:ascii="Times New Roman" w:hAnsi="Times New Roman"/>
        <w:caps/>
        <w:sz w:val="16"/>
        <w:szCs w:val="16"/>
      </w:rPr>
      <w:fldChar w:fldCharType="begin"/>
    </w:r>
    <w:r w:rsidRPr="00D4232F">
      <w:rPr>
        <w:rFonts w:ascii="Times New Roman" w:hAnsi="Times New Roman"/>
        <w:caps/>
        <w:sz w:val="16"/>
        <w:szCs w:val="16"/>
      </w:rPr>
      <w:instrText xml:space="preserve"> PAGE   \* MERGEFORMAT </w:instrText>
    </w:r>
    <w:r w:rsidRPr="00D4232F">
      <w:rPr>
        <w:rFonts w:ascii="Times New Roman" w:hAnsi="Times New Roman"/>
        <w:caps/>
        <w:sz w:val="16"/>
        <w:szCs w:val="16"/>
      </w:rPr>
      <w:fldChar w:fldCharType="separate"/>
    </w:r>
    <w:r w:rsidRPr="00D4232F">
      <w:rPr>
        <w:rFonts w:ascii="Times New Roman" w:hAnsi="Times New Roman"/>
        <w:caps/>
        <w:noProof/>
        <w:sz w:val="16"/>
        <w:szCs w:val="16"/>
      </w:rPr>
      <w:t>2</w:t>
    </w:r>
    <w:r w:rsidRPr="00D4232F">
      <w:rPr>
        <w:rFonts w:ascii="Times New Roman" w:hAnsi="Times New Roman"/>
        <w:caps/>
        <w:noProof/>
        <w:sz w:val="16"/>
        <w:szCs w:val="16"/>
      </w:rPr>
      <w:fldChar w:fldCharType="end"/>
    </w:r>
  </w:p>
  <w:p w14:paraId="0B24BE8A" w14:textId="77777777" w:rsidR="00D4232F" w:rsidRDefault="00D4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5480" w14:textId="77777777" w:rsidR="00FC168F" w:rsidRDefault="00FC168F" w:rsidP="00BD6E5D">
      <w:pPr>
        <w:spacing w:after="0" w:line="240" w:lineRule="auto"/>
      </w:pPr>
      <w:r>
        <w:separator/>
      </w:r>
    </w:p>
  </w:footnote>
  <w:footnote w:type="continuationSeparator" w:id="0">
    <w:p w14:paraId="54D67A11" w14:textId="77777777" w:rsidR="00FC168F" w:rsidRDefault="00FC168F" w:rsidP="00BD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AD3E" w14:textId="3D653FEB" w:rsidR="00BD6E5D" w:rsidRDefault="00BD6E5D" w:rsidP="00BD6E5D">
    <w:pPr>
      <w:pStyle w:val="NormalWeb"/>
      <w:spacing w:before="0" w:beforeAutospacing="0" w:after="0" w:afterAutospacing="0"/>
      <w:jc w:val="center"/>
    </w:pPr>
    <w:r>
      <w:rPr>
        <w:color w:val="000000"/>
        <w:sz w:val="16"/>
        <w:szCs w:val="16"/>
      </w:rPr>
      <w:t xml:space="preserve">WIDYASTANA, </w:t>
    </w:r>
    <w:proofErr w:type="spellStart"/>
    <w:r>
      <w:rPr>
        <w:color w:val="000000"/>
        <w:sz w:val="16"/>
        <w:szCs w:val="16"/>
      </w:rPr>
      <w:t>Jurnal</w:t>
    </w:r>
    <w:proofErr w:type="spellEnd"/>
    <w:r>
      <w:rPr>
        <w:color w:val="000000"/>
        <w:sz w:val="16"/>
        <w:szCs w:val="16"/>
      </w:rPr>
      <w:t xml:space="preserve"> </w:t>
    </w:r>
    <w:proofErr w:type="spellStart"/>
    <w:r>
      <w:rPr>
        <w:color w:val="000000"/>
        <w:sz w:val="16"/>
        <w:szCs w:val="16"/>
      </w:rPr>
      <w:t>Mahasiswa</w:t>
    </w:r>
    <w:proofErr w:type="spellEnd"/>
    <w:r>
      <w:rPr>
        <w:color w:val="000000"/>
        <w:sz w:val="16"/>
        <w:szCs w:val="16"/>
      </w:rPr>
      <w:t xml:space="preserve"> </w:t>
    </w:r>
    <w:proofErr w:type="spellStart"/>
    <w:r>
      <w:rPr>
        <w:color w:val="000000"/>
        <w:sz w:val="16"/>
        <w:szCs w:val="16"/>
      </w:rPr>
      <w:t>Arsitektur</w:t>
    </w:r>
    <w:proofErr w:type="spellEnd"/>
    <w:r>
      <w:rPr>
        <w:color w:val="000000"/>
        <w:sz w:val="16"/>
        <w:szCs w:val="16"/>
      </w:rPr>
      <w:t xml:space="preserve">. Vol. </w:t>
    </w:r>
    <w:r>
      <w:rPr>
        <w:color w:val="000000"/>
        <w:sz w:val="16"/>
        <w:szCs w:val="16"/>
      </w:rPr>
      <w:t>3</w:t>
    </w:r>
    <w:r>
      <w:rPr>
        <w:color w:val="000000"/>
        <w:sz w:val="16"/>
        <w:szCs w:val="16"/>
      </w:rPr>
      <w:t xml:space="preserve"> No. 1 </w:t>
    </w:r>
    <w:r>
      <w:rPr>
        <w:color w:val="000000"/>
        <w:sz w:val="16"/>
        <w:szCs w:val="16"/>
      </w:rPr>
      <w:t>Mei 2022</w:t>
    </w:r>
  </w:p>
  <w:p w14:paraId="6F62A95A" w14:textId="77777777" w:rsidR="00BD6E5D" w:rsidRDefault="00BD6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A2A"/>
    <w:multiLevelType w:val="hybridMultilevel"/>
    <w:tmpl w:val="A6602840"/>
    <w:lvl w:ilvl="0" w:tplc="8F1E182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2385D"/>
    <w:multiLevelType w:val="hybridMultilevel"/>
    <w:tmpl w:val="0EF64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C17B4"/>
    <w:multiLevelType w:val="hybridMultilevel"/>
    <w:tmpl w:val="B172FFB6"/>
    <w:lvl w:ilvl="0" w:tplc="92D44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C489A"/>
    <w:multiLevelType w:val="hybridMultilevel"/>
    <w:tmpl w:val="35600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1625DF"/>
    <w:multiLevelType w:val="hybridMultilevel"/>
    <w:tmpl w:val="0BEE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40668">
    <w:abstractNumId w:val="1"/>
  </w:num>
  <w:num w:numId="2" w16cid:durableId="1870949241">
    <w:abstractNumId w:val="2"/>
  </w:num>
  <w:num w:numId="3" w16cid:durableId="449976539">
    <w:abstractNumId w:val="0"/>
  </w:num>
  <w:num w:numId="4" w16cid:durableId="2063404654">
    <w:abstractNumId w:val="3"/>
  </w:num>
  <w:num w:numId="5" w16cid:durableId="919825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19"/>
    <w:rsid w:val="00034226"/>
    <w:rsid w:val="000811D3"/>
    <w:rsid w:val="00084D09"/>
    <w:rsid w:val="000850D7"/>
    <w:rsid w:val="00086DAB"/>
    <w:rsid w:val="000E5FB4"/>
    <w:rsid w:val="000F5267"/>
    <w:rsid w:val="000F7170"/>
    <w:rsid w:val="00176B87"/>
    <w:rsid w:val="00184919"/>
    <w:rsid w:val="00222430"/>
    <w:rsid w:val="00230268"/>
    <w:rsid w:val="00232D66"/>
    <w:rsid w:val="002356F2"/>
    <w:rsid w:val="00262CE3"/>
    <w:rsid w:val="00297F9A"/>
    <w:rsid w:val="00325B43"/>
    <w:rsid w:val="00386BCC"/>
    <w:rsid w:val="003B5524"/>
    <w:rsid w:val="00435CD4"/>
    <w:rsid w:val="0045047C"/>
    <w:rsid w:val="004D50EB"/>
    <w:rsid w:val="005504A0"/>
    <w:rsid w:val="0057583A"/>
    <w:rsid w:val="005C0754"/>
    <w:rsid w:val="00712A08"/>
    <w:rsid w:val="00781662"/>
    <w:rsid w:val="0079160B"/>
    <w:rsid w:val="007A170D"/>
    <w:rsid w:val="007B1823"/>
    <w:rsid w:val="007C6179"/>
    <w:rsid w:val="007E3E6F"/>
    <w:rsid w:val="008331A0"/>
    <w:rsid w:val="00845B4B"/>
    <w:rsid w:val="00891FFC"/>
    <w:rsid w:val="008B07F8"/>
    <w:rsid w:val="008C7B92"/>
    <w:rsid w:val="008D4319"/>
    <w:rsid w:val="00992731"/>
    <w:rsid w:val="009D64AF"/>
    <w:rsid w:val="00A1346A"/>
    <w:rsid w:val="00A37AAB"/>
    <w:rsid w:val="00B03090"/>
    <w:rsid w:val="00B513D1"/>
    <w:rsid w:val="00B634AF"/>
    <w:rsid w:val="00BC1339"/>
    <w:rsid w:val="00BC38F0"/>
    <w:rsid w:val="00BD6E5D"/>
    <w:rsid w:val="00BF645C"/>
    <w:rsid w:val="00C02487"/>
    <w:rsid w:val="00CB2230"/>
    <w:rsid w:val="00CD640B"/>
    <w:rsid w:val="00CF308E"/>
    <w:rsid w:val="00CF5911"/>
    <w:rsid w:val="00D4232F"/>
    <w:rsid w:val="00D45D7D"/>
    <w:rsid w:val="00E37B36"/>
    <w:rsid w:val="00E45135"/>
    <w:rsid w:val="00E70667"/>
    <w:rsid w:val="00EB06B6"/>
    <w:rsid w:val="00F15245"/>
    <w:rsid w:val="00F31CF5"/>
    <w:rsid w:val="00F614B1"/>
    <w:rsid w:val="00F66831"/>
    <w:rsid w:val="00FC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7922"/>
  <w15:chartTrackingRefBased/>
  <w15:docId w15:val="{1444CFFD-BFD2-4137-AC04-6A82B507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31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F5267"/>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226"/>
    <w:pPr>
      <w:ind w:left="720"/>
      <w:contextualSpacing/>
    </w:pPr>
  </w:style>
  <w:style w:type="character" w:styleId="Hyperlink">
    <w:name w:val="Hyperlink"/>
    <w:basedOn w:val="DefaultParagraphFont"/>
    <w:uiPriority w:val="99"/>
    <w:unhideWhenUsed/>
    <w:rsid w:val="000F5267"/>
    <w:rPr>
      <w:color w:val="0563C1" w:themeColor="hyperlink"/>
      <w:u w:val="single"/>
    </w:rPr>
  </w:style>
  <w:style w:type="character" w:styleId="UnresolvedMention">
    <w:name w:val="Unresolved Mention"/>
    <w:basedOn w:val="DefaultParagraphFont"/>
    <w:uiPriority w:val="99"/>
    <w:semiHidden/>
    <w:unhideWhenUsed/>
    <w:rsid w:val="000F5267"/>
    <w:rPr>
      <w:color w:val="605E5C"/>
      <w:shd w:val="clear" w:color="auto" w:fill="E1DFDD"/>
    </w:rPr>
  </w:style>
  <w:style w:type="paragraph" w:customStyle="1" w:styleId="Author">
    <w:name w:val="Author"/>
    <w:basedOn w:val="Normal"/>
    <w:autoRedefine/>
    <w:rsid w:val="000F5267"/>
    <w:pPr>
      <w:spacing w:after="0" w:line="240" w:lineRule="auto"/>
      <w:jc w:val="center"/>
    </w:pPr>
    <w:rPr>
      <w:rFonts w:ascii="Times New Roman" w:eastAsia="Times New Roman" w:hAnsi="Times New Roman"/>
      <w:b/>
      <w:lang w:val="en-ID" w:eastAsia="en-US"/>
    </w:rPr>
  </w:style>
  <w:style w:type="paragraph" w:customStyle="1" w:styleId="Affiliation">
    <w:name w:val="Affiliation"/>
    <w:basedOn w:val="Normal"/>
    <w:autoRedefine/>
    <w:rsid w:val="000F5267"/>
    <w:pPr>
      <w:spacing w:after="240" w:line="240" w:lineRule="auto"/>
      <w:jc w:val="center"/>
    </w:pPr>
    <w:rPr>
      <w:rFonts w:ascii="Times New Roman" w:eastAsia="Times New Roman" w:hAnsi="Times New Roman"/>
      <w:snapToGrid w:val="0"/>
      <w:sz w:val="20"/>
      <w:szCs w:val="20"/>
      <w:lang w:val="en-ID" w:eastAsia="en-US"/>
    </w:rPr>
  </w:style>
  <w:style w:type="character" w:customStyle="1" w:styleId="Heading1Char">
    <w:name w:val="Heading 1 Char"/>
    <w:basedOn w:val="DefaultParagraphFont"/>
    <w:link w:val="Heading1"/>
    <w:uiPriority w:val="9"/>
    <w:rsid w:val="000F5267"/>
    <w:rPr>
      <w:rFonts w:ascii="Times New Roman" w:eastAsiaTheme="majorEastAsia" w:hAnsi="Times New Roman" w:cstheme="majorBidi"/>
      <w:b/>
      <w:sz w:val="24"/>
      <w:szCs w:val="32"/>
      <w:lang w:eastAsia="zh-CN"/>
    </w:rPr>
  </w:style>
  <w:style w:type="paragraph" w:styleId="NoSpacing">
    <w:name w:val="No Spacing"/>
    <w:uiPriority w:val="1"/>
    <w:qFormat/>
    <w:rsid w:val="007E3E6F"/>
    <w:pPr>
      <w:spacing w:after="0" w:line="240" w:lineRule="auto"/>
      <w:jc w:val="both"/>
    </w:pPr>
    <w:rPr>
      <w:rFonts w:ascii="Times New Roman" w:eastAsia="SimSun" w:hAnsi="Times New Roman" w:cs="Times New Roman"/>
      <w:sz w:val="20"/>
      <w:lang w:eastAsia="zh-CN"/>
    </w:rPr>
  </w:style>
  <w:style w:type="paragraph" w:styleId="Caption">
    <w:name w:val="caption"/>
    <w:basedOn w:val="Normal"/>
    <w:next w:val="Normal"/>
    <w:uiPriority w:val="35"/>
    <w:unhideWhenUsed/>
    <w:qFormat/>
    <w:rsid w:val="000E5FB4"/>
    <w:pPr>
      <w:spacing w:line="240" w:lineRule="auto"/>
    </w:pPr>
    <w:rPr>
      <w:i/>
      <w:iCs/>
      <w:color w:val="44546A" w:themeColor="text2"/>
      <w:sz w:val="18"/>
      <w:szCs w:val="18"/>
    </w:rPr>
  </w:style>
  <w:style w:type="paragraph" w:styleId="Header">
    <w:name w:val="header"/>
    <w:basedOn w:val="Normal"/>
    <w:link w:val="HeaderChar"/>
    <w:uiPriority w:val="99"/>
    <w:unhideWhenUsed/>
    <w:rsid w:val="00BD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E5D"/>
    <w:rPr>
      <w:rFonts w:ascii="Calibri" w:eastAsia="SimSun" w:hAnsi="Calibri" w:cs="Times New Roman"/>
      <w:lang w:eastAsia="zh-CN"/>
    </w:rPr>
  </w:style>
  <w:style w:type="paragraph" w:styleId="Footer">
    <w:name w:val="footer"/>
    <w:basedOn w:val="Normal"/>
    <w:link w:val="FooterChar"/>
    <w:uiPriority w:val="99"/>
    <w:unhideWhenUsed/>
    <w:rsid w:val="00BD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E5D"/>
    <w:rPr>
      <w:rFonts w:ascii="Calibri" w:eastAsia="SimSun" w:hAnsi="Calibri" w:cs="Times New Roman"/>
      <w:lang w:eastAsia="zh-CN"/>
    </w:rPr>
  </w:style>
  <w:style w:type="paragraph" w:styleId="NormalWeb">
    <w:name w:val="Normal (Web)"/>
    <w:basedOn w:val="Normal"/>
    <w:uiPriority w:val="99"/>
    <w:semiHidden/>
    <w:unhideWhenUsed/>
    <w:rsid w:val="00BD6E5D"/>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1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dustri.kontan.co.id/news/asdp-selesai-bangun-tpi-di-kampung-ujung-labuan-baj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konomi.bisnis.com/read/20181130/99/865140/tpi-labuan-bajo-segera-direloka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maya</dc:creator>
  <cp:keywords/>
  <dc:description/>
  <cp:lastModifiedBy>rizka tiara</cp:lastModifiedBy>
  <cp:revision>2</cp:revision>
  <dcterms:created xsi:type="dcterms:W3CDTF">2022-04-18T07:22:00Z</dcterms:created>
  <dcterms:modified xsi:type="dcterms:W3CDTF">2022-04-18T07:22:00Z</dcterms:modified>
</cp:coreProperties>
</file>