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97CE5" w:rsidRDefault="00F70339" w:rsidP="00872D03">
      <w:pPr>
        <w:pStyle w:val="Normal1"/>
        <w:jc w:val="center"/>
        <w:rPr>
          <w:rFonts w:ascii="Times New Roman" w:eastAsia="Times New Roman" w:hAnsi="Times New Roman" w:cs="Times New Roman"/>
          <w:b/>
          <w:sz w:val="28"/>
          <w:szCs w:val="28"/>
        </w:rPr>
      </w:pPr>
      <w:r w:rsidRPr="004D52F5">
        <w:rPr>
          <w:rFonts w:ascii="Times New Roman" w:eastAsia="Times New Roman" w:hAnsi="Times New Roman" w:cs="Times New Roman"/>
          <w:b/>
          <w:sz w:val="28"/>
          <w:szCs w:val="28"/>
        </w:rPr>
        <w:t>P</w:t>
      </w:r>
      <w:r w:rsidR="006A392E">
        <w:rPr>
          <w:rFonts w:ascii="Times New Roman" w:eastAsia="Times New Roman" w:hAnsi="Times New Roman" w:cs="Times New Roman"/>
          <w:b/>
          <w:sz w:val="28"/>
          <w:szCs w:val="28"/>
        </w:rPr>
        <w:t xml:space="preserve">endekatan </w:t>
      </w:r>
      <w:r w:rsidRPr="004D52F5">
        <w:rPr>
          <w:rFonts w:ascii="Times New Roman" w:eastAsia="Times New Roman" w:hAnsi="Times New Roman" w:cs="Times New Roman"/>
          <w:b/>
          <w:sz w:val="28"/>
          <w:szCs w:val="28"/>
        </w:rPr>
        <w:t>H</w:t>
      </w:r>
      <w:r w:rsidR="006A392E">
        <w:rPr>
          <w:rFonts w:ascii="Times New Roman" w:eastAsia="Times New Roman" w:hAnsi="Times New Roman" w:cs="Times New Roman"/>
          <w:b/>
          <w:sz w:val="28"/>
          <w:szCs w:val="28"/>
        </w:rPr>
        <w:t xml:space="preserve">emat </w:t>
      </w:r>
      <w:r w:rsidRPr="004D52F5">
        <w:rPr>
          <w:rFonts w:ascii="Times New Roman" w:eastAsia="Times New Roman" w:hAnsi="Times New Roman" w:cs="Times New Roman"/>
          <w:b/>
          <w:sz w:val="28"/>
          <w:szCs w:val="28"/>
        </w:rPr>
        <w:t>E</w:t>
      </w:r>
      <w:r w:rsidR="006A392E">
        <w:rPr>
          <w:rFonts w:ascii="Times New Roman" w:eastAsia="Times New Roman" w:hAnsi="Times New Roman" w:cs="Times New Roman"/>
          <w:b/>
          <w:sz w:val="28"/>
          <w:szCs w:val="28"/>
        </w:rPr>
        <w:t xml:space="preserve">nergi </w:t>
      </w:r>
      <w:r w:rsidR="00D97CE5">
        <w:rPr>
          <w:rFonts w:ascii="Times New Roman" w:eastAsia="Times New Roman" w:hAnsi="Times New Roman" w:cs="Times New Roman"/>
          <w:b/>
          <w:sz w:val="28"/>
          <w:szCs w:val="28"/>
        </w:rPr>
        <w:t>p</w:t>
      </w:r>
      <w:r w:rsidR="006A392E">
        <w:rPr>
          <w:rFonts w:ascii="Times New Roman" w:eastAsia="Times New Roman" w:hAnsi="Times New Roman" w:cs="Times New Roman"/>
          <w:b/>
          <w:sz w:val="28"/>
          <w:szCs w:val="28"/>
        </w:rPr>
        <w:t xml:space="preserve">ada Perancangan </w:t>
      </w:r>
      <w:r w:rsidRPr="004D52F5">
        <w:rPr>
          <w:rFonts w:ascii="Times New Roman" w:eastAsia="Times New Roman" w:hAnsi="Times New Roman" w:cs="Times New Roman"/>
          <w:b/>
          <w:sz w:val="28"/>
          <w:szCs w:val="28"/>
        </w:rPr>
        <w:t>B</w:t>
      </w:r>
      <w:r w:rsidR="006A392E">
        <w:rPr>
          <w:rFonts w:ascii="Times New Roman" w:eastAsia="Times New Roman" w:hAnsi="Times New Roman" w:cs="Times New Roman"/>
          <w:b/>
          <w:sz w:val="28"/>
          <w:szCs w:val="28"/>
        </w:rPr>
        <w:t xml:space="preserve">angunan </w:t>
      </w:r>
    </w:p>
    <w:p w:rsidR="00872D03" w:rsidRPr="004D52F5" w:rsidRDefault="006A392E" w:rsidP="00872D03">
      <w:pPr>
        <w:pStyle w:val="Normal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yang </w:t>
      </w:r>
      <w:r w:rsidR="00F70339" w:rsidRPr="004D52F5">
        <w:rPr>
          <w:rFonts w:ascii="Times New Roman" w:eastAsia="Times New Roman" w:hAnsi="Times New Roman" w:cs="Times New Roman"/>
          <w:b/>
          <w:sz w:val="28"/>
          <w:szCs w:val="28"/>
        </w:rPr>
        <w:t>R</w:t>
      </w:r>
      <w:r>
        <w:rPr>
          <w:rFonts w:ascii="Times New Roman" w:eastAsia="Times New Roman" w:hAnsi="Times New Roman" w:cs="Times New Roman"/>
          <w:b/>
          <w:sz w:val="28"/>
          <w:szCs w:val="28"/>
        </w:rPr>
        <w:t xml:space="preserve">amah </w:t>
      </w:r>
      <w:r w:rsidR="00F70339" w:rsidRPr="004D52F5">
        <w:rPr>
          <w:rFonts w:ascii="Times New Roman" w:eastAsia="Times New Roman" w:hAnsi="Times New Roman" w:cs="Times New Roman"/>
          <w:b/>
          <w:sz w:val="28"/>
          <w:szCs w:val="28"/>
        </w:rPr>
        <w:t>L</w:t>
      </w:r>
      <w:r>
        <w:rPr>
          <w:rFonts w:ascii="Times New Roman" w:eastAsia="Times New Roman" w:hAnsi="Times New Roman" w:cs="Times New Roman"/>
          <w:b/>
          <w:sz w:val="28"/>
          <w:szCs w:val="28"/>
        </w:rPr>
        <w:t>ingkungan</w:t>
      </w:r>
    </w:p>
    <w:p w:rsidR="00872D03" w:rsidRPr="004D52F5" w:rsidRDefault="00872D03" w:rsidP="00872D03">
      <w:pPr>
        <w:pStyle w:val="Normal1"/>
        <w:rPr>
          <w:rFonts w:ascii="Times New Roman" w:eastAsia="Times New Roman" w:hAnsi="Times New Roman" w:cs="Times New Roman"/>
          <w:sz w:val="24"/>
          <w:szCs w:val="24"/>
        </w:rPr>
      </w:pPr>
    </w:p>
    <w:p w:rsidR="00872D03" w:rsidRPr="004D52F5" w:rsidRDefault="005B411B" w:rsidP="00872D03">
      <w:pPr>
        <w:pStyle w:val="Normal1"/>
        <w:jc w:val="center"/>
        <w:rPr>
          <w:rFonts w:ascii="Times New Roman" w:eastAsia="Times New Roman" w:hAnsi="Times New Roman" w:cs="Times New Roman"/>
          <w:sz w:val="20"/>
          <w:szCs w:val="20"/>
        </w:rPr>
      </w:pPr>
      <w:r w:rsidRPr="004D52F5">
        <w:rPr>
          <w:rFonts w:ascii="Times New Roman" w:hAnsi="Times New Roman" w:cs="Times New Roman"/>
          <w:bCs/>
          <w:sz w:val="20"/>
          <w:szCs w:val="20"/>
        </w:rPr>
        <w:t>Ulyani Adhikari Agustin</w:t>
      </w:r>
      <w:r w:rsidRPr="004D52F5">
        <w:rPr>
          <w:rFonts w:ascii="Times New Roman" w:hAnsi="Times New Roman" w:cs="Times New Roman"/>
          <w:bCs/>
          <w:caps/>
          <w:sz w:val="20"/>
          <w:szCs w:val="20"/>
          <w:vertAlign w:val="superscript"/>
          <w:lang w:val="id-ID"/>
        </w:rPr>
        <w:t>1</w:t>
      </w:r>
      <w:r w:rsidRPr="004D52F5">
        <w:rPr>
          <w:rFonts w:ascii="Times New Roman" w:hAnsi="Times New Roman" w:cs="Times New Roman"/>
          <w:bCs/>
          <w:caps/>
          <w:sz w:val="20"/>
          <w:szCs w:val="20"/>
          <w:vertAlign w:val="superscript"/>
        </w:rPr>
        <w:t>*</w:t>
      </w:r>
      <w:r w:rsidR="00CB2603">
        <w:rPr>
          <w:rFonts w:ascii="Times New Roman" w:hAnsi="Times New Roman" w:cs="Times New Roman"/>
          <w:bCs/>
          <w:sz w:val="20"/>
          <w:szCs w:val="20"/>
        </w:rPr>
        <w:t>;</w:t>
      </w:r>
      <w:r w:rsidR="00872D03" w:rsidRPr="004D52F5">
        <w:rPr>
          <w:rFonts w:ascii="Times New Roman" w:eastAsia="Times New Roman" w:hAnsi="Times New Roman" w:cs="Times New Roman"/>
          <w:sz w:val="20"/>
          <w:szCs w:val="20"/>
        </w:rPr>
        <w:t xml:space="preserve"> Syaifuddin Zuhri</w:t>
      </w:r>
      <w:r w:rsidR="00CB2603">
        <w:rPr>
          <w:rFonts w:ascii="Times New Roman" w:eastAsia="Times New Roman" w:hAnsi="Times New Roman" w:cs="Times New Roman"/>
          <w:sz w:val="20"/>
          <w:szCs w:val="20"/>
          <w:vertAlign w:val="superscript"/>
        </w:rPr>
        <w:t>2</w:t>
      </w:r>
    </w:p>
    <w:p w:rsidR="00872D03" w:rsidRPr="004D52F5" w:rsidRDefault="00872D03" w:rsidP="00872D03">
      <w:pPr>
        <w:pStyle w:val="Normal1"/>
        <w:jc w:val="center"/>
        <w:rPr>
          <w:rFonts w:ascii="Times New Roman" w:eastAsia="Times New Roman" w:hAnsi="Times New Roman" w:cs="Times New Roman"/>
          <w:sz w:val="20"/>
          <w:szCs w:val="20"/>
        </w:rPr>
      </w:pPr>
      <w:r w:rsidRPr="004D52F5">
        <w:rPr>
          <w:rFonts w:ascii="Times New Roman" w:eastAsia="Times New Roman" w:hAnsi="Times New Roman" w:cs="Times New Roman"/>
          <w:sz w:val="20"/>
          <w:szCs w:val="20"/>
          <w:vertAlign w:val="superscript"/>
        </w:rPr>
        <w:t xml:space="preserve">1 </w:t>
      </w:r>
      <w:r w:rsidRPr="004D52F5">
        <w:rPr>
          <w:rFonts w:ascii="Times New Roman" w:eastAsia="Times New Roman" w:hAnsi="Times New Roman" w:cs="Times New Roman"/>
          <w:sz w:val="20"/>
          <w:szCs w:val="20"/>
        </w:rPr>
        <w:t>Program Studi Sarjana Arsitektur, UPN “Veteran” Jawa Timur</w:t>
      </w:r>
      <w:bookmarkStart w:id="0" w:name="_GoBack"/>
      <w:bookmarkEnd w:id="0"/>
    </w:p>
    <w:p w:rsidR="00872D03" w:rsidRPr="004D52F5" w:rsidRDefault="00CB2603" w:rsidP="00872D03">
      <w:pPr>
        <w:pStyle w:val="Normal1"/>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2</w:t>
      </w:r>
      <w:r w:rsidR="00872D03" w:rsidRPr="004D52F5">
        <w:rPr>
          <w:rFonts w:ascii="Times New Roman" w:eastAsia="Times New Roman" w:hAnsi="Times New Roman" w:cs="Times New Roman"/>
          <w:sz w:val="20"/>
          <w:szCs w:val="20"/>
        </w:rPr>
        <w:t xml:space="preserve"> Program Studi Arsitektur, UPN “Veteran” Jawa Timur</w:t>
      </w:r>
    </w:p>
    <w:p w:rsidR="00872D03" w:rsidRPr="004D52F5" w:rsidRDefault="00872D03" w:rsidP="00872D03">
      <w:pPr>
        <w:pStyle w:val="Normal1"/>
        <w:jc w:val="center"/>
        <w:rPr>
          <w:rFonts w:ascii="Times New Roman" w:eastAsia="Times New Roman" w:hAnsi="Times New Roman" w:cs="Times New Roman"/>
          <w:sz w:val="20"/>
          <w:szCs w:val="20"/>
        </w:rPr>
      </w:pPr>
      <w:r w:rsidRPr="004D52F5">
        <w:rPr>
          <w:rFonts w:ascii="Times New Roman" w:eastAsia="Times New Roman" w:hAnsi="Times New Roman" w:cs="Times New Roman"/>
          <w:sz w:val="20"/>
          <w:szCs w:val="20"/>
        </w:rPr>
        <w:t xml:space="preserve">Email: </w:t>
      </w:r>
      <w:hyperlink r:id="rId7" w:history="1">
        <w:r w:rsidR="005B411B" w:rsidRPr="004D52F5">
          <w:rPr>
            <w:rStyle w:val="Hyperlink"/>
            <w:rFonts w:ascii="Times New Roman" w:eastAsia="Times New Roman" w:hAnsi="Times New Roman" w:cs="Times New Roman"/>
            <w:color w:val="auto"/>
            <w:sz w:val="20"/>
            <w:szCs w:val="20"/>
          </w:rPr>
          <w:t>adhikariulyani@gmail.com</w:t>
        </w:r>
      </w:hyperlink>
      <w:r w:rsidR="005B411B" w:rsidRPr="004D52F5">
        <w:rPr>
          <w:rStyle w:val="Hyperlink"/>
          <w:rFonts w:ascii="Times New Roman" w:eastAsia="Times New Roman" w:hAnsi="Times New Roman" w:cs="Times New Roman"/>
          <w:color w:val="auto"/>
          <w:sz w:val="20"/>
          <w:szCs w:val="20"/>
          <w:u w:val="none"/>
        </w:rPr>
        <w:t>;</w:t>
      </w:r>
      <w:r w:rsidR="00CB2603">
        <w:rPr>
          <w:rStyle w:val="Hyperlink"/>
          <w:rFonts w:ascii="Times New Roman" w:eastAsia="Times New Roman" w:hAnsi="Times New Roman" w:cs="Times New Roman"/>
          <w:color w:val="auto"/>
          <w:sz w:val="20"/>
          <w:szCs w:val="20"/>
          <w:u w:val="none"/>
        </w:rPr>
        <w:t xml:space="preserve"> </w:t>
      </w:r>
      <w:r w:rsidR="005B411B" w:rsidRPr="004D52F5">
        <w:rPr>
          <w:rStyle w:val="Hyperlink"/>
          <w:rFonts w:ascii="Times New Roman" w:eastAsia="Times New Roman" w:hAnsi="Times New Roman" w:cs="Times New Roman"/>
          <w:color w:val="auto"/>
          <w:sz w:val="20"/>
          <w:szCs w:val="20"/>
        </w:rPr>
        <w:t>syaifuddin.zuhri@upnjatim.ac.id</w:t>
      </w:r>
    </w:p>
    <w:p w:rsidR="00872D03" w:rsidRPr="004D52F5" w:rsidRDefault="00872D03" w:rsidP="00872D03">
      <w:pPr>
        <w:pStyle w:val="Normal1"/>
        <w:rPr>
          <w:rFonts w:ascii="Times New Roman" w:eastAsia="Times New Roman" w:hAnsi="Times New Roman" w:cs="Times New Roman"/>
          <w:sz w:val="24"/>
          <w:szCs w:val="24"/>
        </w:rPr>
      </w:pPr>
    </w:p>
    <w:p w:rsidR="00872D03" w:rsidRPr="004D52F5" w:rsidRDefault="00872D03" w:rsidP="00872D03">
      <w:pPr>
        <w:pStyle w:val="Normal1"/>
        <w:spacing w:after="120"/>
        <w:jc w:val="center"/>
        <w:rPr>
          <w:rFonts w:ascii="Times New Roman" w:eastAsia="Times New Roman" w:hAnsi="Times New Roman" w:cs="Times New Roman"/>
          <w:b/>
        </w:rPr>
      </w:pPr>
      <w:r w:rsidRPr="004D52F5">
        <w:rPr>
          <w:rFonts w:ascii="Times New Roman" w:eastAsia="Times New Roman" w:hAnsi="Times New Roman" w:cs="Times New Roman"/>
          <w:b/>
        </w:rPr>
        <w:t>ABSTRAK</w:t>
      </w:r>
    </w:p>
    <w:p w:rsidR="00872D03" w:rsidRDefault="00CC7FE3" w:rsidP="00872D03">
      <w:pPr>
        <w:pStyle w:val="Normal1"/>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Dalam setiap siklus industry konstruksi, bangunan selalu mengkonsumsi energy dalam setiap siklus kehidupan bangunan tersebut. Energi merupakan potensi yang ada alam yang dapat digunakan untuk kebutuhan bangunan. Pemenafaatan energy dari alam yang berasal dari sumber yang dapat habis akan merugikan manusia di kemudian hari, kecuali bangunan mampu memanfaatkan sumber-sumber energy yang berasal dari sumber terbarukan seperti energy matahari atau bangunan tersebut mampu mendaur-ulang energy yang telah termanfaatkan seperti air.</w:t>
      </w:r>
    </w:p>
    <w:p w:rsidR="00CC7FE3" w:rsidRDefault="00CC7FE3" w:rsidP="00872D03">
      <w:pPr>
        <w:pStyle w:val="Normal1"/>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Bangunan sebagai pengguna energy yang cukup besar sangat berpotensi merusak system atau sumber energy terbut, sehingga bangunan harus lebih adaptif terhadap potensi-potensi alam tersebut agar system lingkungan dapat berlanjut terus dengan baik. Sehingga bangunan harus lebih ramah terhadap lingkungan dan lebih hemat dalam memanfaatkan energy yang berasal dari alam.</w:t>
      </w:r>
    </w:p>
    <w:p w:rsidR="00CC7FE3" w:rsidRDefault="00CC7FE3" w:rsidP="00B30F18">
      <w:pPr>
        <w:pStyle w:val="Normal1"/>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Prinsip-prinsip arsitektur hemat energy merupakan cara berfikir yang lebih rasional dalam memanfaatkan dan mengkonsumsi energy, serta mencari cara-cara baru dalam menghasilkan energy baru atau terbarukan. </w:t>
      </w:r>
      <w:r w:rsidR="00B30F18">
        <w:rPr>
          <w:rFonts w:ascii="Times New Roman" w:eastAsia="Times New Roman" w:hAnsi="Times New Roman" w:cs="Times New Roman"/>
          <w:sz w:val="20"/>
          <w:szCs w:val="20"/>
        </w:rPr>
        <w:t xml:space="preserve">Penyelesaian arsitektur yang lebih mampu memanfaatkan teknologi daur ulang dan menjaga kebersihan lingkungan sehingga keberlangsungan lingkungan ke depan akan semakin menjadi lebih baik dan terjaga. </w:t>
      </w:r>
    </w:p>
    <w:p w:rsidR="00872D03" w:rsidRPr="004D52F5" w:rsidRDefault="00872D03" w:rsidP="00872D03">
      <w:pPr>
        <w:pStyle w:val="Normal1"/>
        <w:spacing w:line="283" w:lineRule="auto"/>
        <w:ind w:firstLine="720"/>
        <w:rPr>
          <w:rFonts w:ascii="Times New Roman" w:eastAsia="Times New Roman" w:hAnsi="Times New Roman" w:cs="Times New Roman"/>
          <w:b/>
          <w:sz w:val="20"/>
          <w:szCs w:val="20"/>
        </w:rPr>
      </w:pPr>
      <w:r w:rsidRPr="004D52F5">
        <w:rPr>
          <w:rFonts w:ascii="Times New Roman" w:eastAsia="Times New Roman" w:hAnsi="Times New Roman" w:cs="Times New Roman"/>
          <w:b/>
          <w:sz w:val="20"/>
          <w:szCs w:val="20"/>
        </w:rPr>
        <w:t xml:space="preserve">Kata-kunci: </w:t>
      </w:r>
      <w:r w:rsidR="006C7F9E" w:rsidRPr="004D52F5">
        <w:rPr>
          <w:rFonts w:ascii="Times New Roman" w:eastAsia="Times New Roman" w:hAnsi="Times New Roman" w:cs="Times New Roman"/>
          <w:b/>
          <w:sz w:val="20"/>
          <w:szCs w:val="20"/>
        </w:rPr>
        <w:t xml:space="preserve">hemat energy; </w:t>
      </w:r>
      <w:r w:rsidR="00B33E87" w:rsidRPr="004D52F5">
        <w:rPr>
          <w:rFonts w:ascii="Times New Roman" w:eastAsia="Times New Roman" w:hAnsi="Times New Roman" w:cs="Times New Roman"/>
          <w:b/>
          <w:sz w:val="20"/>
          <w:szCs w:val="20"/>
        </w:rPr>
        <w:t>adaptasi</w:t>
      </w:r>
      <w:r w:rsidRPr="004D52F5">
        <w:rPr>
          <w:rFonts w:ascii="Times New Roman" w:eastAsia="Times New Roman" w:hAnsi="Times New Roman" w:cs="Times New Roman"/>
          <w:b/>
          <w:sz w:val="20"/>
          <w:szCs w:val="20"/>
        </w:rPr>
        <w:t xml:space="preserve">; </w:t>
      </w:r>
      <w:r w:rsidR="00B33E87" w:rsidRPr="004D52F5">
        <w:rPr>
          <w:rFonts w:ascii="Times New Roman" w:eastAsia="Times New Roman" w:hAnsi="Times New Roman" w:cs="Times New Roman"/>
          <w:b/>
          <w:sz w:val="20"/>
          <w:szCs w:val="20"/>
        </w:rPr>
        <w:t xml:space="preserve">struktur </w:t>
      </w:r>
      <w:r w:rsidRPr="004D52F5">
        <w:rPr>
          <w:rFonts w:ascii="Times New Roman" w:eastAsia="Times New Roman" w:hAnsi="Times New Roman" w:cs="Times New Roman"/>
          <w:b/>
          <w:sz w:val="20"/>
          <w:szCs w:val="20"/>
        </w:rPr>
        <w:t xml:space="preserve">bangunan; </w:t>
      </w:r>
      <w:r w:rsidR="006C7F9E" w:rsidRPr="004D52F5">
        <w:rPr>
          <w:rFonts w:ascii="Times New Roman" w:eastAsia="Times New Roman" w:hAnsi="Times New Roman" w:cs="Times New Roman"/>
          <w:b/>
          <w:sz w:val="20"/>
          <w:szCs w:val="20"/>
        </w:rPr>
        <w:t>ramah lingkungan</w:t>
      </w:r>
    </w:p>
    <w:p w:rsidR="00872D03" w:rsidRPr="004D52F5" w:rsidRDefault="00872D03" w:rsidP="00872D03">
      <w:pPr>
        <w:pStyle w:val="Normal1"/>
        <w:spacing w:line="283" w:lineRule="auto"/>
        <w:ind w:firstLine="720"/>
        <w:rPr>
          <w:rFonts w:ascii="Times New Roman" w:eastAsia="Times New Roman" w:hAnsi="Times New Roman" w:cs="Times New Roman"/>
          <w:b/>
          <w:sz w:val="24"/>
          <w:szCs w:val="24"/>
        </w:rPr>
      </w:pPr>
    </w:p>
    <w:p w:rsidR="00872D03" w:rsidRPr="004D52F5" w:rsidRDefault="00F70339" w:rsidP="00872D03">
      <w:pPr>
        <w:pStyle w:val="Normal1"/>
        <w:jc w:val="center"/>
        <w:rPr>
          <w:rFonts w:ascii="Times New Roman" w:eastAsia="Times New Roman" w:hAnsi="Times New Roman" w:cs="Times New Roman"/>
          <w:b/>
          <w:i/>
          <w:sz w:val="24"/>
          <w:szCs w:val="24"/>
        </w:rPr>
      </w:pPr>
      <w:r w:rsidRPr="004D52F5">
        <w:rPr>
          <w:rFonts w:ascii="Times New Roman" w:eastAsia="Times New Roman" w:hAnsi="Times New Roman" w:cs="Times New Roman"/>
          <w:b/>
          <w:i/>
          <w:sz w:val="24"/>
          <w:szCs w:val="24"/>
        </w:rPr>
        <w:t xml:space="preserve">ENERGY SAVING APPROACH TO ADAPTATION OF ENVIRONMENT FRIENDLY </w:t>
      </w:r>
      <w:r w:rsidR="006C7F9E" w:rsidRPr="004D52F5">
        <w:rPr>
          <w:rFonts w:ascii="Times New Roman" w:eastAsia="Times New Roman" w:hAnsi="Times New Roman" w:cs="Times New Roman"/>
          <w:b/>
          <w:i/>
          <w:sz w:val="24"/>
          <w:szCs w:val="24"/>
        </w:rPr>
        <w:t xml:space="preserve">OF </w:t>
      </w:r>
      <w:r w:rsidRPr="004D52F5">
        <w:rPr>
          <w:rFonts w:ascii="Times New Roman" w:eastAsia="Times New Roman" w:hAnsi="Times New Roman" w:cs="Times New Roman"/>
          <w:b/>
          <w:i/>
          <w:sz w:val="24"/>
          <w:szCs w:val="24"/>
        </w:rPr>
        <w:t>BUILDING STRUCTURE</w:t>
      </w:r>
    </w:p>
    <w:p w:rsidR="00872D03" w:rsidRPr="004D52F5" w:rsidRDefault="00872D03" w:rsidP="00872D03">
      <w:pPr>
        <w:pStyle w:val="Normal1"/>
        <w:rPr>
          <w:rFonts w:ascii="Times New Roman" w:eastAsia="Times New Roman" w:hAnsi="Times New Roman" w:cs="Times New Roman"/>
          <w:sz w:val="24"/>
          <w:szCs w:val="24"/>
        </w:rPr>
      </w:pPr>
    </w:p>
    <w:p w:rsidR="00872D03" w:rsidRPr="004D52F5" w:rsidRDefault="00872D03" w:rsidP="00872D03">
      <w:pPr>
        <w:pStyle w:val="Normal1"/>
        <w:spacing w:after="120"/>
        <w:jc w:val="center"/>
        <w:rPr>
          <w:rFonts w:ascii="Times New Roman" w:eastAsia="Times New Roman" w:hAnsi="Times New Roman" w:cs="Times New Roman"/>
          <w:b/>
          <w:sz w:val="24"/>
          <w:szCs w:val="24"/>
        </w:rPr>
      </w:pPr>
      <w:r w:rsidRPr="004D52F5">
        <w:rPr>
          <w:rFonts w:ascii="Times New Roman" w:eastAsia="Times New Roman" w:hAnsi="Times New Roman" w:cs="Times New Roman"/>
          <w:b/>
          <w:sz w:val="24"/>
          <w:szCs w:val="24"/>
        </w:rPr>
        <w:t>ABSTRACT</w:t>
      </w:r>
    </w:p>
    <w:p w:rsidR="00B30F18" w:rsidRDefault="00B30F18" w:rsidP="00872D03">
      <w:pPr>
        <w:pStyle w:val="Normal1"/>
        <w:ind w:firstLine="720"/>
        <w:jc w:val="both"/>
        <w:rPr>
          <w:rFonts w:ascii="Times New Roman" w:hAnsi="Times New Roman" w:cs="Times New Roman"/>
          <w:color w:val="000000"/>
          <w:sz w:val="20"/>
          <w:szCs w:val="20"/>
        </w:rPr>
      </w:pPr>
      <w:r w:rsidRPr="00B30F18">
        <w:rPr>
          <w:rFonts w:ascii="Times New Roman" w:hAnsi="Times New Roman" w:cs="Times New Roman"/>
          <w:color w:val="000000"/>
          <w:sz w:val="20"/>
          <w:szCs w:val="20"/>
        </w:rPr>
        <w:t xml:space="preserve">In every cycle of the construction industry, buildings always consume energy in each of the building's life cycles. Energy is a natural potential that can be used for building needs. The utilization of energy from nature that comes from depleted sources will harm humans in the future, unless the building is able to utilize energy sources that come from renewable sources such as solar energy or the building is able to recycle used energy such as water. </w:t>
      </w:r>
    </w:p>
    <w:p w:rsidR="00B30F18" w:rsidRDefault="00B30F18" w:rsidP="00872D03">
      <w:pPr>
        <w:pStyle w:val="Normal1"/>
        <w:ind w:firstLine="720"/>
        <w:jc w:val="both"/>
        <w:rPr>
          <w:rFonts w:ascii="Times New Roman" w:hAnsi="Times New Roman" w:cs="Times New Roman"/>
          <w:color w:val="000000"/>
          <w:sz w:val="20"/>
          <w:szCs w:val="20"/>
        </w:rPr>
      </w:pPr>
      <w:r w:rsidRPr="00B30F18">
        <w:rPr>
          <w:rFonts w:ascii="Times New Roman" w:hAnsi="Times New Roman" w:cs="Times New Roman"/>
          <w:color w:val="000000"/>
          <w:sz w:val="20"/>
          <w:szCs w:val="20"/>
        </w:rPr>
        <w:t xml:space="preserve">A building as a large energy user has the potential to damage the system or source of energy, so the building must be more adaptive to these natural potentials so that the environmental system can continue properly. So that the building must be more friendly to the environment and more efficient in utilizing energy that comes from nature. </w:t>
      </w:r>
    </w:p>
    <w:p w:rsidR="00872D03" w:rsidRPr="00B30F18" w:rsidRDefault="00B30F18" w:rsidP="00872D03">
      <w:pPr>
        <w:pStyle w:val="Normal1"/>
        <w:ind w:firstLine="720"/>
        <w:jc w:val="both"/>
        <w:rPr>
          <w:rFonts w:ascii="Times New Roman" w:eastAsia="Times New Roman" w:hAnsi="Times New Roman" w:cs="Times New Roman"/>
          <w:sz w:val="20"/>
          <w:szCs w:val="20"/>
        </w:rPr>
      </w:pPr>
      <w:r w:rsidRPr="00B30F18">
        <w:rPr>
          <w:rFonts w:ascii="Times New Roman" w:hAnsi="Times New Roman" w:cs="Times New Roman"/>
          <w:color w:val="000000"/>
          <w:sz w:val="20"/>
          <w:szCs w:val="20"/>
        </w:rPr>
        <w:t>Energy-efficient architectural principles are a more rational way of thinking in utilizing and consuming energy, as well as looking for new ways to produce new or renewable energy. Architectural solutions that are more capable of utilizing recycling technology and maintaining environmental cleanliness so that environmental sustainability in the future will be better and more preserved.</w:t>
      </w:r>
    </w:p>
    <w:p w:rsidR="00872D03" w:rsidRPr="004D52F5" w:rsidRDefault="00872D03" w:rsidP="00872D03">
      <w:pPr>
        <w:pStyle w:val="Normal1"/>
        <w:ind w:firstLine="720"/>
        <w:rPr>
          <w:rFonts w:ascii="Times New Roman" w:eastAsia="Times New Roman" w:hAnsi="Times New Roman" w:cs="Times New Roman"/>
          <w:b/>
          <w:i/>
          <w:sz w:val="20"/>
          <w:szCs w:val="20"/>
        </w:rPr>
      </w:pPr>
      <w:r w:rsidRPr="004D52F5">
        <w:rPr>
          <w:rFonts w:ascii="Times New Roman" w:eastAsia="Times New Roman" w:hAnsi="Times New Roman" w:cs="Times New Roman"/>
          <w:b/>
          <w:i/>
          <w:sz w:val="20"/>
          <w:szCs w:val="20"/>
        </w:rPr>
        <w:t xml:space="preserve">Keywords: </w:t>
      </w:r>
      <w:r w:rsidR="006C7F9E" w:rsidRPr="004D52F5">
        <w:rPr>
          <w:rFonts w:ascii="Times New Roman" w:eastAsia="Times New Roman" w:hAnsi="Times New Roman" w:cs="Times New Roman"/>
          <w:b/>
          <w:i/>
          <w:sz w:val="20"/>
          <w:szCs w:val="20"/>
        </w:rPr>
        <w:t>energy saving</w:t>
      </w:r>
      <w:r w:rsidRPr="004D52F5">
        <w:rPr>
          <w:rFonts w:ascii="Times New Roman" w:eastAsia="Times New Roman" w:hAnsi="Times New Roman" w:cs="Times New Roman"/>
          <w:b/>
          <w:i/>
          <w:sz w:val="20"/>
          <w:szCs w:val="20"/>
        </w:rPr>
        <w:t xml:space="preserve">; </w:t>
      </w:r>
      <w:r w:rsidR="006C7F9E" w:rsidRPr="004D52F5">
        <w:rPr>
          <w:rFonts w:ascii="Times New Roman" w:eastAsia="Times New Roman" w:hAnsi="Times New Roman" w:cs="Times New Roman"/>
          <w:b/>
          <w:i/>
          <w:sz w:val="20"/>
          <w:szCs w:val="20"/>
        </w:rPr>
        <w:t>adaptation</w:t>
      </w:r>
      <w:r w:rsidRPr="004D52F5">
        <w:rPr>
          <w:rFonts w:ascii="Times New Roman" w:eastAsia="Times New Roman" w:hAnsi="Times New Roman" w:cs="Times New Roman"/>
          <w:b/>
          <w:i/>
          <w:sz w:val="20"/>
          <w:szCs w:val="20"/>
        </w:rPr>
        <w:t xml:space="preserve">; </w:t>
      </w:r>
      <w:r w:rsidR="006C7F9E" w:rsidRPr="004D52F5">
        <w:rPr>
          <w:rFonts w:ascii="Times New Roman" w:eastAsia="Times New Roman" w:hAnsi="Times New Roman" w:cs="Times New Roman"/>
          <w:b/>
          <w:i/>
          <w:sz w:val="20"/>
          <w:szCs w:val="20"/>
        </w:rPr>
        <w:t>building structure</w:t>
      </w:r>
      <w:r w:rsidRPr="004D52F5">
        <w:rPr>
          <w:rFonts w:ascii="Times New Roman" w:eastAsia="Times New Roman" w:hAnsi="Times New Roman" w:cs="Times New Roman"/>
          <w:b/>
          <w:i/>
          <w:sz w:val="20"/>
          <w:szCs w:val="20"/>
        </w:rPr>
        <w:t xml:space="preserve">; </w:t>
      </w:r>
      <w:r w:rsidR="006C7F9E" w:rsidRPr="004D52F5">
        <w:rPr>
          <w:rFonts w:ascii="Times New Roman" w:eastAsia="Times New Roman" w:hAnsi="Times New Roman" w:cs="Times New Roman"/>
          <w:b/>
          <w:i/>
          <w:sz w:val="20"/>
          <w:szCs w:val="20"/>
        </w:rPr>
        <w:t>environment friendly</w:t>
      </w:r>
    </w:p>
    <w:p w:rsidR="009C1FBF" w:rsidRDefault="009C1FBF" w:rsidP="005729C4">
      <w:pPr>
        <w:spacing w:after="0" w:line="276" w:lineRule="auto"/>
        <w:jc w:val="both"/>
        <w:rPr>
          <w:rFonts w:ascii="Times New Roman" w:hAnsi="Times New Roman" w:cs="Times New Roman"/>
          <w:sz w:val="24"/>
          <w:szCs w:val="24"/>
        </w:rPr>
      </w:pPr>
    </w:p>
    <w:p w:rsidR="005729C4" w:rsidRPr="004D52F5" w:rsidRDefault="005729C4" w:rsidP="002040D0">
      <w:pPr>
        <w:spacing w:after="120" w:line="276" w:lineRule="auto"/>
        <w:jc w:val="center"/>
        <w:rPr>
          <w:rFonts w:ascii="Times New Roman" w:hAnsi="Times New Roman" w:cs="Times New Roman"/>
          <w:b/>
          <w:sz w:val="24"/>
          <w:szCs w:val="24"/>
        </w:rPr>
      </w:pPr>
      <w:r w:rsidRPr="004D52F5">
        <w:rPr>
          <w:rFonts w:ascii="Times New Roman" w:hAnsi="Times New Roman" w:cs="Times New Roman"/>
          <w:b/>
          <w:sz w:val="24"/>
          <w:szCs w:val="24"/>
        </w:rPr>
        <w:lastRenderedPageBreak/>
        <w:t>PENDAHULUAN</w:t>
      </w:r>
    </w:p>
    <w:p w:rsidR="005729C4" w:rsidRPr="004D52F5" w:rsidRDefault="005729C4" w:rsidP="00B30F18">
      <w:pPr>
        <w:spacing w:after="0" w:line="240" w:lineRule="auto"/>
        <w:ind w:firstLine="720"/>
        <w:jc w:val="both"/>
        <w:rPr>
          <w:rFonts w:ascii="Times New Roman" w:hAnsi="Times New Roman" w:cs="Times New Roman"/>
          <w:sz w:val="24"/>
          <w:szCs w:val="24"/>
        </w:rPr>
      </w:pPr>
      <w:r w:rsidRPr="004D52F5">
        <w:rPr>
          <w:rFonts w:ascii="Times New Roman" w:hAnsi="Times New Roman" w:cs="Times New Roman"/>
          <w:sz w:val="24"/>
          <w:szCs w:val="24"/>
        </w:rPr>
        <w:t xml:space="preserve">Industri konstruksi adalah salah satu konsumen terbesar sumber daya alam seperti air, pasir, batu pecah, kerikil, mineral, </w:t>
      </w:r>
      <w:r w:rsidR="00C17525" w:rsidRPr="004D52F5">
        <w:rPr>
          <w:rFonts w:ascii="Times New Roman" w:hAnsi="Times New Roman" w:cs="Times New Roman"/>
          <w:sz w:val="24"/>
          <w:szCs w:val="24"/>
        </w:rPr>
        <w:t xml:space="preserve">ataupun </w:t>
      </w:r>
      <w:r w:rsidRPr="004D52F5">
        <w:rPr>
          <w:rFonts w:ascii="Times New Roman" w:hAnsi="Times New Roman" w:cs="Times New Roman"/>
          <w:sz w:val="24"/>
          <w:szCs w:val="24"/>
        </w:rPr>
        <w:t xml:space="preserve">kayu. Permintaan unit perumahan, energi, air bersih </w:t>
      </w:r>
      <w:r w:rsidR="00C17525" w:rsidRPr="004D52F5">
        <w:rPr>
          <w:rFonts w:ascii="Times New Roman" w:hAnsi="Times New Roman" w:cs="Times New Roman"/>
          <w:sz w:val="24"/>
          <w:szCs w:val="24"/>
        </w:rPr>
        <w:t xml:space="preserve">dan </w:t>
      </w:r>
      <w:r w:rsidRPr="004D52F5">
        <w:rPr>
          <w:rFonts w:ascii="Times New Roman" w:hAnsi="Times New Roman" w:cs="Times New Roman"/>
          <w:sz w:val="24"/>
          <w:szCs w:val="24"/>
        </w:rPr>
        <w:t xml:space="preserve">udara, transportasi yang aman </w:t>
      </w:r>
      <w:r w:rsidR="00C17525" w:rsidRPr="004D52F5">
        <w:rPr>
          <w:rFonts w:ascii="Times New Roman" w:hAnsi="Times New Roman" w:cs="Times New Roman"/>
          <w:sz w:val="24"/>
          <w:szCs w:val="24"/>
        </w:rPr>
        <w:t xml:space="preserve">dan </w:t>
      </w:r>
      <w:r w:rsidRPr="004D52F5">
        <w:rPr>
          <w:rFonts w:ascii="Times New Roman" w:hAnsi="Times New Roman" w:cs="Times New Roman"/>
          <w:sz w:val="24"/>
          <w:szCs w:val="24"/>
        </w:rPr>
        <w:t xml:space="preserve">cepat. Juga meningkat dengan pertumbuhan yang berkembang. Industri </w:t>
      </w:r>
      <w:r w:rsidR="00C17525" w:rsidRPr="004D52F5">
        <w:rPr>
          <w:rFonts w:ascii="Times New Roman" w:hAnsi="Times New Roman" w:cs="Times New Roman"/>
          <w:sz w:val="24"/>
          <w:szCs w:val="24"/>
        </w:rPr>
        <w:t>k</w:t>
      </w:r>
      <w:r w:rsidRPr="004D52F5">
        <w:rPr>
          <w:rFonts w:ascii="Times New Roman" w:hAnsi="Times New Roman" w:cs="Times New Roman"/>
          <w:sz w:val="24"/>
          <w:szCs w:val="24"/>
        </w:rPr>
        <w:t xml:space="preserve">onstruksi terutama tergantung pada industri manufaktur tertentu seperti semen, baja dan aluminium; yang termasuk yang paling intensif energi selain dari konsumen utama sumber daya alam yang ditakuti. Ini panggilan untuk adopsi teknologi hemat energi untuk pembangunan berkelanjutan dalam konstruksi yang mengarah ke </w:t>
      </w:r>
      <w:r w:rsidR="002F5552" w:rsidRPr="004D52F5">
        <w:rPr>
          <w:rFonts w:ascii="Times New Roman" w:hAnsi="Times New Roman" w:cs="Times New Roman"/>
          <w:sz w:val="24"/>
          <w:szCs w:val="24"/>
        </w:rPr>
        <w:t>“m</w:t>
      </w:r>
      <w:r w:rsidRPr="004D52F5">
        <w:rPr>
          <w:rFonts w:ascii="Times New Roman" w:hAnsi="Times New Roman" w:cs="Times New Roman"/>
          <w:sz w:val="24"/>
          <w:szCs w:val="24"/>
        </w:rPr>
        <w:t xml:space="preserve">asa </w:t>
      </w:r>
      <w:r w:rsidR="002F5552" w:rsidRPr="004D52F5">
        <w:rPr>
          <w:rFonts w:ascii="Times New Roman" w:hAnsi="Times New Roman" w:cs="Times New Roman"/>
          <w:sz w:val="24"/>
          <w:szCs w:val="24"/>
        </w:rPr>
        <w:t>d</w:t>
      </w:r>
      <w:r w:rsidRPr="004D52F5">
        <w:rPr>
          <w:rFonts w:ascii="Times New Roman" w:hAnsi="Times New Roman" w:cs="Times New Roman"/>
          <w:sz w:val="24"/>
          <w:szCs w:val="24"/>
        </w:rPr>
        <w:t xml:space="preserve">epan </w:t>
      </w:r>
      <w:r w:rsidR="002F5552" w:rsidRPr="004D52F5">
        <w:rPr>
          <w:rFonts w:ascii="Times New Roman" w:hAnsi="Times New Roman" w:cs="Times New Roman"/>
          <w:sz w:val="24"/>
          <w:szCs w:val="24"/>
        </w:rPr>
        <w:t>h</w:t>
      </w:r>
      <w:r w:rsidRPr="004D52F5">
        <w:rPr>
          <w:rFonts w:ascii="Times New Roman" w:hAnsi="Times New Roman" w:cs="Times New Roman"/>
          <w:sz w:val="24"/>
          <w:szCs w:val="24"/>
        </w:rPr>
        <w:t xml:space="preserve">ijau'. Konstruksi berkelanjutan mencakup proses yang memenuhi kebutuhan saat ini tanpa mengurangi kemampuan generasi mendatang. </w:t>
      </w:r>
    </w:p>
    <w:p w:rsidR="005729C4" w:rsidRPr="004D52F5" w:rsidRDefault="005729C4" w:rsidP="00B30F18">
      <w:pPr>
        <w:spacing w:after="0" w:line="240" w:lineRule="auto"/>
        <w:ind w:firstLine="720"/>
        <w:jc w:val="both"/>
        <w:rPr>
          <w:rFonts w:ascii="Times New Roman" w:hAnsi="Times New Roman" w:cs="Times New Roman"/>
          <w:sz w:val="24"/>
          <w:szCs w:val="24"/>
        </w:rPr>
      </w:pPr>
      <w:r w:rsidRPr="004D52F5">
        <w:rPr>
          <w:rFonts w:ascii="Times New Roman" w:hAnsi="Times New Roman" w:cs="Times New Roman"/>
          <w:sz w:val="24"/>
          <w:szCs w:val="24"/>
        </w:rPr>
        <w:t>Bangunan mengkonsumsi energi pada tingkat yang berbeda di setiap tahap siklus kehidupan. Sekitar setengah dari semua sumber daya yang tidak terbarukan (air, energi, dan bahan baku) yang dikonsumsi manusia digunakan dalam konstruksi. Peradaban manusia kontemporer tergantung pada bangunan dan apa yang dikandungnya untuk keberlangsungannya, namun planet kita tidak dapat mendukung tingkat konsumsi sumber daya saat ini yang terkait dengannya</w:t>
      </w:r>
      <w:r w:rsidR="002F5552" w:rsidRPr="004D52F5">
        <w:rPr>
          <w:rFonts w:ascii="Times New Roman" w:hAnsi="Times New Roman" w:cs="Times New Roman"/>
          <w:sz w:val="24"/>
          <w:szCs w:val="24"/>
        </w:rPr>
        <w:t xml:space="preserve"> </w:t>
      </w:r>
      <w:r w:rsidR="005C500E" w:rsidRPr="004D52F5">
        <w:rPr>
          <w:rFonts w:ascii="Times New Roman" w:hAnsi="Times New Roman" w:cs="Times New Roman"/>
          <w:sz w:val="24"/>
          <w:szCs w:val="24"/>
        </w:rPr>
        <w:t>(</w:t>
      </w:r>
      <w:r w:rsidR="009E3331" w:rsidRPr="009E3331">
        <w:rPr>
          <w:rFonts w:ascii="Times New Roman" w:hAnsi="Times New Roman" w:cs="Times New Roman"/>
          <w:bCs/>
          <w:sz w:val="24"/>
          <w:szCs w:val="24"/>
          <w:shd w:val="clear" w:color="auto" w:fill="FFFFFF"/>
        </w:rPr>
        <w:t xml:space="preserve">Jimmy Priatman, </w:t>
      </w:r>
      <w:r w:rsidR="009E3331">
        <w:rPr>
          <w:rFonts w:ascii="Times New Roman" w:hAnsi="Times New Roman" w:cs="Times New Roman"/>
          <w:bCs/>
          <w:sz w:val="24"/>
          <w:szCs w:val="24"/>
          <w:shd w:val="clear" w:color="auto" w:fill="FFFFFF"/>
        </w:rPr>
        <w:t>2002</w:t>
      </w:r>
      <w:r w:rsidR="005C500E" w:rsidRPr="004D52F5">
        <w:rPr>
          <w:rFonts w:ascii="Times New Roman" w:hAnsi="Times New Roman" w:cs="Times New Roman"/>
          <w:sz w:val="24"/>
          <w:szCs w:val="24"/>
        </w:rPr>
        <w:t>)</w:t>
      </w:r>
      <w:r w:rsidRPr="004D52F5">
        <w:rPr>
          <w:rFonts w:ascii="Times New Roman" w:hAnsi="Times New Roman" w:cs="Times New Roman"/>
          <w:sz w:val="24"/>
          <w:szCs w:val="24"/>
        </w:rPr>
        <w:t>.</w:t>
      </w:r>
    </w:p>
    <w:p w:rsidR="00937006" w:rsidRPr="004D52F5" w:rsidRDefault="005729C4" w:rsidP="00B30F18">
      <w:pPr>
        <w:spacing w:after="0" w:line="240" w:lineRule="auto"/>
        <w:ind w:firstLine="720"/>
        <w:jc w:val="both"/>
        <w:rPr>
          <w:rFonts w:ascii="Times New Roman" w:hAnsi="Times New Roman" w:cs="Times New Roman"/>
          <w:sz w:val="24"/>
          <w:szCs w:val="24"/>
        </w:rPr>
      </w:pPr>
      <w:r w:rsidRPr="004D52F5">
        <w:rPr>
          <w:rFonts w:ascii="Times New Roman" w:hAnsi="Times New Roman" w:cs="Times New Roman"/>
          <w:sz w:val="24"/>
          <w:szCs w:val="24"/>
        </w:rPr>
        <w:t>Oleh karena itu, teknologi konstruksi yang berkelanjutan membutuhkan pemeliharaan keharmonisan ekosistem bumi</w:t>
      </w:r>
      <w:r w:rsidR="00955039">
        <w:rPr>
          <w:rFonts w:ascii="Times New Roman" w:hAnsi="Times New Roman" w:cs="Times New Roman"/>
          <w:sz w:val="24"/>
          <w:szCs w:val="24"/>
        </w:rPr>
        <w:t xml:space="preserve"> (</w:t>
      </w:r>
      <w:r w:rsidR="00955039" w:rsidRPr="004D52F5">
        <w:rPr>
          <w:rFonts w:ascii="Times New Roman" w:hAnsi="Times New Roman" w:cs="Times New Roman"/>
          <w:sz w:val="24"/>
          <w:szCs w:val="24"/>
        </w:rPr>
        <w:t>S.K.</w:t>
      </w:r>
      <w:r w:rsidR="00955039">
        <w:rPr>
          <w:rFonts w:ascii="Times New Roman" w:hAnsi="Times New Roman" w:cs="Times New Roman"/>
          <w:sz w:val="24"/>
          <w:szCs w:val="24"/>
        </w:rPr>
        <w:t xml:space="preserve"> Ghosh</w:t>
      </w:r>
      <w:r w:rsidR="00955039" w:rsidRPr="004D52F5">
        <w:rPr>
          <w:rFonts w:ascii="Times New Roman" w:hAnsi="Times New Roman" w:cs="Times New Roman"/>
          <w:sz w:val="24"/>
          <w:szCs w:val="24"/>
        </w:rPr>
        <w:t xml:space="preserve"> </w:t>
      </w:r>
      <w:r w:rsidR="00955039">
        <w:rPr>
          <w:rFonts w:ascii="Times New Roman" w:hAnsi="Times New Roman" w:cs="Times New Roman"/>
          <w:sz w:val="24"/>
          <w:szCs w:val="24"/>
        </w:rPr>
        <w:t xml:space="preserve">&amp; </w:t>
      </w:r>
      <w:r w:rsidR="00955039" w:rsidRPr="004D52F5">
        <w:rPr>
          <w:rFonts w:ascii="Times New Roman" w:hAnsi="Times New Roman" w:cs="Times New Roman"/>
          <w:sz w:val="24"/>
          <w:szCs w:val="24"/>
        </w:rPr>
        <w:t xml:space="preserve">Samaneh K. </w:t>
      </w:r>
      <w:r w:rsidR="00955039">
        <w:rPr>
          <w:rFonts w:ascii="Times New Roman" w:hAnsi="Times New Roman" w:cs="Times New Roman"/>
          <w:sz w:val="24"/>
          <w:szCs w:val="24"/>
        </w:rPr>
        <w:t>2010)</w:t>
      </w:r>
      <w:r w:rsidRPr="004D52F5">
        <w:rPr>
          <w:rFonts w:ascii="Times New Roman" w:hAnsi="Times New Roman" w:cs="Times New Roman"/>
          <w:sz w:val="24"/>
          <w:szCs w:val="24"/>
        </w:rPr>
        <w:t>. Konsep konstruksi bangunan berkelanjutan adalah menggabungkan teknologi yang menghasilkan perlindungan lingkungan, konservasi air, efisiensi energi, penggunaan produk daur ulang dan energi terbarukan. Teknologi tersebut memastikan bahwa limbah diminimalkan pada setiap tahap selama konstruksi dan operasi bangunan, sehingga biaya rendah.</w:t>
      </w:r>
    </w:p>
    <w:p w:rsidR="001B5938" w:rsidRPr="004D52F5" w:rsidRDefault="00B33E87" w:rsidP="00B30F18">
      <w:pPr>
        <w:pStyle w:val="NormalWeb"/>
        <w:shd w:val="clear" w:color="auto" w:fill="FFFFFF"/>
        <w:spacing w:before="0" w:beforeAutospacing="0" w:after="0" w:afterAutospacing="0"/>
        <w:ind w:firstLine="720"/>
        <w:jc w:val="both"/>
      </w:pPr>
      <w:r w:rsidRPr="004D52F5">
        <w:t>Bangunan hemat energy adalah bangunan yang melakukan upaya e</w:t>
      </w:r>
      <w:r w:rsidR="001B5938" w:rsidRPr="004D52F5">
        <w:t xml:space="preserve">fisiensi </w:t>
      </w:r>
      <w:r w:rsidRPr="004D52F5">
        <w:t>pemanfaatan e</w:t>
      </w:r>
      <w:r w:rsidR="001B5938" w:rsidRPr="004D52F5">
        <w:t xml:space="preserve">nergi </w:t>
      </w:r>
      <w:r w:rsidRPr="004D52F5">
        <w:t>yang digunakan dalam bangunan</w:t>
      </w:r>
      <w:r w:rsidR="001B5938" w:rsidRPr="004D52F5">
        <w:t xml:space="preserve">. Struktur </w:t>
      </w:r>
      <w:r w:rsidRPr="004D52F5">
        <w:t>h</w:t>
      </w:r>
      <w:r w:rsidR="001B5938" w:rsidRPr="004D52F5">
        <w:t xml:space="preserve">emat </w:t>
      </w:r>
      <w:r w:rsidRPr="004D52F5">
        <w:t>e</w:t>
      </w:r>
      <w:r w:rsidR="001B5938" w:rsidRPr="004D52F5">
        <w:t xml:space="preserve">nergi dapat digambarkan sebagai struktur yang melibatkan </w:t>
      </w:r>
      <w:r w:rsidRPr="004D52F5">
        <w:t xml:space="preserve">metode </w:t>
      </w:r>
      <w:r w:rsidR="001B5938" w:rsidRPr="004D52F5">
        <w:t xml:space="preserve">penggunaan </w:t>
      </w:r>
      <w:r w:rsidRPr="004D52F5">
        <w:t xml:space="preserve">material bangunan </w:t>
      </w:r>
      <w:r w:rsidR="001B5938" w:rsidRPr="004D52F5">
        <w:t>yang tidak terlalu membutuhkan energi untuk konstruksi</w:t>
      </w:r>
      <w:r w:rsidRPr="004D52F5">
        <w:t xml:space="preserve"> bangunan</w:t>
      </w:r>
      <w:r w:rsidR="001B5938" w:rsidRPr="004D52F5">
        <w:t xml:space="preserve">. Pemanfaatan sumber daya energi oleh pengguna bangunan juga menentukan </w:t>
      </w:r>
      <w:r w:rsidRPr="004D52F5">
        <w:t>terjadinya e</w:t>
      </w:r>
      <w:r w:rsidR="001B5938" w:rsidRPr="004D52F5">
        <w:t xml:space="preserve">fisiensi </w:t>
      </w:r>
      <w:r w:rsidRPr="004D52F5">
        <w:t>e</w:t>
      </w:r>
      <w:r w:rsidR="001B5938" w:rsidRPr="004D52F5">
        <w:t xml:space="preserve">nergi </w:t>
      </w:r>
      <w:r w:rsidRPr="004D52F5">
        <w:t>pada s</w:t>
      </w:r>
      <w:r w:rsidR="001B5938" w:rsidRPr="004D52F5">
        <w:t xml:space="preserve">truktur </w:t>
      </w:r>
      <w:r w:rsidRPr="004D52F5">
        <w:t xml:space="preserve">bangunan </w:t>
      </w:r>
      <w:r w:rsidR="001B5938" w:rsidRPr="004D52F5">
        <w:t xml:space="preserve">yang </w:t>
      </w:r>
      <w:r w:rsidRPr="004D52F5">
        <w:t>digunakan</w:t>
      </w:r>
      <w:r w:rsidR="001B5938" w:rsidRPr="004D52F5">
        <w:t>.</w:t>
      </w:r>
    </w:p>
    <w:p w:rsidR="00C25E2B" w:rsidRPr="004D52F5" w:rsidRDefault="001B5938" w:rsidP="00B30F18">
      <w:pPr>
        <w:pStyle w:val="NormalWeb"/>
        <w:shd w:val="clear" w:color="auto" w:fill="FFFFFF"/>
        <w:spacing w:before="0" w:beforeAutospacing="0" w:after="0" w:afterAutospacing="0"/>
        <w:ind w:firstLine="720"/>
        <w:jc w:val="both"/>
        <w:rPr>
          <w:b/>
        </w:rPr>
      </w:pPr>
      <w:r w:rsidRPr="004D52F5">
        <w:t xml:space="preserve">Prinsip </w:t>
      </w:r>
      <w:r w:rsidR="005C7099">
        <w:t xml:space="preserve">penting dalam konteks </w:t>
      </w:r>
      <w:r w:rsidRPr="004D52F5">
        <w:t>Arsitektur Hijau</w:t>
      </w:r>
      <w:r w:rsidR="005C7099">
        <w:t xml:space="preserve"> adalah adanya rasionalisasi energy yang berasimilasi dalam bangunan dalam hal (</w:t>
      </w:r>
      <w:hyperlink r:id="rId8" w:anchor="!" w:history="1">
        <w:r w:rsidR="005C7099" w:rsidRPr="009E3331">
          <w:rPr>
            <w:rStyle w:val="text"/>
          </w:rPr>
          <w:t>Osama Ahmed Ibrahim Masood</w:t>
        </w:r>
      </w:hyperlink>
      <w:r w:rsidR="005C7099" w:rsidRPr="009E3331">
        <w:t xml:space="preserve">, </w:t>
      </w:r>
      <w:r w:rsidR="005C7099">
        <w:t xml:space="preserve">dkk. </w:t>
      </w:r>
      <w:r w:rsidR="005C7099" w:rsidRPr="009E3331">
        <w:t>2017)</w:t>
      </w:r>
      <w:r w:rsidR="005C7099">
        <w:t>, seperti</w:t>
      </w:r>
      <w:r w:rsidRPr="004D52F5">
        <w:t>:</w:t>
      </w:r>
    </w:p>
    <w:p w:rsidR="005C7099" w:rsidRPr="005C7099" w:rsidRDefault="005C7099" w:rsidP="00B30F18">
      <w:pPr>
        <w:numPr>
          <w:ilvl w:val="0"/>
          <w:numId w:val="5"/>
        </w:numPr>
        <w:shd w:val="clear" w:color="auto" w:fill="FFFFFF"/>
        <w:tabs>
          <w:tab w:val="clear" w:pos="240"/>
          <w:tab w:val="num" w:pos="284"/>
        </w:tabs>
        <w:spacing w:after="0" w:line="240" w:lineRule="auto"/>
        <w:ind w:left="284" w:hanging="284"/>
        <w:rPr>
          <w:rStyle w:val="jlqj4b"/>
          <w:rFonts w:ascii="Times New Roman" w:hAnsi="Times New Roman" w:cs="Times New Roman"/>
          <w:sz w:val="24"/>
          <w:szCs w:val="24"/>
        </w:rPr>
      </w:pPr>
      <w:r w:rsidRPr="005C7099">
        <w:rPr>
          <w:rStyle w:val="jlqj4b"/>
          <w:rFonts w:ascii="Times New Roman" w:hAnsi="Times New Roman" w:cs="Times New Roman"/>
          <w:color w:val="000000"/>
          <w:sz w:val="24"/>
          <w:szCs w:val="24"/>
        </w:rPr>
        <w:t xml:space="preserve">Pelestarian energi dan unsur ini sangat diperlukan karena dapat mengakibatkan peningkatan Modal, nilai lingkungan dan keamanan nasional, keamanan diri dan kenyamanan bagi manusia. </w:t>
      </w:r>
    </w:p>
    <w:p w:rsidR="005C7099" w:rsidRPr="005C7099" w:rsidRDefault="005C7099" w:rsidP="00B30F18">
      <w:pPr>
        <w:numPr>
          <w:ilvl w:val="0"/>
          <w:numId w:val="5"/>
        </w:numPr>
        <w:shd w:val="clear" w:color="auto" w:fill="FFFFFF"/>
        <w:tabs>
          <w:tab w:val="clear" w:pos="240"/>
          <w:tab w:val="num" w:pos="284"/>
        </w:tabs>
        <w:spacing w:after="0" w:line="240" w:lineRule="auto"/>
        <w:ind w:left="284" w:hanging="284"/>
        <w:rPr>
          <w:rStyle w:val="jlqj4b"/>
          <w:rFonts w:ascii="Times New Roman" w:hAnsi="Times New Roman" w:cs="Times New Roman"/>
          <w:sz w:val="24"/>
          <w:szCs w:val="24"/>
        </w:rPr>
      </w:pPr>
      <w:r w:rsidRPr="005C7099">
        <w:rPr>
          <w:rStyle w:val="jlqj4b"/>
          <w:rFonts w:ascii="Times New Roman" w:hAnsi="Times New Roman" w:cs="Times New Roman"/>
          <w:color w:val="000000"/>
          <w:sz w:val="24"/>
          <w:szCs w:val="24"/>
        </w:rPr>
        <w:t xml:space="preserve">Sehingga mengurangi kebutuhan energi untuk setiap pengguna dan itu juga akan mengurangi kebutuhan pembangunan pembangkit listrik. </w:t>
      </w:r>
    </w:p>
    <w:p w:rsidR="005C7099" w:rsidRPr="005C7099" w:rsidRDefault="005C7099" w:rsidP="00B30F18">
      <w:pPr>
        <w:numPr>
          <w:ilvl w:val="0"/>
          <w:numId w:val="5"/>
        </w:numPr>
        <w:shd w:val="clear" w:color="auto" w:fill="FFFFFF"/>
        <w:tabs>
          <w:tab w:val="clear" w:pos="240"/>
          <w:tab w:val="num" w:pos="284"/>
        </w:tabs>
        <w:spacing w:after="0" w:line="240" w:lineRule="auto"/>
        <w:ind w:left="284" w:hanging="284"/>
        <w:rPr>
          <w:rStyle w:val="jlqj4b"/>
          <w:rFonts w:ascii="Times New Roman" w:hAnsi="Times New Roman" w:cs="Times New Roman"/>
          <w:sz w:val="24"/>
          <w:szCs w:val="24"/>
        </w:rPr>
      </w:pPr>
      <w:r w:rsidRPr="005C7099">
        <w:rPr>
          <w:rStyle w:val="jlqj4b"/>
          <w:rFonts w:ascii="Times New Roman" w:hAnsi="Times New Roman" w:cs="Times New Roman"/>
          <w:color w:val="000000"/>
          <w:sz w:val="24"/>
          <w:szCs w:val="24"/>
        </w:rPr>
        <w:t xml:space="preserve">Mengurangi emisi pencemar, yang menyebabkan perubahan iklim. </w:t>
      </w:r>
    </w:p>
    <w:p w:rsidR="00C25E2B" w:rsidRPr="004D52F5" w:rsidRDefault="005C7099" w:rsidP="00B30F18">
      <w:pPr>
        <w:numPr>
          <w:ilvl w:val="0"/>
          <w:numId w:val="5"/>
        </w:numPr>
        <w:shd w:val="clear" w:color="auto" w:fill="FFFFFF"/>
        <w:tabs>
          <w:tab w:val="clear" w:pos="240"/>
          <w:tab w:val="num" w:pos="284"/>
        </w:tabs>
        <w:spacing w:after="0" w:line="240" w:lineRule="auto"/>
        <w:ind w:left="284" w:hanging="284"/>
        <w:rPr>
          <w:rFonts w:ascii="Times New Roman" w:hAnsi="Times New Roman" w:cs="Times New Roman"/>
          <w:sz w:val="24"/>
          <w:szCs w:val="24"/>
        </w:rPr>
      </w:pPr>
      <w:r w:rsidRPr="005C7099">
        <w:rPr>
          <w:rStyle w:val="jlqj4b"/>
          <w:rFonts w:ascii="Times New Roman" w:hAnsi="Times New Roman" w:cs="Times New Roman"/>
          <w:color w:val="000000"/>
          <w:sz w:val="24"/>
          <w:szCs w:val="24"/>
        </w:rPr>
        <w:t>Mengurangi penipisan dan konsumsi terus menerus untuk sumber energi tak terbarukan</w:t>
      </w:r>
      <w:r>
        <w:rPr>
          <w:rStyle w:val="jlqj4b"/>
          <w:rFonts w:ascii="Times New Roman" w:hAnsi="Times New Roman" w:cs="Times New Roman"/>
          <w:color w:val="000000"/>
          <w:sz w:val="24"/>
          <w:szCs w:val="24"/>
        </w:rPr>
        <w:t>.</w:t>
      </w:r>
    </w:p>
    <w:p w:rsidR="00C25E2B" w:rsidRDefault="00C25E2B" w:rsidP="00C25E2B">
      <w:pPr>
        <w:spacing w:after="0" w:line="276" w:lineRule="auto"/>
        <w:jc w:val="both"/>
        <w:rPr>
          <w:rFonts w:ascii="Times New Roman" w:hAnsi="Times New Roman" w:cs="Times New Roman"/>
          <w:sz w:val="24"/>
          <w:szCs w:val="24"/>
        </w:rPr>
      </w:pPr>
    </w:p>
    <w:p w:rsidR="005729C4" w:rsidRPr="004D52F5" w:rsidRDefault="005729C4" w:rsidP="002040D0">
      <w:pPr>
        <w:spacing w:after="120" w:line="276" w:lineRule="auto"/>
        <w:jc w:val="both"/>
        <w:rPr>
          <w:rFonts w:ascii="Times New Roman" w:hAnsi="Times New Roman" w:cs="Times New Roman"/>
          <w:b/>
          <w:sz w:val="24"/>
          <w:szCs w:val="24"/>
        </w:rPr>
      </w:pPr>
      <w:r w:rsidRPr="004D52F5">
        <w:rPr>
          <w:rFonts w:ascii="Times New Roman" w:hAnsi="Times New Roman" w:cs="Times New Roman"/>
          <w:b/>
          <w:sz w:val="24"/>
          <w:szCs w:val="24"/>
        </w:rPr>
        <w:t>K</w:t>
      </w:r>
      <w:r w:rsidR="006723E4" w:rsidRPr="004D52F5">
        <w:rPr>
          <w:rFonts w:ascii="Times New Roman" w:hAnsi="Times New Roman" w:cs="Times New Roman"/>
          <w:b/>
          <w:sz w:val="24"/>
          <w:szCs w:val="24"/>
        </w:rPr>
        <w:t xml:space="preserve">onsumsi </w:t>
      </w:r>
      <w:r w:rsidRPr="004D52F5">
        <w:rPr>
          <w:rFonts w:ascii="Times New Roman" w:hAnsi="Times New Roman" w:cs="Times New Roman"/>
          <w:b/>
          <w:sz w:val="24"/>
          <w:szCs w:val="24"/>
        </w:rPr>
        <w:t>E</w:t>
      </w:r>
      <w:r w:rsidR="006723E4" w:rsidRPr="004D52F5">
        <w:rPr>
          <w:rFonts w:ascii="Times New Roman" w:hAnsi="Times New Roman" w:cs="Times New Roman"/>
          <w:b/>
          <w:sz w:val="24"/>
          <w:szCs w:val="24"/>
        </w:rPr>
        <w:t>nergi pada Konstruksi</w:t>
      </w:r>
    </w:p>
    <w:p w:rsidR="00B57014" w:rsidRPr="004D52F5" w:rsidRDefault="00B57014" w:rsidP="00B30F18">
      <w:pPr>
        <w:spacing w:after="0" w:line="240" w:lineRule="auto"/>
        <w:ind w:firstLine="720"/>
        <w:jc w:val="both"/>
        <w:rPr>
          <w:rFonts w:ascii="Times New Roman" w:hAnsi="Times New Roman" w:cs="Times New Roman"/>
          <w:sz w:val="24"/>
          <w:szCs w:val="24"/>
        </w:rPr>
      </w:pPr>
      <w:r w:rsidRPr="004D52F5">
        <w:rPr>
          <w:rFonts w:ascii="Times New Roman" w:hAnsi="Times New Roman" w:cs="Times New Roman"/>
          <w:sz w:val="24"/>
          <w:szCs w:val="24"/>
        </w:rPr>
        <w:t>Sampai saat ini, hanya ada pekerjaan kecil yang dilakukan dalam mengintegrasikan keberlanjutan ke dalam struktur gedung tinggi. Namun, sistem struktural dan tata letaknya mungkin secara signifikan mem</w:t>
      </w:r>
      <w:r w:rsidR="001D454B">
        <w:rPr>
          <w:rFonts w:ascii="Times New Roman" w:hAnsi="Times New Roman" w:cs="Times New Roman"/>
          <w:sz w:val="24"/>
          <w:szCs w:val="24"/>
        </w:rPr>
        <w:t>p</w:t>
      </w:r>
      <w:r w:rsidRPr="004D52F5">
        <w:rPr>
          <w:rFonts w:ascii="Times New Roman" w:hAnsi="Times New Roman" w:cs="Times New Roman"/>
          <w:sz w:val="24"/>
          <w:szCs w:val="24"/>
        </w:rPr>
        <w:t xml:space="preserve">engaruhi karakteristik </w:t>
      </w:r>
      <w:r w:rsidRPr="004D52F5">
        <w:rPr>
          <w:rFonts w:ascii="Times New Roman" w:hAnsi="Times New Roman" w:cs="Times New Roman"/>
          <w:sz w:val="24"/>
          <w:szCs w:val="24"/>
        </w:rPr>
        <w:lastRenderedPageBreak/>
        <w:t>berkelanjutan dari keseluruhan bangunan. Ada beberapa konsep struktural untuk bangunan tinggi yang dikembangkan selama beberapa dekade terakhir, yang mungkin diintegrasikan dengan solusi yang stabil seperti sistem energi terbarukan di lokasi, taman langit, dan sk-ganda di fasad, untuk meningkatkan kinerja</w:t>
      </w:r>
      <w:r w:rsidR="00764A35" w:rsidRPr="004D52F5">
        <w:rPr>
          <w:rFonts w:ascii="Times New Roman" w:hAnsi="Times New Roman" w:cs="Times New Roman"/>
          <w:sz w:val="24"/>
          <w:szCs w:val="24"/>
        </w:rPr>
        <w:t xml:space="preserve"> (</w:t>
      </w:r>
      <w:r w:rsidR="001D454B" w:rsidRPr="004D52F5">
        <w:rPr>
          <w:rFonts w:ascii="Times New Roman" w:hAnsi="Times New Roman" w:cs="Times New Roman"/>
          <w:sz w:val="24"/>
          <w:szCs w:val="24"/>
          <w:shd w:val="clear" w:color="auto" w:fill="FFFFFF"/>
        </w:rPr>
        <w:t>Benzu J.K. 2015</w:t>
      </w:r>
      <w:r w:rsidR="00764A35" w:rsidRPr="004D52F5">
        <w:rPr>
          <w:rFonts w:ascii="Times New Roman" w:hAnsi="Times New Roman" w:cs="Times New Roman"/>
          <w:sz w:val="24"/>
          <w:szCs w:val="24"/>
        </w:rPr>
        <w:t>)</w:t>
      </w:r>
      <w:r w:rsidRPr="004D52F5">
        <w:rPr>
          <w:rFonts w:ascii="Times New Roman" w:hAnsi="Times New Roman" w:cs="Times New Roman"/>
          <w:sz w:val="24"/>
          <w:szCs w:val="24"/>
        </w:rPr>
        <w:t>.</w:t>
      </w:r>
      <w:r w:rsidR="001D454B">
        <w:rPr>
          <w:rFonts w:ascii="Times New Roman" w:hAnsi="Times New Roman" w:cs="Times New Roman"/>
          <w:sz w:val="24"/>
          <w:szCs w:val="24"/>
        </w:rPr>
        <w:t xml:space="preserve"> Strategi </w:t>
      </w:r>
      <w:r w:rsidRPr="004D52F5">
        <w:rPr>
          <w:rFonts w:ascii="Times New Roman" w:hAnsi="Times New Roman" w:cs="Times New Roman"/>
          <w:sz w:val="24"/>
          <w:szCs w:val="24"/>
        </w:rPr>
        <w:t>lain</w:t>
      </w:r>
      <w:r w:rsidR="001D454B">
        <w:rPr>
          <w:rFonts w:ascii="Times New Roman" w:hAnsi="Times New Roman" w:cs="Times New Roman"/>
          <w:sz w:val="24"/>
          <w:szCs w:val="24"/>
        </w:rPr>
        <w:t>nya</w:t>
      </w:r>
      <w:r w:rsidRPr="004D52F5">
        <w:rPr>
          <w:rFonts w:ascii="Times New Roman" w:hAnsi="Times New Roman" w:cs="Times New Roman"/>
          <w:sz w:val="24"/>
          <w:szCs w:val="24"/>
        </w:rPr>
        <w:t xml:space="preserve"> </w:t>
      </w:r>
      <w:r w:rsidR="001D454B">
        <w:rPr>
          <w:rFonts w:ascii="Times New Roman" w:hAnsi="Times New Roman" w:cs="Times New Roman"/>
          <w:sz w:val="24"/>
          <w:szCs w:val="24"/>
        </w:rPr>
        <w:t xml:space="preserve">yang </w:t>
      </w:r>
      <w:r w:rsidRPr="004D52F5">
        <w:rPr>
          <w:rFonts w:ascii="Times New Roman" w:hAnsi="Times New Roman" w:cs="Times New Roman"/>
          <w:sz w:val="24"/>
          <w:szCs w:val="24"/>
        </w:rPr>
        <w:t>dapat dipertimbangkan</w:t>
      </w:r>
      <w:r w:rsidR="001D454B">
        <w:rPr>
          <w:rFonts w:ascii="Times New Roman" w:hAnsi="Times New Roman" w:cs="Times New Roman"/>
          <w:sz w:val="24"/>
          <w:szCs w:val="24"/>
        </w:rPr>
        <w:t>,</w:t>
      </w:r>
      <w:r w:rsidRPr="004D52F5">
        <w:rPr>
          <w:rFonts w:ascii="Times New Roman" w:hAnsi="Times New Roman" w:cs="Times New Roman"/>
          <w:sz w:val="24"/>
          <w:szCs w:val="24"/>
        </w:rPr>
        <w:t xml:space="preserve"> </w:t>
      </w:r>
      <w:r w:rsidR="001D454B">
        <w:rPr>
          <w:rFonts w:ascii="Times New Roman" w:hAnsi="Times New Roman" w:cs="Times New Roman"/>
          <w:sz w:val="24"/>
          <w:szCs w:val="24"/>
        </w:rPr>
        <w:t>m</w:t>
      </w:r>
      <w:r w:rsidRPr="004D52F5">
        <w:rPr>
          <w:rFonts w:ascii="Times New Roman" w:hAnsi="Times New Roman" w:cs="Times New Roman"/>
          <w:sz w:val="24"/>
          <w:szCs w:val="24"/>
        </w:rPr>
        <w:t>isalnya menggunakan struktur beton besar-besaran untuk menangkap udara malam bersama di iklim seperti gurun dan me</w:t>
      </w:r>
      <w:r w:rsidR="001D454B">
        <w:rPr>
          <w:rFonts w:ascii="Times New Roman" w:hAnsi="Times New Roman" w:cs="Times New Roman"/>
          <w:sz w:val="24"/>
          <w:szCs w:val="24"/>
        </w:rPr>
        <w:t>nghasilkan</w:t>
      </w:r>
      <w:r w:rsidRPr="004D52F5">
        <w:rPr>
          <w:rFonts w:ascii="Times New Roman" w:hAnsi="Times New Roman" w:cs="Times New Roman"/>
          <w:sz w:val="24"/>
          <w:szCs w:val="24"/>
        </w:rPr>
        <w:t xml:space="preserve"> </w:t>
      </w:r>
      <w:r w:rsidR="001D454B">
        <w:rPr>
          <w:rFonts w:ascii="Times New Roman" w:hAnsi="Times New Roman" w:cs="Times New Roman"/>
          <w:sz w:val="24"/>
          <w:szCs w:val="24"/>
        </w:rPr>
        <w:t xml:space="preserve">udara dingin yang dapat difungsikan </w:t>
      </w:r>
      <w:r w:rsidRPr="004D52F5">
        <w:rPr>
          <w:rFonts w:ascii="Times New Roman" w:hAnsi="Times New Roman" w:cs="Times New Roman"/>
          <w:sz w:val="24"/>
          <w:szCs w:val="24"/>
        </w:rPr>
        <w:t xml:space="preserve">sebagai energi pendingin </w:t>
      </w:r>
      <w:r w:rsidR="001D454B">
        <w:rPr>
          <w:rFonts w:ascii="Times New Roman" w:hAnsi="Times New Roman" w:cs="Times New Roman"/>
          <w:sz w:val="24"/>
          <w:szCs w:val="24"/>
        </w:rPr>
        <w:t>saat bangunan difungsikan atau ditempati</w:t>
      </w:r>
      <w:r w:rsidRPr="004D52F5">
        <w:rPr>
          <w:rFonts w:ascii="Times New Roman" w:hAnsi="Times New Roman" w:cs="Times New Roman"/>
          <w:sz w:val="24"/>
          <w:szCs w:val="24"/>
        </w:rPr>
        <w:t xml:space="preserve">. </w:t>
      </w:r>
    </w:p>
    <w:p w:rsidR="00B57014" w:rsidRPr="004D52F5" w:rsidRDefault="00B57014" w:rsidP="00B30F18">
      <w:pPr>
        <w:spacing w:after="0" w:line="240" w:lineRule="auto"/>
        <w:ind w:firstLine="720"/>
        <w:jc w:val="both"/>
        <w:rPr>
          <w:rFonts w:ascii="Times New Roman" w:hAnsi="Times New Roman" w:cs="Times New Roman"/>
          <w:sz w:val="24"/>
          <w:szCs w:val="24"/>
        </w:rPr>
      </w:pPr>
      <w:r w:rsidRPr="004D52F5">
        <w:rPr>
          <w:rFonts w:ascii="Times New Roman" w:hAnsi="Times New Roman" w:cs="Times New Roman"/>
          <w:sz w:val="24"/>
          <w:szCs w:val="24"/>
        </w:rPr>
        <w:t xml:space="preserve">Baja dan beton bertulang biasanya merupakan bahan pilihan untuk bangunan tinggi. Energi yang terkandung dari bahan-bahan yang digunakan dalam sistem struktur bangunan tinggi jauh lebih besar daripada energi pada bangunan rendah, yang umumnya terbuat dari kayu, batu bata, batu, dll. Menentukan struktur struktural dengan konten daur ulang secara signifikan mengurangi energi pembangunan. Dalam </w:t>
      </w:r>
      <w:r w:rsidR="001D454B">
        <w:rPr>
          <w:rFonts w:ascii="Times New Roman" w:hAnsi="Times New Roman" w:cs="Times New Roman"/>
          <w:sz w:val="24"/>
          <w:szCs w:val="24"/>
        </w:rPr>
        <w:t xml:space="preserve">pembahasan makalah </w:t>
      </w:r>
      <w:r w:rsidRPr="004D52F5">
        <w:rPr>
          <w:rFonts w:ascii="Times New Roman" w:hAnsi="Times New Roman" w:cs="Times New Roman"/>
          <w:sz w:val="24"/>
          <w:szCs w:val="24"/>
        </w:rPr>
        <w:t xml:space="preserve">ini, </w:t>
      </w:r>
      <w:r w:rsidR="001D454B">
        <w:rPr>
          <w:rFonts w:ascii="Times New Roman" w:hAnsi="Times New Roman" w:cs="Times New Roman"/>
          <w:sz w:val="24"/>
          <w:szCs w:val="24"/>
        </w:rPr>
        <w:t>ada 3 (</w:t>
      </w:r>
      <w:r w:rsidRPr="004D52F5">
        <w:rPr>
          <w:rFonts w:ascii="Times New Roman" w:hAnsi="Times New Roman" w:cs="Times New Roman"/>
          <w:sz w:val="24"/>
          <w:szCs w:val="24"/>
        </w:rPr>
        <w:t>tiga</w:t>
      </w:r>
      <w:r w:rsidR="001D454B">
        <w:rPr>
          <w:rFonts w:ascii="Times New Roman" w:hAnsi="Times New Roman" w:cs="Times New Roman"/>
          <w:sz w:val="24"/>
          <w:szCs w:val="24"/>
        </w:rPr>
        <w:t>)</w:t>
      </w:r>
      <w:r w:rsidRPr="004D52F5">
        <w:rPr>
          <w:rFonts w:ascii="Times New Roman" w:hAnsi="Times New Roman" w:cs="Times New Roman"/>
          <w:sz w:val="24"/>
          <w:szCs w:val="24"/>
        </w:rPr>
        <w:t xml:space="preserve"> aspek utama efisiensi </w:t>
      </w:r>
      <w:r w:rsidR="001D454B">
        <w:rPr>
          <w:rFonts w:ascii="Times New Roman" w:hAnsi="Times New Roman" w:cs="Times New Roman"/>
          <w:sz w:val="24"/>
          <w:szCs w:val="24"/>
        </w:rPr>
        <w:t xml:space="preserve">yang </w:t>
      </w:r>
      <w:r w:rsidRPr="004D52F5">
        <w:rPr>
          <w:rFonts w:ascii="Times New Roman" w:hAnsi="Times New Roman" w:cs="Times New Roman"/>
          <w:sz w:val="24"/>
          <w:szCs w:val="24"/>
        </w:rPr>
        <w:t>dipertimbangkan</w:t>
      </w:r>
      <w:r w:rsidR="001D454B">
        <w:rPr>
          <w:rFonts w:ascii="Times New Roman" w:hAnsi="Times New Roman" w:cs="Times New Roman"/>
          <w:sz w:val="24"/>
          <w:szCs w:val="24"/>
        </w:rPr>
        <w:t>, yakni</w:t>
      </w:r>
      <w:r w:rsidRPr="004D52F5">
        <w:rPr>
          <w:rFonts w:ascii="Times New Roman" w:hAnsi="Times New Roman" w:cs="Times New Roman"/>
          <w:sz w:val="24"/>
          <w:szCs w:val="24"/>
        </w:rPr>
        <w:t xml:space="preserve"> efek sistem struktural, porositas, dan bahan konstruksi.</w:t>
      </w:r>
    </w:p>
    <w:p w:rsidR="00B57014" w:rsidRPr="004D52F5" w:rsidRDefault="00B57014" w:rsidP="00B57014">
      <w:pPr>
        <w:spacing w:after="0" w:line="276" w:lineRule="auto"/>
        <w:jc w:val="both"/>
        <w:rPr>
          <w:rFonts w:ascii="Times New Roman" w:hAnsi="Times New Roman" w:cs="Times New Roman"/>
          <w:sz w:val="24"/>
          <w:szCs w:val="24"/>
        </w:rPr>
      </w:pPr>
    </w:p>
    <w:p w:rsidR="005729C4" w:rsidRPr="004D52F5" w:rsidRDefault="005729C4" w:rsidP="002040D0">
      <w:pPr>
        <w:spacing w:after="120" w:line="276" w:lineRule="auto"/>
        <w:jc w:val="both"/>
        <w:rPr>
          <w:rFonts w:ascii="Times New Roman" w:hAnsi="Times New Roman" w:cs="Times New Roman"/>
          <w:b/>
          <w:sz w:val="24"/>
          <w:szCs w:val="24"/>
        </w:rPr>
      </w:pPr>
      <w:r w:rsidRPr="004D52F5">
        <w:rPr>
          <w:rFonts w:ascii="Times New Roman" w:hAnsi="Times New Roman" w:cs="Times New Roman"/>
          <w:b/>
          <w:sz w:val="24"/>
          <w:szCs w:val="24"/>
        </w:rPr>
        <w:t>A</w:t>
      </w:r>
      <w:r w:rsidR="009E5FC0">
        <w:rPr>
          <w:rFonts w:ascii="Times New Roman" w:hAnsi="Times New Roman" w:cs="Times New Roman"/>
          <w:b/>
          <w:sz w:val="24"/>
          <w:szCs w:val="24"/>
        </w:rPr>
        <w:t xml:space="preserve">lternatif Pemanfaatan Material Bangunan </w:t>
      </w:r>
      <w:r w:rsidRPr="004D52F5">
        <w:rPr>
          <w:rFonts w:ascii="Times New Roman" w:hAnsi="Times New Roman" w:cs="Times New Roman"/>
          <w:b/>
          <w:sz w:val="24"/>
          <w:szCs w:val="24"/>
        </w:rPr>
        <w:t>B</w:t>
      </w:r>
      <w:r w:rsidR="009E5FC0">
        <w:rPr>
          <w:rFonts w:ascii="Times New Roman" w:hAnsi="Times New Roman" w:cs="Times New Roman"/>
          <w:b/>
          <w:sz w:val="24"/>
          <w:szCs w:val="24"/>
        </w:rPr>
        <w:t>erkelanjutan</w:t>
      </w:r>
    </w:p>
    <w:p w:rsidR="00A848A4" w:rsidRPr="007D7D4B" w:rsidRDefault="00A848A4" w:rsidP="00B30F18">
      <w:pPr>
        <w:spacing w:after="0" w:line="240" w:lineRule="auto"/>
        <w:ind w:firstLine="720"/>
        <w:jc w:val="both"/>
        <w:rPr>
          <w:rFonts w:ascii="Times New Roman" w:hAnsi="Times New Roman" w:cs="Times New Roman"/>
          <w:sz w:val="24"/>
          <w:szCs w:val="24"/>
        </w:rPr>
      </w:pPr>
      <w:r w:rsidRPr="007D7D4B">
        <w:rPr>
          <w:rFonts w:ascii="Times New Roman" w:hAnsi="Times New Roman" w:cs="Times New Roman"/>
          <w:sz w:val="24"/>
          <w:szCs w:val="24"/>
        </w:rPr>
        <w:t xml:space="preserve">Pemanfaatan bahan-bahan bangunan berkelanjutan memiliki energi yang </w:t>
      </w:r>
      <w:r w:rsidR="00F5095E" w:rsidRPr="007D7D4B">
        <w:rPr>
          <w:rFonts w:ascii="Times New Roman" w:hAnsi="Times New Roman" w:cs="Times New Roman"/>
          <w:sz w:val="24"/>
          <w:szCs w:val="24"/>
        </w:rPr>
        <w:t xml:space="preserve">terkandung didalamnya yang </w:t>
      </w:r>
      <w:r w:rsidRPr="007D7D4B">
        <w:rPr>
          <w:rFonts w:ascii="Times New Roman" w:hAnsi="Times New Roman" w:cs="Times New Roman"/>
          <w:sz w:val="24"/>
          <w:szCs w:val="24"/>
        </w:rPr>
        <w:t>lebih rendah dan/atau menyebabkan emisi CO2 yang lebih rendah. Faktor-faktor lain seperti basis sumber daya, biaya siklus hidup, dampak terhadap penghuni dan lingkungan yang lebih luas juga cenderung penting. Produk bangunan dengan kandungan daur ulang bermanfaat bagi lingkungan karena mengurangi penggunaan bahan bakar dan limbah. Pada saat yang sama, desain dan konstruksi perlu memaksimalkan penggunaan bahan dan produk yang tersedia secara lokal selama konstruksi. Ini tidak hanya mendukung penggunaan sumber daya asli, tetapi juga mengurangi dampak lingkungan akibat transportasi. Banyak dari fitur ini telah berhasil diterapkan di gedung-gedung tinggi ikonik di seluruh dunia</w:t>
      </w:r>
      <w:r w:rsidR="00F5095E" w:rsidRPr="007D7D4B">
        <w:rPr>
          <w:rFonts w:ascii="Times New Roman" w:hAnsi="Times New Roman" w:cs="Times New Roman"/>
          <w:sz w:val="24"/>
          <w:szCs w:val="24"/>
        </w:rPr>
        <w:t>,</w:t>
      </w:r>
      <w:r w:rsidRPr="007D7D4B">
        <w:rPr>
          <w:rFonts w:ascii="Times New Roman" w:hAnsi="Times New Roman" w:cs="Times New Roman"/>
          <w:sz w:val="24"/>
          <w:szCs w:val="24"/>
        </w:rPr>
        <w:t xml:space="preserve"> </w:t>
      </w:r>
      <w:r w:rsidR="00F5095E" w:rsidRPr="007D7D4B">
        <w:rPr>
          <w:rFonts w:ascii="Times New Roman" w:hAnsi="Times New Roman" w:cs="Times New Roman"/>
          <w:sz w:val="24"/>
          <w:szCs w:val="24"/>
        </w:rPr>
        <w:t xml:space="preserve">seperti </w:t>
      </w:r>
      <w:r w:rsidRPr="007D7D4B">
        <w:rPr>
          <w:rFonts w:ascii="Times New Roman" w:hAnsi="Times New Roman" w:cs="Times New Roman"/>
          <w:sz w:val="24"/>
          <w:szCs w:val="24"/>
        </w:rPr>
        <w:t>Taipei 101, Taiwan; Menara Petronas, Malaysia; dan menara Random House, New York semuanya telah menggunakan campuran beton fly-ash dan / atau kerangka struktural dari baja daur ulang. Sebagai bagian dari analisis kami, kami telah menghitung pengurangan energi bertubuh dengan menggunakan lebih sedikit bahan struktural dalam struktur yang didesain ulang</w:t>
      </w:r>
      <w:r w:rsidR="00F5095E" w:rsidRPr="007D7D4B">
        <w:rPr>
          <w:rFonts w:ascii="Times New Roman" w:hAnsi="Times New Roman" w:cs="Times New Roman"/>
          <w:sz w:val="24"/>
          <w:szCs w:val="24"/>
        </w:rPr>
        <w:t>, (S.K. Ghosh, and Samaneh Kazemi.  2010)</w:t>
      </w:r>
      <w:r w:rsidRPr="007D7D4B">
        <w:rPr>
          <w:rFonts w:ascii="Times New Roman" w:hAnsi="Times New Roman" w:cs="Times New Roman"/>
          <w:sz w:val="24"/>
          <w:szCs w:val="24"/>
        </w:rPr>
        <w:t>.</w:t>
      </w:r>
    </w:p>
    <w:p w:rsidR="00A848A4" w:rsidRDefault="008B0628" w:rsidP="00B30F18">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Sedangkan di Indonesia p</w:t>
      </w:r>
      <w:r w:rsidR="009E5FC0">
        <w:rPr>
          <w:rFonts w:ascii="Times New Roman" w:hAnsi="Times New Roman" w:cs="Times New Roman"/>
          <w:sz w:val="24"/>
          <w:szCs w:val="24"/>
        </w:rPr>
        <w:t>emanfaatan bahan</w:t>
      </w:r>
      <w:r>
        <w:rPr>
          <w:rFonts w:ascii="Times New Roman" w:hAnsi="Times New Roman" w:cs="Times New Roman"/>
          <w:sz w:val="24"/>
          <w:szCs w:val="24"/>
        </w:rPr>
        <w:t>-bahan</w:t>
      </w:r>
      <w:r w:rsidR="009E5FC0">
        <w:rPr>
          <w:rFonts w:ascii="Times New Roman" w:hAnsi="Times New Roman" w:cs="Times New Roman"/>
          <w:sz w:val="24"/>
          <w:szCs w:val="24"/>
        </w:rPr>
        <w:t xml:space="preserve"> </w:t>
      </w:r>
      <w:r>
        <w:rPr>
          <w:rFonts w:ascii="Times New Roman" w:hAnsi="Times New Roman" w:cs="Times New Roman"/>
          <w:sz w:val="24"/>
          <w:szCs w:val="24"/>
        </w:rPr>
        <w:t xml:space="preserve">seperti </w:t>
      </w:r>
      <w:r w:rsidR="009E5FC0">
        <w:rPr>
          <w:rFonts w:ascii="Times New Roman" w:hAnsi="Times New Roman" w:cs="Times New Roman"/>
          <w:sz w:val="24"/>
          <w:szCs w:val="24"/>
        </w:rPr>
        <w:t>b</w:t>
      </w:r>
      <w:r w:rsidR="005729C4" w:rsidRPr="004D52F5">
        <w:rPr>
          <w:rFonts w:ascii="Times New Roman" w:hAnsi="Times New Roman" w:cs="Times New Roman"/>
          <w:sz w:val="24"/>
          <w:szCs w:val="24"/>
        </w:rPr>
        <w:t xml:space="preserve">aja, semen, kaca, aluminium, plastik, batu bata, </w:t>
      </w:r>
      <w:r>
        <w:rPr>
          <w:rFonts w:ascii="Times New Roman" w:hAnsi="Times New Roman" w:cs="Times New Roman"/>
          <w:sz w:val="24"/>
          <w:szCs w:val="24"/>
        </w:rPr>
        <w:t>atau bahan industry lainnya</w:t>
      </w:r>
      <w:r w:rsidR="005729C4" w:rsidRPr="004D52F5">
        <w:rPr>
          <w:rFonts w:ascii="Times New Roman" w:hAnsi="Times New Roman" w:cs="Times New Roman"/>
          <w:sz w:val="24"/>
          <w:szCs w:val="24"/>
        </w:rPr>
        <w:t xml:space="preserve"> </w:t>
      </w:r>
      <w:r>
        <w:rPr>
          <w:rFonts w:ascii="Times New Roman" w:hAnsi="Times New Roman" w:cs="Times New Roman"/>
          <w:sz w:val="24"/>
          <w:szCs w:val="24"/>
        </w:rPr>
        <w:t xml:space="preserve">merupakan bahan-baha bangunan yang sudah sering </w:t>
      </w:r>
      <w:r w:rsidR="005729C4" w:rsidRPr="004D52F5">
        <w:rPr>
          <w:rFonts w:ascii="Times New Roman" w:hAnsi="Times New Roman" w:cs="Times New Roman"/>
          <w:sz w:val="24"/>
          <w:szCs w:val="24"/>
        </w:rPr>
        <w:t xml:space="preserve">digunakan </w:t>
      </w:r>
      <w:r>
        <w:rPr>
          <w:rFonts w:ascii="Times New Roman" w:hAnsi="Times New Roman" w:cs="Times New Roman"/>
          <w:sz w:val="24"/>
          <w:szCs w:val="24"/>
        </w:rPr>
        <w:t xml:space="preserve">dalam industry </w:t>
      </w:r>
      <w:r w:rsidR="005729C4" w:rsidRPr="004D52F5">
        <w:rPr>
          <w:rFonts w:ascii="Times New Roman" w:hAnsi="Times New Roman" w:cs="Times New Roman"/>
          <w:sz w:val="24"/>
          <w:szCs w:val="24"/>
        </w:rPr>
        <w:t xml:space="preserve">konstruksi bangunan. Penggunaan bahan-bahan ini </w:t>
      </w:r>
      <w:r>
        <w:rPr>
          <w:rFonts w:ascii="Times New Roman" w:hAnsi="Times New Roman" w:cs="Times New Roman"/>
          <w:sz w:val="24"/>
          <w:szCs w:val="24"/>
        </w:rPr>
        <w:t xml:space="preserve">seringkali masih belum dipertimbangkan dari segi keberlanjutan </w:t>
      </w:r>
      <w:r w:rsidR="005729C4" w:rsidRPr="004D52F5">
        <w:rPr>
          <w:rFonts w:ascii="Times New Roman" w:hAnsi="Times New Roman" w:cs="Times New Roman"/>
          <w:sz w:val="24"/>
          <w:szCs w:val="24"/>
        </w:rPr>
        <w:t xml:space="preserve">dan </w:t>
      </w:r>
      <w:r>
        <w:rPr>
          <w:rFonts w:ascii="Times New Roman" w:hAnsi="Times New Roman" w:cs="Times New Roman"/>
          <w:sz w:val="24"/>
          <w:szCs w:val="24"/>
        </w:rPr>
        <w:t>pengaruhnya terhadap</w:t>
      </w:r>
      <w:r w:rsidR="005729C4" w:rsidRPr="004D52F5">
        <w:rPr>
          <w:rFonts w:ascii="Times New Roman" w:hAnsi="Times New Roman" w:cs="Times New Roman"/>
          <w:sz w:val="24"/>
          <w:szCs w:val="24"/>
        </w:rPr>
        <w:t xml:space="preserve"> lingkungan. </w:t>
      </w:r>
      <w:r>
        <w:rPr>
          <w:rFonts w:ascii="Times New Roman" w:hAnsi="Times New Roman" w:cs="Times New Roman"/>
          <w:sz w:val="24"/>
          <w:szCs w:val="24"/>
        </w:rPr>
        <w:t>Sehingga</w:t>
      </w:r>
      <w:r w:rsidR="005729C4" w:rsidRPr="004D52F5">
        <w:rPr>
          <w:rFonts w:ascii="Times New Roman" w:hAnsi="Times New Roman" w:cs="Times New Roman"/>
          <w:sz w:val="24"/>
          <w:szCs w:val="24"/>
        </w:rPr>
        <w:t xml:space="preserve"> </w:t>
      </w:r>
      <w:r>
        <w:rPr>
          <w:rFonts w:ascii="Times New Roman" w:hAnsi="Times New Roman" w:cs="Times New Roman"/>
          <w:sz w:val="24"/>
          <w:szCs w:val="24"/>
        </w:rPr>
        <w:t xml:space="preserve">pemilihan dan pemanfaatan bahan bangunan yang lebih hemat </w:t>
      </w:r>
      <w:r w:rsidR="005729C4" w:rsidRPr="004D52F5">
        <w:rPr>
          <w:rFonts w:ascii="Times New Roman" w:hAnsi="Times New Roman" w:cs="Times New Roman"/>
          <w:sz w:val="24"/>
          <w:szCs w:val="24"/>
        </w:rPr>
        <w:t xml:space="preserve">energi </w:t>
      </w:r>
      <w:r>
        <w:rPr>
          <w:rFonts w:ascii="Times New Roman" w:hAnsi="Times New Roman" w:cs="Times New Roman"/>
          <w:sz w:val="24"/>
          <w:szCs w:val="24"/>
        </w:rPr>
        <w:t xml:space="preserve">dan </w:t>
      </w:r>
      <w:r w:rsidR="005729C4" w:rsidRPr="004D52F5">
        <w:rPr>
          <w:rFonts w:ascii="Times New Roman" w:hAnsi="Times New Roman" w:cs="Times New Roman"/>
          <w:sz w:val="24"/>
          <w:szCs w:val="24"/>
        </w:rPr>
        <w:t>ramah lingkungan</w:t>
      </w:r>
      <w:r>
        <w:rPr>
          <w:rFonts w:ascii="Times New Roman" w:hAnsi="Times New Roman" w:cs="Times New Roman"/>
          <w:sz w:val="24"/>
          <w:szCs w:val="24"/>
        </w:rPr>
        <w:t xml:space="preserve"> harus menjadi pertimbangan utama ke depan</w:t>
      </w:r>
      <w:r w:rsidR="005729C4" w:rsidRPr="004D52F5">
        <w:rPr>
          <w:rFonts w:ascii="Times New Roman" w:hAnsi="Times New Roman" w:cs="Times New Roman"/>
          <w:sz w:val="24"/>
          <w:szCs w:val="24"/>
        </w:rPr>
        <w:t xml:space="preserve">. </w:t>
      </w:r>
    </w:p>
    <w:p w:rsidR="00CA3E3E" w:rsidRPr="007D7D4B" w:rsidRDefault="00CA3E3E" w:rsidP="00B30F18">
      <w:pPr>
        <w:spacing w:after="0" w:line="240" w:lineRule="auto"/>
        <w:ind w:firstLine="720"/>
        <w:jc w:val="both"/>
        <w:rPr>
          <w:rFonts w:ascii="Times New Roman" w:hAnsi="Times New Roman" w:cs="Times New Roman"/>
          <w:sz w:val="24"/>
          <w:szCs w:val="24"/>
        </w:rPr>
      </w:pPr>
      <w:r w:rsidRPr="007D7D4B">
        <w:rPr>
          <w:rFonts w:ascii="Times New Roman" w:hAnsi="Times New Roman" w:cs="Times New Roman"/>
          <w:sz w:val="24"/>
          <w:szCs w:val="24"/>
        </w:rPr>
        <w:t>Dalam salah satu penelitiannya (</w:t>
      </w:r>
      <w:hyperlink r:id="rId9" w:tooltip="Zuhri S  " w:history="1">
        <w:r w:rsidRPr="007D7D4B">
          <w:rPr>
            <w:rStyle w:val="Hyperlink"/>
            <w:rFonts w:ascii="Times New Roman" w:hAnsi="Times New Roman" w:cs="Times New Roman"/>
            <w:color w:val="auto"/>
            <w:sz w:val="24"/>
            <w:szCs w:val="24"/>
            <w:u w:val="none"/>
            <w:shd w:val="clear" w:color="auto" w:fill="FFFFFF"/>
          </w:rPr>
          <w:t>Zuhri, S</w:t>
        </w:r>
      </w:hyperlink>
      <w:r w:rsidRPr="007D7D4B">
        <w:rPr>
          <w:rFonts w:ascii="Times New Roman" w:hAnsi="Times New Roman" w:cs="Times New Roman"/>
          <w:sz w:val="24"/>
          <w:szCs w:val="24"/>
        </w:rPr>
        <w:t>yaifuddin</w:t>
      </w:r>
      <w:r w:rsidRPr="007D7D4B">
        <w:rPr>
          <w:rFonts w:ascii="Times New Roman" w:hAnsi="Times New Roman" w:cs="Times New Roman"/>
          <w:sz w:val="24"/>
          <w:szCs w:val="24"/>
          <w:vertAlign w:val="superscript"/>
        </w:rPr>
        <w:t>*</w:t>
      </w:r>
      <w:r w:rsidRPr="007D7D4B">
        <w:rPr>
          <w:rFonts w:ascii="Times New Roman" w:hAnsi="Times New Roman" w:cs="Times New Roman"/>
          <w:sz w:val="24"/>
          <w:szCs w:val="24"/>
        </w:rPr>
        <w:t>, 2020) dikatakan bahwa seringkali dijumpai p</w:t>
      </w:r>
      <w:r w:rsidRPr="007D7D4B">
        <w:rPr>
          <w:rStyle w:val="jlqj4b"/>
          <w:rFonts w:ascii="Times New Roman" w:hAnsi="Times New Roman" w:cs="Times New Roman"/>
          <w:sz w:val="24"/>
          <w:szCs w:val="24"/>
        </w:rPr>
        <w:t>emanfaatan ruang pada beberapa bangunan komersial terlalu banyak memanfaatkan luas lahan, tanpa memperhitungkan penggunaan lahan yang cukup untuk kawasan hijau dengan daya serap air yang cukup.</w:t>
      </w:r>
      <w:r w:rsidRPr="007D7D4B">
        <w:rPr>
          <w:rFonts w:ascii="Times New Roman" w:hAnsi="Times New Roman" w:cs="Times New Roman"/>
          <w:sz w:val="24"/>
          <w:szCs w:val="24"/>
        </w:rPr>
        <w:t xml:space="preserve"> </w:t>
      </w:r>
      <w:r w:rsidRPr="007D7D4B">
        <w:rPr>
          <w:rStyle w:val="jlqj4b"/>
          <w:rFonts w:ascii="Times New Roman" w:hAnsi="Times New Roman" w:cs="Times New Roman"/>
          <w:sz w:val="24"/>
          <w:szCs w:val="24"/>
        </w:rPr>
        <w:t xml:space="preserve">Dikonfirmasi oleh </w:t>
      </w:r>
      <w:r w:rsidR="00FC0794">
        <w:rPr>
          <w:rStyle w:val="jlqj4b"/>
          <w:rFonts w:ascii="Times New Roman" w:hAnsi="Times New Roman" w:cs="Times New Roman"/>
          <w:sz w:val="24"/>
          <w:szCs w:val="24"/>
        </w:rPr>
        <w:t>(</w:t>
      </w:r>
      <w:r w:rsidR="00FC0794" w:rsidRPr="004D52F5">
        <w:rPr>
          <w:rFonts w:ascii="Times New Roman" w:hAnsi="Times New Roman" w:cs="Times New Roman"/>
          <w:sz w:val="24"/>
          <w:szCs w:val="24"/>
        </w:rPr>
        <w:t>John Jones</w:t>
      </w:r>
      <w:r w:rsidR="00FC0794">
        <w:rPr>
          <w:rFonts w:ascii="Times New Roman" w:hAnsi="Times New Roman" w:cs="Times New Roman"/>
          <w:sz w:val="24"/>
          <w:szCs w:val="24"/>
        </w:rPr>
        <w:t>,</w:t>
      </w:r>
      <w:r w:rsidR="00FC0794" w:rsidRPr="004D52F5">
        <w:rPr>
          <w:rStyle w:val="hscoswrapper"/>
          <w:rFonts w:ascii="Times New Roman" w:hAnsi="Times New Roman" w:cs="Times New Roman"/>
          <w:sz w:val="24"/>
          <w:szCs w:val="24"/>
        </w:rPr>
        <w:t xml:space="preserve"> </w:t>
      </w:r>
      <w:r w:rsidR="00FC0794" w:rsidRPr="004D52F5">
        <w:rPr>
          <w:rFonts w:ascii="Times New Roman" w:hAnsi="Times New Roman" w:cs="Times New Roman"/>
          <w:sz w:val="24"/>
          <w:szCs w:val="24"/>
        </w:rPr>
        <w:t>2015</w:t>
      </w:r>
      <w:r w:rsidR="00FC0794">
        <w:rPr>
          <w:rFonts w:ascii="Times New Roman" w:hAnsi="Times New Roman" w:cs="Times New Roman"/>
          <w:sz w:val="24"/>
          <w:szCs w:val="24"/>
        </w:rPr>
        <w:t>)</w:t>
      </w:r>
      <w:r w:rsidRPr="007D7D4B">
        <w:rPr>
          <w:rStyle w:val="jlqj4b"/>
          <w:rFonts w:ascii="Times New Roman" w:hAnsi="Times New Roman" w:cs="Times New Roman"/>
          <w:sz w:val="24"/>
          <w:szCs w:val="24"/>
        </w:rPr>
        <w:t xml:space="preserve"> bahwa jika fungsi kawasan hijau dialihkan ke pembangunan gedung maka akan menyumbang emisi gas karbon sebesar 18,3%.</w:t>
      </w:r>
      <w:r w:rsidRPr="007D7D4B">
        <w:rPr>
          <w:rFonts w:ascii="Times New Roman" w:hAnsi="Times New Roman" w:cs="Times New Roman"/>
          <w:sz w:val="24"/>
          <w:szCs w:val="24"/>
        </w:rPr>
        <w:t xml:space="preserve"> </w:t>
      </w:r>
      <w:r w:rsidRPr="007D7D4B">
        <w:rPr>
          <w:rStyle w:val="jlqj4b"/>
          <w:rFonts w:ascii="Times New Roman" w:hAnsi="Times New Roman" w:cs="Times New Roman"/>
          <w:sz w:val="24"/>
          <w:szCs w:val="24"/>
        </w:rPr>
        <w:t>Kemudian jika gedung tersebut telah digunakan atau dioperasikan maka akan menyumbang lebih dari 15% emisi CO2.</w:t>
      </w:r>
      <w:r w:rsidRPr="007D7D4B">
        <w:rPr>
          <w:rFonts w:ascii="Times New Roman" w:hAnsi="Times New Roman" w:cs="Times New Roman"/>
          <w:sz w:val="24"/>
          <w:szCs w:val="24"/>
        </w:rPr>
        <w:t xml:space="preserve"> </w:t>
      </w:r>
      <w:r w:rsidRPr="007D7D4B">
        <w:rPr>
          <w:rStyle w:val="jlqj4b"/>
          <w:rFonts w:ascii="Times New Roman" w:hAnsi="Times New Roman" w:cs="Times New Roman"/>
          <w:sz w:val="24"/>
          <w:szCs w:val="24"/>
        </w:rPr>
        <w:lastRenderedPageBreak/>
        <w:t>Pemborosan energi pada gedung olahraga tidak hanya ditemukan pada penggunaan lahan, tetapi juga pada penggunaan teknologi pada gedung.</w:t>
      </w:r>
    </w:p>
    <w:p w:rsidR="005729C4" w:rsidRPr="004D52F5" w:rsidRDefault="005729C4" w:rsidP="00B30F18">
      <w:pPr>
        <w:spacing w:after="0" w:line="240" w:lineRule="auto"/>
        <w:ind w:firstLine="720"/>
        <w:jc w:val="both"/>
        <w:rPr>
          <w:rFonts w:ascii="Times New Roman" w:hAnsi="Times New Roman" w:cs="Times New Roman"/>
          <w:sz w:val="24"/>
          <w:szCs w:val="24"/>
        </w:rPr>
      </w:pPr>
      <w:r w:rsidRPr="004D52F5">
        <w:rPr>
          <w:rFonts w:ascii="Times New Roman" w:hAnsi="Times New Roman" w:cs="Times New Roman"/>
          <w:sz w:val="24"/>
          <w:szCs w:val="24"/>
        </w:rPr>
        <w:t xml:space="preserve">Beberapa prinsip </w:t>
      </w:r>
      <w:r w:rsidR="00FC0794">
        <w:rPr>
          <w:rFonts w:ascii="Times New Roman" w:hAnsi="Times New Roman" w:cs="Times New Roman"/>
          <w:sz w:val="24"/>
          <w:szCs w:val="24"/>
        </w:rPr>
        <w:t xml:space="preserve">dalam </w:t>
      </w:r>
      <w:r w:rsidRPr="004D52F5">
        <w:rPr>
          <w:rFonts w:ascii="Times New Roman" w:hAnsi="Times New Roman" w:cs="Times New Roman"/>
          <w:sz w:val="24"/>
          <w:szCs w:val="24"/>
        </w:rPr>
        <w:t xml:space="preserve">mengadopsi teknologi </w:t>
      </w:r>
      <w:r w:rsidR="00FC0794">
        <w:rPr>
          <w:rFonts w:ascii="Times New Roman" w:hAnsi="Times New Roman" w:cs="Times New Roman"/>
          <w:sz w:val="24"/>
          <w:szCs w:val="24"/>
        </w:rPr>
        <w:t xml:space="preserve">bangunan yang </w:t>
      </w:r>
      <w:r w:rsidRPr="004D52F5">
        <w:rPr>
          <w:rFonts w:ascii="Times New Roman" w:hAnsi="Times New Roman" w:cs="Times New Roman"/>
          <w:sz w:val="24"/>
          <w:szCs w:val="24"/>
        </w:rPr>
        <w:t xml:space="preserve">berkelanjutan dapat </w:t>
      </w:r>
      <w:r w:rsidR="00FC0794">
        <w:rPr>
          <w:rFonts w:ascii="Times New Roman" w:hAnsi="Times New Roman" w:cs="Times New Roman"/>
          <w:sz w:val="24"/>
          <w:szCs w:val="24"/>
        </w:rPr>
        <w:t xml:space="preserve">dijabarkan, </w:t>
      </w:r>
      <w:r w:rsidRPr="004D52F5">
        <w:rPr>
          <w:rFonts w:ascii="Times New Roman" w:hAnsi="Times New Roman" w:cs="Times New Roman"/>
          <w:sz w:val="24"/>
          <w:szCs w:val="24"/>
        </w:rPr>
        <w:t xml:space="preserve">sebagai berikut: </w:t>
      </w:r>
      <w:r w:rsidR="00FC0794">
        <w:rPr>
          <w:rFonts w:ascii="Times New Roman" w:hAnsi="Times New Roman" w:cs="Times New Roman"/>
          <w:sz w:val="24"/>
          <w:szCs w:val="24"/>
        </w:rPr>
        <w:t>1) k</w:t>
      </w:r>
      <w:r w:rsidRPr="004D52F5">
        <w:rPr>
          <w:rFonts w:ascii="Times New Roman" w:hAnsi="Times New Roman" w:cs="Times New Roman"/>
          <w:sz w:val="24"/>
          <w:szCs w:val="24"/>
        </w:rPr>
        <w:t xml:space="preserve">onservasi </w:t>
      </w:r>
      <w:r w:rsidR="00FC0794">
        <w:rPr>
          <w:rFonts w:ascii="Times New Roman" w:hAnsi="Times New Roman" w:cs="Times New Roman"/>
          <w:sz w:val="24"/>
          <w:szCs w:val="24"/>
        </w:rPr>
        <w:t>energy,</w:t>
      </w:r>
      <w:r w:rsidRPr="004D52F5">
        <w:rPr>
          <w:rFonts w:ascii="Times New Roman" w:hAnsi="Times New Roman" w:cs="Times New Roman"/>
          <w:sz w:val="24"/>
          <w:szCs w:val="24"/>
        </w:rPr>
        <w:t xml:space="preserve"> </w:t>
      </w:r>
      <w:r w:rsidR="00FC0794">
        <w:rPr>
          <w:rFonts w:ascii="Times New Roman" w:hAnsi="Times New Roman" w:cs="Times New Roman"/>
          <w:sz w:val="24"/>
          <w:szCs w:val="24"/>
        </w:rPr>
        <w:t xml:space="preserve">2) </w:t>
      </w:r>
      <w:r w:rsidR="004A6D54">
        <w:rPr>
          <w:rFonts w:ascii="Times New Roman" w:hAnsi="Times New Roman" w:cs="Times New Roman"/>
          <w:sz w:val="24"/>
          <w:szCs w:val="24"/>
        </w:rPr>
        <w:t>me</w:t>
      </w:r>
      <w:r w:rsidR="00FC0794">
        <w:rPr>
          <w:rFonts w:ascii="Times New Roman" w:hAnsi="Times New Roman" w:cs="Times New Roman"/>
          <w:sz w:val="24"/>
          <w:szCs w:val="24"/>
        </w:rPr>
        <w:t>m</w:t>
      </w:r>
      <w:r w:rsidRPr="004D52F5">
        <w:rPr>
          <w:rFonts w:ascii="Times New Roman" w:hAnsi="Times New Roman" w:cs="Times New Roman"/>
          <w:sz w:val="24"/>
          <w:szCs w:val="24"/>
        </w:rPr>
        <w:t>inimalkan penggunaan bahan berenergi tinggi</w:t>
      </w:r>
      <w:r w:rsidR="00FC0794">
        <w:rPr>
          <w:rFonts w:ascii="Times New Roman" w:hAnsi="Times New Roman" w:cs="Times New Roman"/>
          <w:sz w:val="24"/>
          <w:szCs w:val="24"/>
        </w:rPr>
        <w:t>,</w:t>
      </w:r>
      <w:r w:rsidRPr="004D52F5">
        <w:rPr>
          <w:rFonts w:ascii="Times New Roman" w:hAnsi="Times New Roman" w:cs="Times New Roman"/>
          <w:sz w:val="24"/>
          <w:szCs w:val="24"/>
        </w:rPr>
        <w:t xml:space="preserve"> </w:t>
      </w:r>
      <w:r w:rsidR="00FC0794">
        <w:rPr>
          <w:rFonts w:ascii="Times New Roman" w:hAnsi="Times New Roman" w:cs="Times New Roman"/>
          <w:sz w:val="24"/>
          <w:szCs w:val="24"/>
        </w:rPr>
        <w:t>3) k</w:t>
      </w:r>
      <w:r w:rsidRPr="004D52F5">
        <w:rPr>
          <w:rFonts w:ascii="Times New Roman" w:hAnsi="Times New Roman" w:cs="Times New Roman"/>
          <w:sz w:val="24"/>
          <w:szCs w:val="24"/>
        </w:rPr>
        <w:t xml:space="preserve">epedulian terhadap lingkungan, </w:t>
      </w:r>
      <w:r w:rsidR="00FC0794">
        <w:rPr>
          <w:rFonts w:ascii="Times New Roman" w:hAnsi="Times New Roman" w:cs="Times New Roman"/>
          <w:sz w:val="24"/>
          <w:szCs w:val="24"/>
        </w:rPr>
        <w:t xml:space="preserve">4) </w:t>
      </w:r>
      <w:r w:rsidR="004A6D54">
        <w:rPr>
          <w:rFonts w:ascii="Times New Roman" w:hAnsi="Times New Roman" w:cs="Times New Roman"/>
          <w:sz w:val="24"/>
          <w:szCs w:val="24"/>
        </w:rPr>
        <w:t xml:space="preserve">penggunaan </w:t>
      </w:r>
      <w:r w:rsidRPr="004D52F5">
        <w:rPr>
          <w:rFonts w:ascii="Times New Roman" w:hAnsi="Times New Roman" w:cs="Times New Roman"/>
          <w:sz w:val="24"/>
          <w:szCs w:val="24"/>
        </w:rPr>
        <w:t>teknologi ramah lingkungan</w:t>
      </w:r>
      <w:r w:rsidR="00FC0794">
        <w:rPr>
          <w:rFonts w:ascii="Times New Roman" w:hAnsi="Times New Roman" w:cs="Times New Roman"/>
          <w:sz w:val="24"/>
          <w:szCs w:val="24"/>
        </w:rPr>
        <w:t>,</w:t>
      </w:r>
      <w:r w:rsidRPr="004D52F5">
        <w:rPr>
          <w:rFonts w:ascii="Times New Roman" w:hAnsi="Times New Roman" w:cs="Times New Roman"/>
          <w:sz w:val="24"/>
          <w:szCs w:val="24"/>
        </w:rPr>
        <w:t xml:space="preserve"> </w:t>
      </w:r>
      <w:r w:rsidR="00FC0794">
        <w:rPr>
          <w:rFonts w:ascii="Times New Roman" w:hAnsi="Times New Roman" w:cs="Times New Roman"/>
          <w:sz w:val="24"/>
          <w:szCs w:val="24"/>
        </w:rPr>
        <w:t xml:space="preserve">5) </w:t>
      </w:r>
      <w:r w:rsidR="004A6D54">
        <w:rPr>
          <w:rFonts w:ascii="Times New Roman" w:hAnsi="Times New Roman" w:cs="Times New Roman"/>
          <w:sz w:val="24"/>
          <w:szCs w:val="24"/>
        </w:rPr>
        <w:t>me</w:t>
      </w:r>
      <w:r w:rsidR="00FC0794">
        <w:rPr>
          <w:rFonts w:ascii="Times New Roman" w:hAnsi="Times New Roman" w:cs="Times New Roman"/>
          <w:sz w:val="24"/>
          <w:szCs w:val="24"/>
        </w:rPr>
        <w:t>m</w:t>
      </w:r>
      <w:r w:rsidRPr="004D52F5">
        <w:rPr>
          <w:rFonts w:ascii="Times New Roman" w:hAnsi="Times New Roman" w:cs="Times New Roman"/>
          <w:sz w:val="24"/>
          <w:szCs w:val="24"/>
        </w:rPr>
        <w:t>inimalkan transportasi</w:t>
      </w:r>
      <w:r w:rsidR="00FC0794">
        <w:rPr>
          <w:rFonts w:ascii="Times New Roman" w:hAnsi="Times New Roman" w:cs="Times New Roman"/>
          <w:sz w:val="24"/>
          <w:szCs w:val="24"/>
        </w:rPr>
        <w:t>,</w:t>
      </w:r>
      <w:r w:rsidRPr="004D52F5">
        <w:rPr>
          <w:rFonts w:ascii="Times New Roman" w:hAnsi="Times New Roman" w:cs="Times New Roman"/>
          <w:sz w:val="24"/>
          <w:szCs w:val="24"/>
        </w:rPr>
        <w:t xml:space="preserve"> </w:t>
      </w:r>
      <w:r w:rsidR="00FC0794">
        <w:rPr>
          <w:rFonts w:ascii="Times New Roman" w:hAnsi="Times New Roman" w:cs="Times New Roman"/>
          <w:sz w:val="24"/>
          <w:szCs w:val="24"/>
        </w:rPr>
        <w:t>6) p</w:t>
      </w:r>
      <w:r w:rsidRPr="004D52F5">
        <w:rPr>
          <w:rFonts w:ascii="Times New Roman" w:hAnsi="Times New Roman" w:cs="Times New Roman"/>
          <w:sz w:val="24"/>
          <w:szCs w:val="24"/>
        </w:rPr>
        <w:t>roduksi terdesentralisasi dan penggunaan ket</w:t>
      </w:r>
      <w:r w:rsidR="00FC0794">
        <w:rPr>
          <w:rFonts w:ascii="Times New Roman" w:hAnsi="Times New Roman" w:cs="Times New Roman"/>
          <w:sz w:val="24"/>
          <w:szCs w:val="24"/>
        </w:rPr>
        <w:t>erampilan lokal secara maksimal,</w:t>
      </w:r>
      <w:r w:rsidRPr="004D52F5">
        <w:rPr>
          <w:rFonts w:ascii="Times New Roman" w:hAnsi="Times New Roman" w:cs="Times New Roman"/>
          <w:sz w:val="24"/>
          <w:szCs w:val="24"/>
        </w:rPr>
        <w:t xml:space="preserve"> </w:t>
      </w:r>
      <w:r w:rsidR="00FC0794">
        <w:rPr>
          <w:rFonts w:ascii="Times New Roman" w:hAnsi="Times New Roman" w:cs="Times New Roman"/>
          <w:sz w:val="24"/>
          <w:szCs w:val="24"/>
        </w:rPr>
        <w:t>7) p</w:t>
      </w:r>
      <w:r w:rsidRPr="004D52F5">
        <w:rPr>
          <w:rFonts w:ascii="Times New Roman" w:hAnsi="Times New Roman" w:cs="Times New Roman"/>
          <w:sz w:val="24"/>
          <w:szCs w:val="24"/>
        </w:rPr>
        <w:t>emanfaatan limbah industri dan tambang untuk produksi bahan bangunan</w:t>
      </w:r>
      <w:r w:rsidR="00FC0794">
        <w:rPr>
          <w:rFonts w:ascii="Times New Roman" w:hAnsi="Times New Roman" w:cs="Times New Roman"/>
          <w:sz w:val="24"/>
          <w:szCs w:val="24"/>
        </w:rPr>
        <w:t>,</w:t>
      </w:r>
      <w:r w:rsidRPr="004D52F5">
        <w:rPr>
          <w:rFonts w:ascii="Times New Roman" w:hAnsi="Times New Roman" w:cs="Times New Roman"/>
          <w:sz w:val="24"/>
          <w:szCs w:val="24"/>
        </w:rPr>
        <w:t xml:space="preserve"> </w:t>
      </w:r>
      <w:r w:rsidR="00FC0794">
        <w:rPr>
          <w:rFonts w:ascii="Times New Roman" w:hAnsi="Times New Roman" w:cs="Times New Roman"/>
          <w:sz w:val="24"/>
          <w:szCs w:val="24"/>
        </w:rPr>
        <w:t>8) d</w:t>
      </w:r>
      <w:r w:rsidRPr="004D52F5">
        <w:rPr>
          <w:rFonts w:ascii="Times New Roman" w:hAnsi="Times New Roman" w:cs="Times New Roman"/>
          <w:sz w:val="24"/>
          <w:szCs w:val="24"/>
        </w:rPr>
        <w:t xml:space="preserve">aur ulang limbah bangunan, dan </w:t>
      </w:r>
      <w:r w:rsidR="004A6D54">
        <w:rPr>
          <w:rFonts w:ascii="Times New Roman" w:hAnsi="Times New Roman" w:cs="Times New Roman"/>
          <w:sz w:val="24"/>
          <w:szCs w:val="24"/>
        </w:rPr>
        <w:t>9) p</w:t>
      </w:r>
      <w:r w:rsidRPr="004D52F5">
        <w:rPr>
          <w:rFonts w:ascii="Times New Roman" w:hAnsi="Times New Roman" w:cs="Times New Roman"/>
          <w:sz w:val="24"/>
          <w:szCs w:val="24"/>
        </w:rPr>
        <w:t>enggunaan sumber energi terbarukan</w:t>
      </w:r>
      <w:r w:rsidR="00377C4C">
        <w:rPr>
          <w:rFonts w:ascii="Times New Roman" w:hAnsi="Times New Roman" w:cs="Times New Roman"/>
          <w:sz w:val="24"/>
          <w:szCs w:val="24"/>
        </w:rPr>
        <w:t xml:space="preserve"> (</w:t>
      </w:r>
      <w:r w:rsidR="00377C4C" w:rsidRPr="004D52F5">
        <w:rPr>
          <w:rFonts w:ascii="Times New Roman" w:hAnsi="Times New Roman" w:cs="Times New Roman"/>
          <w:sz w:val="24"/>
          <w:szCs w:val="24"/>
          <w:shd w:val="clear" w:color="auto" w:fill="FFFFFF"/>
        </w:rPr>
        <w:t>Izzet Yüksek</w:t>
      </w:r>
      <w:r w:rsidR="00377C4C">
        <w:rPr>
          <w:rFonts w:ascii="Times New Roman" w:hAnsi="Times New Roman" w:cs="Times New Roman"/>
          <w:sz w:val="24"/>
          <w:szCs w:val="24"/>
          <w:shd w:val="clear" w:color="auto" w:fill="FFFFFF"/>
        </w:rPr>
        <w:t>,</w:t>
      </w:r>
      <w:r w:rsidR="00377C4C" w:rsidRPr="004D52F5">
        <w:rPr>
          <w:rFonts w:ascii="Times New Roman" w:hAnsi="Times New Roman" w:cs="Times New Roman"/>
          <w:sz w:val="24"/>
          <w:szCs w:val="24"/>
          <w:shd w:val="clear" w:color="auto" w:fill="FFFFFF"/>
        </w:rPr>
        <w:t xml:space="preserve"> and Tülay T</w:t>
      </w:r>
      <w:r w:rsidR="00377C4C">
        <w:rPr>
          <w:rFonts w:ascii="Times New Roman" w:hAnsi="Times New Roman" w:cs="Times New Roman"/>
          <w:sz w:val="24"/>
          <w:szCs w:val="24"/>
          <w:shd w:val="clear" w:color="auto" w:fill="FFFFFF"/>
        </w:rPr>
        <w:t>.</w:t>
      </w:r>
      <w:r w:rsidR="00377C4C" w:rsidRPr="004D52F5">
        <w:rPr>
          <w:rFonts w:ascii="Times New Roman" w:hAnsi="Times New Roman" w:cs="Times New Roman"/>
          <w:sz w:val="24"/>
          <w:szCs w:val="24"/>
          <w:shd w:val="clear" w:color="auto" w:fill="FFFFFF"/>
        </w:rPr>
        <w:t>K. 2017</w:t>
      </w:r>
      <w:r w:rsidR="00377C4C">
        <w:rPr>
          <w:rFonts w:ascii="Times New Roman" w:hAnsi="Times New Roman" w:cs="Times New Roman"/>
          <w:sz w:val="24"/>
          <w:szCs w:val="24"/>
          <w:shd w:val="clear" w:color="auto" w:fill="FFFFFF"/>
        </w:rPr>
        <w:t>)</w:t>
      </w:r>
      <w:r w:rsidRPr="004D52F5">
        <w:rPr>
          <w:rFonts w:ascii="Times New Roman" w:hAnsi="Times New Roman" w:cs="Times New Roman"/>
          <w:sz w:val="24"/>
          <w:szCs w:val="24"/>
        </w:rPr>
        <w:t>.</w:t>
      </w:r>
    </w:p>
    <w:p w:rsidR="005729C4" w:rsidRPr="004D52F5" w:rsidRDefault="005729C4" w:rsidP="005729C4">
      <w:pPr>
        <w:shd w:val="clear" w:color="auto" w:fill="FFFFFF"/>
        <w:spacing w:after="0" w:line="0" w:lineRule="auto"/>
        <w:rPr>
          <w:rFonts w:ascii="Times New Roman" w:eastAsia="Times New Roman" w:hAnsi="Times New Roman" w:cs="Times New Roman"/>
          <w:sz w:val="24"/>
          <w:szCs w:val="24"/>
        </w:rPr>
      </w:pPr>
      <w:r w:rsidRPr="004D52F5">
        <w:rPr>
          <w:rFonts w:ascii="Times New Roman" w:eastAsia="Times New Roman" w:hAnsi="Times New Roman" w:cs="Times New Roman"/>
          <w:sz w:val="24"/>
          <w:szCs w:val="24"/>
        </w:rPr>
        <w:t xml:space="preserve">National Buildings Organization (1990), “The Handbook of Housing Statistics Part –  </w:t>
      </w:r>
    </w:p>
    <w:p w:rsidR="005729C4" w:rsidRPr="004D52F5" w:rsidRDefault="005729C4" w:rsidP="005729C4">
      <w:pPr>
        <w:shd w:val="clear" w:color="auto" w:fill="FFFFFF"/>
        <w:spacing w:after="0" w:line="0" w:lineRule="auto"/>
        <w:rPr>
          <w:rFonts w:ascii="Times New Roman" w:eastAsia="Times New Roman" w:hAnsi="Times New Roman" w:cs="Times New Roman"/>
          <w:sz w:val="24"/>
          <w:szCs w:val="24"/>
        </w:rPr>
      </w:pPr>
      <w:r w:rsidRPr="004D52F5">
        <w:rPr>
          <w:rFonts w:ascii="Times New Roman" w:eastAsia="Times New Roman" w:hAnsi="Times New Roman" w:cs="Times New Roman"/>
          <w:sz w:val="24"/>
          <w:szCs w:val="24"/>
        </w:rPr>
        <w:t>1”, New Delhi, India</w:t>
      </w:r>
    </w:p>
    <w:p w:rsidR="005729C4" w:rsidRPr="004D52F5" w:rsidRDefault="005729C4" w:rsidP="005729C4">
      <w:pPr>
        <w:shd w:val="clear" w:color="auto" w:fill="FFFFFF"/>
        <w:spacing w:after="0" w:line="0" w:lineRule="auto"/>
        <w:rPr>
          <w:rFonts w:ascii="Times New Roman" w:eastAsia="Times New Roman" w:hAnsi="Times New Roman" w:cs="Times New Roman"/>
          <w:sz w:val="24"/>
          <w:szCs w:val="24"/>
        </w:rPr>
      </w:pPr>
      <w:r w:rsidRPr="004D52F5">
        <w:rPr>
          <w:rFonts w:ascii="Times New Roman" w:eastAsia="Times New Roman" w:hAnsi="Times New Roman" w:cs="Times New Roman"/>
          <w:sz w:val="24"/>
          <w:szCs w:val="24"/>
        </w:rPr>
        <w:t xml:space="preserve">National Buildings Organization (1990), “The Handbook of Housing Statistics Part –  </w:t>
      </w:r>
    </w:p>
    <w:p w:rsidR="005729C4" w:rsidRPr="004D52F5" w:rsidRDefault="005729C4" w:rsidP="005729C4">
      <w:pPr>
        <w:shd w:val="clear" w:color="auto" w:fill="FFFFFF"/>
        <w:spacing w:after="0" w:line="0" w:lineRule="auto"/>
        <w:rPr>
          <w:rFonts w:ascii="Times New Roman" w:eastAsia="Times New Roman" w:hAnsi="Times New Roman" w:cs="Times New Roman"/>
          <w:sz w:val="24"/>
          <w:szCs w:val="24"/>
        </w:rPr>
      </w:pPr>
      <w:r w:rsidRPr="004D52F5">
        <w:rPr>
          <w:rFonts w:ascii="Times New Roman" w:eastAsia="Times New Roman" w:hAnsi="Times New Roman" w:cs="Times New Roman"/>
          <w:sz w:val="24"/>
          <w:szCs w:val="24"/>
        </w:rPr>
        <w:t>1”, New Delhi, India</w:t>
      </w:r>
    </w:p>
    <w:p w:rsidR="005729C4" w:rsidRDefault="005729C4" w:rsidP="005729C4">
      <w:pPr>
        <w:spacing w:after="0" w:line="276" w:lineRule="auto"/>
        <w:jc w:val="both"/>
        <w:rPr>
          <w:rFonts w:ascii="Times New Roman" w:hAnsi="Times New Roman" w:cs="Times New Roman"/>
          <w:sz w:val="24"/>
          <w:szCs w:val="24"/>
        </w:rPr>
      </w:pPr>
    </w:p>
    <w:p w:rsidR="0086518D" w:rsidRPr="004D52F5" w:rsidRDefault="00F70339" w:rsidP="002040D0">
      <w:pPr>
        <w:spacing w:after="120" w:line="276" w:lineRule="auto"/>
        <w:jc w:val="both"/>
        <w:rPr>
          <w:rFonts w:ascii="Times New Roman" w:hAnsi="Times New Roman" w:cs="Times New Roman"/>
          <w:b/>
          <w:sz w:val="24"/>
          <w:szCs w:val="24"/>
        </w:rPr>
      </w:pPr>
      <w:r w:rsidRPr="004D52F5">
        <w:rPr>
          <w:rFonts w:ascii="Times New Roman" w:hAnsi="Times New Roman" w:cs="Times New Roman"/>
          <w:b/>
          <w:sz w:val="24"/>
          <w:szCs w:val="24"/>
        </w:rPr>
        <w:t xml:space="preserve">Pemanfaatan </w:t>
      </w:r>
      <w:r w:rsidR="0086518D" w:rsidRPr="004D52F5">
        <w:rPr>
          <w:rFonts w:ascii="Times New Roman" w:hAnsi="Times New Roman" w:cs="Times New Roman"/>
          <w:b/>
          <w:sz w:val="24"/>
          <w:szCs w:val="24"/>
        </w:rPr>
        <w:t>S</w:t>
      </w:r>
      <w:r w:rsidRPr="004D52F5">
        <w:rPr>
          <w:rFonts w:ascii="Times New Roman" w:hAnsi="Times New Roman" w:cs="Times New Roman"/>
          <w:b/>
          <w:sz w:val="24"/>
          <w:szCs w:val="24"/>
        </w:rPr>
        <w:t xml:space="preserve">istem </w:t>
      </w:r>
      <w:r w:rsidR="006C7F9E" w:rsidRPr="004D52F5">
        <w:rPr>
          <w:rFonts w:ascii="Times New Roman" w:hAnsi="Times New Roman" w:cs="Times New Roman"/>
          <w:b/>
          <w:sz w:val="24"/>
          <w:szCs w:val="24"/>
        </w:rPr>
        <w:t>dan Material Bangunan</w:t>
      </w:r>
    </w:p>
    <w:p w:rsidR="009C1FBF" w:rsidRPr="004D52F5" w:rsidRDefault="009C1FBF" w:rsidP="00B30F18">
      <w:pPr>
        <w:spacing w:after="0" w:line="240" w:lineRule="auto"/>
        <w:ind w:firstLine="720"/>
        <w:jc w:val="both"/>
        <w:rPr>
          <w:rFonts w:ascii="Times New Roman" w:hAnsi="Times New Roman" w:cs="Times New Roman"/>
          <w:sz w:val="24"/>
          <w:szCs w:val="24"/>
        </w:rPr>
      </w:pPr>
      <w:r w:rsidRPr="004D52F5">
        <w:rPr>
          <w:rFonts w:ascii="Times New Roman" w:hAnsi="Times New Roman" w:cs="Times New Roman"/>
          <w:sz w:val="24"/>
          <w:szCs w:val="24"/>
        </w:rPr>
        <w:t xml:space="preserve">Sistem struktural pada bangunan tinggi dapat diklasifikasikan ke dalam </w:t>
      </w:r>
      <w:r w:rsidR="007D7D4B">
        <w:rPr>
          <w:rFonts w:ascii="Times New Roman" w:hAnsi="Times New Roman" w:cs="Times New Roman"/>
          <w:sz w:val="24"/>
          <w:szCs w:val="24"/>
        </w:rPr>
        <w:t>2 (</w:t>
      </w:r>
      <w:r w:rsidRPr="004D52F5">
        <w:rPr>
          <w:rFonts w:ascii="Times New Roman" w:hAnsi="Times New Roman" w:cs="Times New Roman"/>
          <w:sz w:val="24"/>
          <w:szCs w:val="24"/>
        </w:rPr>
        <w:t>dua</w:t>
      </w:r>
      <w:r w:rsidR="007D7D4B">
        <w:rPr>
          <w:rFonts w:ascii="Times New Roman" w:hAnsi="Times New Roman" w:cs="Times New Roman"/>
          <w:sz w:val="24"/>
          <w:szCs w:val="24"/>
        </w:rPr>
        <w:t>)</w:t>
      </w:r>
      <w:r w:rsidRPr="004D52F5">
        <w:rPr>
          <w:rFonts w:ascii="Times New Roman" w:hAnsi="Times New Roman" w:cs="Times New Roman"/>
          <w:sz w:val="24"/>
          <w:szCs w:val="24"/>
        </w:rPr>
        <w:t xml:space="preserve"> kategori </w:t>
      </w:r>
      <w:r w:rsidR="007D7D4B">
        <w:rPr>
          <w:rFonts w:ascii="Times New Roman" w:hAnsi="Times New Roman" w:cs="Times New Roman"/>
          <w:sz w:val="24"/>
          <w:szCs w:val="24"/>
        </w:rPr>
        <w:t>sistem yakni s</w:t>
      </w:r>
      <w:r w:rsidRPr="004D52F5">
        <w:rPr>
          <w:rFonts w:ascii="Times New Roman" w:hAnsi="Times New Roman" w:cs="Times New Roman"/>
          <w:sz w:val="24"/>
          <w:szCs w:val="24"/>
        </w:rPr>
        <w:t xml:space="preserve">istem internal dan </w:t>
      </w:r>
      <w:r w:rsidR="007D7D4B">
        <w:rPr>
          <w:rFonts w:ascii="Times New Roman" w:hAnsi="Times New Roman" w:cs="Times New Roman"/>
          <w:sz w:val="24"/>
          <w:szCs w:val="24"/>
        </w:rPr>
        <w:t>s</w:t>
      </w:r>
      <w:r w:rsidR="007D7D4B" w:rsidRPr="004D52F5">
        <w:rPr>
          <w:rFonts w:ascii="Times New Roman" w:hAnsi="Times New Roman" w:cs="Times New Roman"/>
          <w:sz w:val="24"/>
          <w:szCs w:val="24"/>
        </w:rPr>
        <w:t xml:space="preserve">istem </w:t>
      </w:r>
      <w:r w:rsidRPr="004D52F5">
        <w:rPr>
          <w:rFonts w:ascii="Times New Roman" w:hAnsi="Times New Roman" w:cs="Times New Roman"/>
          <w:sz w:val="24"/>
          <w:szCs w:val="24"/>
        </w:rPr>
        <w:t>eksternal.</w:t>
      </w:r>
      <w:r w:rsidR="00D143CE">
        <w:rPr>
          <w:rFonts w:ascii="Times New Roman" w:hAnsi="Times New Roman" w:cs="Times New Roman"/>
          <w:sz w:val="24"/>
          <w:szCs w:val="24"/>
        </w:rPr>
        <w:t xml:space="preserve"> </w:t>
      </w:r>
      <w:r w:rsidRPr="004D52F5">
        <w:rPr>
          <w:rFonts w:ascii="Times New Roman" w:hAnsi="Times New Roman" w:cs="Times New Roman"/>
          <w:sz w:val="24"/>
          <w:szCs w:val="24"/>
        </w:rPr>
        <w:t>Sistem internal mengacu pada elemen-elemen yang ada di sini, yaitu elemen akhir yang ada (dan sebagian besar) yang ada, biasanya terkonsentrasi di dalam ruang interior perusahaan. Sebaliknya, sistem eksternal mengacu pada sistem di mana elemen-elemen penahan beban lateral dan gravitasi sebagian besar terkonsentrasi di sepanjang perimeter rencana bangunan</w:t>
      </w:r>
      <w:r w:rsidR="00C66700">
        <w:rPr>
          <w:rFonts w:ascii="Times New Roman" w:hAnsi="Times New Roman" w:cs="Times New Roman"/>
          <w:sz w:val="24"/>
          <w:szCs w:val="24"/>
        </w:rPr>
        <w:t xml:space="preserve"> (</w:t>
      </w:r>
      <w:r w:rsidR="00C66700" w:rsidRPr="004D52F5">
        <w:rPr>
          <w:rFonts w:ascii="Times New Roman" w:hAnsi="Times New Roman" w:cs="Times New Roman"/>
          <w:sz w:val="24"/>
          <w:szCs w:val="24"/>
        </w:rPr>
        <w:t xml:space="preserve">A. Jakovičs, S. Gendelis </w:t>
      </w:r>
      <w:r w:rsidR="00C66700">
        <w:rPr>
          <w:rFonts w:ascii="Times New Roman" w:hAnsi="Times New Roman" w:cs="Times New Roman"/>
          <w:sz w:val="24"/>
          <w:szCs w:val="24"/>
        </w:rPr>
        <w:t xml:space="preserve">&amp; </w:t>
      </w:r>
      <w:r w:rsidR="00C66700" w:rsidRPr="004D52F5">
        <w:rPr>
          <w:rFonts w:ascii="Times New Roman" w:hAnsi="Times New Roman" w:cs="Times New Roman"/>
          <w:sz w:val="24"/>
          <w:szCs w:val="24"/>
        </w:rPr>
        <w:t>L. Bandeniece. 2015</w:t>
      </w:r>
      <w:r w:rsidR="00C66700">
        <w:rPr>
          <w:rFonts w:ascii="Times New Roman" w:hAnsi="Times New Roman" w:cs="Times New Roman"/>
          <w:sz w:val="24"/>
          <w:szCs w:val="24"/>
        </w:rPr>
        <w:t>)</w:t>
      </w:r>
      <w:r w:rsidRPr="004D52F5">
        <w:rPr>
          <w:rFonts w:ascii="Times New Roman" w:hAnsi="Times New Roman" w:cs="Times New Roman"/>
          <w:sz w:val="24"/>
          <w:szCs w:val="24"/>
        </w:rPr>
        <w:t>.</w:t>
      </w:r>
    </w:p>
    <w:p w:rsidR="009C1FBF" w:rsidRDefault="009C1FBF" w:rsidP="00B30F18">
      <w:pPr>
        <w:spacing w:after="0" w:line="240" w:lineRule="auto"/>
        <w:ind w:firstLine="720"/>
        <w:jc w:val="both"/>
        <w:rPr>
          <w:rFonts w:ascii="Times New Roman" w:hAnsi="Times New Roman" w:cs="Times New Roman"/>
          <w:sz w:val="24"/>
          <w:szCs w:val="24"/>
        </w:rPr>
      </w:pPr>
      <w:r w:rsidRPr="004D52F5">
        <w:rPr>
          <w:rFonts w:ascii="Times New Roman" w:hAnsi="Times New Roman" w:cs="Times New Roman"/>
          <w:sz w:val="24"/>
          <w:szCs w:val="24"/>
        </w:rPr>
        <w:t>Dari sudut pandang keberlanjutan, sistem eksterior lebih disukai, karena mereka memungkinkan distribusi massa t</w:t>
      </w:r>
      <w:r w:rsidR="009E5FC0">
        <w:rPr>
          <w:rFonts w:ascii="Times New Roman" w:hAnsi="Times New Roman" w:cs="Times New Roman"/>
          <w:sz w:val="24"/>
          <w:szCs w:val="24"/>
        </w:rPr>
        <w:t>h</w:t>
      </w:r>
      <w:r w:rsidRPr="004D52F5">
        <w:rPr>
          <w:rFonts w:ascii="Times New Roman" w:hAnsi="Times New Roman" w:cs="Times New Roman"/>
          <w:sz w:val="24"/>
          <w:szCs w:val="24"/>
        </w:rPr>
        <w:t>ermal yang lebih baik ke arah eksterior atau sepanjang selubung bangunan.</w:t>
      </w:r>
      <w:r w:rsidR="006C7F9E" w:rsidRPr="004D52F5">
        <w:rPr>
          <w:rFonts w:ascii="Times New Roman" w:hAnsi="Times New Roman" w:cs="Times New Roman"/>
          <w:sz w:val="24"/>
          <w:szCs w:val="24"/>
        </w:rPr>
        <w:t xml:space="preserve"> </w:t>
      </w:r>
      <w:r w:rsidRPr="004D52F5">
        <w:rPr>
          <w:rFonts w:ascii="Times New Roman" w:hAnsi="Times New Roman" w:cs="Times New Roman"/>
          <w:sz w:val="24"/>
          <w:szCs w:val="24"/>
        </w:rPr>
        <w:t xml:space="preserve">Di mana sebuah bangunan memiliki massa yang cukup tinggi, panas dapat diserap dua kali sehari, yang mempengaruhi kondisi internal dengan </w:t>
      </w:r>
      <w:r w:rsidR="00FC0794">
        <w:rPr>
          <w:rFonts w:ascii="Times New Roman" w:hAnsi="Times New Roman" w:cs="Times New Roman"/>
          <w:sz w:val="24"/>
          <w:szCs w:val="24"/>
        </w:rPr>
        <w:t>2 (</w:t>
      </w:r>
      <w:r w:rsidRPr="004D52F5">
        <w:rPr>
          <w:rFonts w:ascii="Times New Roman" w:hAnsi="Times New Roman" w:cs="Times New Roman"/>
          <w:sz w:val="24"/>
          <w:szCs w:val="24"/>
        </w:rPr>
        <w:t>dua</w:t>
      </w:r>
      <w:r w:rsidR="00FC0794">
        <w:rPr>
          <w:rFonts w:ascii="Times New Roman" w:hAnsi="Times New Roman" w:cs="Times New Roman"/>
          <w:sz w:val="24"/>
          <w:szCs w:val="24"/>
        </w:rPr>
        <w:t>)</w:t>
      </w:r>
      <w:r w:rsidRPr="004D52F5">
        <w:rPr>
          <w:rFonts w:ascii="Times New Roman" w:hAnsi="Times New Roman" w:cs="Times New Roman"/>
          <w:sz w:val="24"/>
          <w:szCs w:val="24"/>
        </w:rPr>
        <w:t xml:space="preserve"> cara</w:t>
      </w:r>
      <w:r w:rsidR="00FC0794">
        <w:rPr>
          <w:rFonts w:ascii="Times New Roman" w:hAnsi="Times New Roman" w:cs="Times New Roman"/>
          <w:sz w:val="24"/>
          <w:szCs w:val="24"/>
        </w:rPr>
        <w:t xml:space="preserve"> yakni:</w:t>
      </w:r>
      <w:r w:rsidRPr="004D52F5">
        <w:rPr>
          <w:rFonts w:ascii="Times New Roman" w:hAnsi="Times New Roman" w:cs="Times New Roman"/>
          <w:sz w:val="24"/>
          <w:szCs w:val="24"/>
        </w:rPr>
        <w:t xml:space="preserve"> (1) Mengurangi suhu udara puncak</w:t>
      </w:r>
      <w:r w:rsidR="00FC0794">
        <w:rPr>
          <w:rFonts w:ascii="Times New Roman" w:hAnsi="Times New Roman" w:cs="Times New Roman"/>
          <w:sz w:val="24"/>
          <w:szCs w:val="24"/>
        </w:rPr>
        <w:t>,</w:t>
      </w:r>
      <w:r w:rsidRPr="004D52F5">
        <w:rPr>
          <w:rFonts w:ascii="Times New Roman" w:hAnsi="Times New Roman" w:cs="Times New Roman"/>
          <w:sz w:val="24"/>
          <w:szCs w:val="24"/>
        </w:rPr>
        <w:t xml:space="preserve"> dan (2) Menciptakan jeda waktu antara terjadinya eksternal dan suhu maksimum internal.</w:t>
      </w:r>
      <w:r w:rsidR="00FC0794">
        <w:rPr>
          <w:rFonts w:ascii="Times New Roman" w:hAnsi="Times New Roman" w:cs="Times New Roman"/>
          <w:sz w:val="24"/>
          <w:szCs w:val="24"/>
        </w:rPr>
        <w:t xml:space="preserve"> </w:t>
      </w:r>
      <w:r w:rsidRPr="004D52F5">
        <w:rPr>
          <w:rFonts w:ascii="Times New Roman" w:hAnsi="Times New Roman" w:cs="Times New Roman"/>
          <w:sz w:val="24"/>
          <w:szCs w:val="24"/>
        </w:rPr>
        <w:t>Pengurangan beban pendinginan yang menghasilkan massa termal yang meningkat akan dinilai lebih lanjut di dalam kertas.</w:t>
      </w:r>
    </w:p>
    <w:p w:rsidR="007D7D4B" w:rsidRPr="00D143CE" w:rsidRDefault="00D143CE" w:rsidP="00B30F18">
      <w:pPr>
        <w:spacing w:after="0" w:line="240" w:lineRule="auto"/>
        <w:ind w:firstLine="720"/>
        <w:jc w:val="both"/>
        <w:rPr>
          <w:rFonts w:ascii="Times New Roman" w:hAnsi="Times New Roman" w:cs="Times New Roman"/>
          <w:sz w:val="24"/>
          <w:szCs w:val="24"/>
        </w:rPr>
      </w:pPr>
      <w:r>
        <w:rPr>
          <w:rStyle w:val="jlqj4b"/>
          <w:rFonts w:ascii="Times New Roman" w:hAnsi="Times New Roman" w:cs="Times New Roman"/>
          <w:sz w:val="24"/>
          <w:szCs w:val="24"/>
        </w:rPr>
        <w:t>Salah satu solusi dari desain dapat me</w:t>
      </w:r>
      <w:r w:rsidR="007D7D4B" w:rsidRPr="00D143CE">
        <w:rPr>
          <w:rStyle w:val="jlqj4b"/>
          <w:rFonts w:ascii="Times New Roman" w:hAnsi="Times New Roman" w:cs="Times New Roman"/>
          <w:sz w:val="24"/>
          <w:szCs w:val="24"/>
        </w:rPr>
        <w:t>nerap</w:t>
      </w:r>
      <w:r>
        <w:rPr>
          <w:rStyle w:val="jlqj4b"/>
          <w:rFonts w:ascii="Times New Roman" w:hAnsi="Times New Roman" w:cs="Times New Roman"/>
          <w:sz w:val="24"/>
          <w:szCs w:val="24"/>
        </w:rPr>
        <w:t>k</w:t>
      </w:r>
      <w:r w:rsidR="007D7D4B" w:rsidRPr="00D143CE">
        <w:rPr>
          <w:rStyle w:val="jlqj4b"/>
          <w:rFonts w:ascii="Times New Roman" w:hAnsi="Times New Roman" w:cs="Times New Roman"/>
          <w:sz w:val="24"/>
          <w:szCs w:val="24"/>
        </w:rPr>
        <w:t xml:space="preserve">an </w:t>
      </w:r>
      <w:r>
        <w:rPr>
          <w:rStyle w:val="jlqj4b"/>
          <w:rFonts w:ascii="Times New Roman" w:hAnsi="Times New Roman" w:cs="Times New Roman"/>
          <w:sz w:val="24"/>
          <w:szCs w:val="24"/>
        </w:rPr>
        <w:t xml:space="preserve">pada adaptasi </w:t>
      </w:r>
      <w:r w:rsidR="007D7D4B" w:rsidRPr="00D143CE">
        <w:rPr>
          <w:rStyle w:val="jlqj4b"/>
          <w:rFonts w:ascii="Times New Roman" w:hAnsi="Times New Roman" w:cs="Times New Roman"/>
          <w:sz w:val="24"/>
          <w:szCs w:val="24"/>
        </w:rPr>
        <w:t xml:space="preserve">bentuk massa </w:t>
      </w:r>
      <w:r>
        <w:rPr>
          <w:rStyle w:val="jlqj4b"/>
          <w:rFonts w:ascii="Times New Roman" w:hAnsi="Times New Roman" w:cs="Times New Roman"/>
          <w:sz w:val="24"/>
          <w:szCs w:val="24"/>
        </w:rPr>
        <w:t xml:space="preserve">bangunan dengan </w:t>
      </w:r>
      <w:r w:rsidR="007D7D4B" w:rsidRPr="00D143CE">
        <w:rPr>
          <w:rStyle w:val="jlqj4b"/>
          <w:rFonts w:ascii="Times New Roman" w:hAnsi="Times New Roman" w:cs="Times New Roman"/>
          <w:sz w:val="24"/>
          <w:szCs w:val="24"/>
        </w:rPr>
        <w:t>memaksimalkan luas bangunan yang mengikuti bentuk tapak.</w:t>
      </w:r>
      <w:r w:rsidR="007D7D4B" w:rsidRPr="00D143CE">
        <w:rPr>
          <w:rFonts w:ascii="Times New Roman" w:hAnsi="Times New Roman" w:cs="Times New Roman"/>
          <w:sz w:val="24"/>
          <w:szCs w:val="24"/>
        </w:rPr>
        <w:t xml:space="preserve"> </w:t>
      </w:r>
      <w:r w:rsidR="007D7D4B" w:rsidRPr="00D143CE">
        <w:rPr>
          <w:rStyle w:val="jlqj4b"/>
          <w:rFonts w:ascii="Times New Roman" w:hAnsi="Times New Roman" w:cs="Times New Roman"/>
          <w:sz w:val="24"/>
          <w:szCs w:val="24"/>
        </w:rPr>
        <w:t>Komposisi massa bangunan dibentuk mengikuti program dan konsep spasial volume.</w:t>
      </w:r>
      <w:r w:rsidR="007D7D4B" w:rsidRPr="00D143CE">
        <w:rPr>
          <w:rFonts w:ascii="Times New Roman" w:hAnsi="Times New Roman" w:cs="Times New Roman"/>
          <w:sz w:val="24"/>
          <w:szCs w:val="24"/>
        </w:rPr>
        <w:t xml:space="preserve"> </w:t>
      </w:r>
      <w:r w:rsidR="007D7D4B" w:rsidRPr="00D143CE">
        <w:rPr>
          <w:rStyle w:val="jlqj4b"/>
          <w:rFonts w:ascii="Times New Roman" w:hAnsi="Times New Roman" w:cs="Times New Roman"/>
          <w:sz w:val="24"/>
          <w:szCs w:val="24"/>
        </w:rPr>
        <w:t>Bentuk massa lengkung merupakan upaya efisiensi pembebanan yang dianalogikan dengan berbagai bentuk di alam seperti gelembung udara (</w:t>
      </w:r>
      <w:r w:rsidR="007D7D4B" w:rsidRPr="00D143CE">
        <w:rPr>
          <w:rFonts w:ascii="Times New Roman" w:hAnsi="Times New Roman" w:cs="Times New Roman"/>
          <w:sz w:val="24"/>
          <w:szCs w:val="24"/>
        </w:rPr>
        <w:t>Zuhri, Syaifuddin and Imam G. 2020)</w:t>
      </w:r>
      <w:r w:rsidR="007D7D4B" w:rsidRPr="00D143CE">
        <w:rPr>
          <w:rStyle w:val="jlqj4b"/>
          <w:rFonts w:ascii="Times New Roman" w:hAnsi="Times New Roman" w:cs="Times New Roman"/>
          <w:sz w:val="24"/>
          <w:szCs w:val="24"/>
        </w:rPr>
        <w:t>.</w:t>
      </w:r>
    </w:p>
    <w:p w:rsidR="007D7D4B" w:rsidRPr="004D52F5" w:rsidRDefault="007D7D4B" w:rsidP="009C1FBF">
      <w:pPr>
        <w:spacing w:after="0" w:line="276" w:lineRule="auto"/>
        <w:jc w:val="both"/>
        <w:rPr>
          <w:rFonts w:ascii="Times New Roman" w:hAnsi="Times New Roman" w:cs="Times New Roman"/>
          <w:sz w:val="24"/>
          <w:szCs w:val="24"/>
        </w:rPr>
      </w:pPr>
    </w:p>
    <w:p w:rsidR="005729C4" w:rsidRPr="004D52F5" w:rsidRDefault="005729C4" w:rsidP="002040D0">
      <w:pPr>
        <w:spacing w:after="120" w:line="276" w:lineRule="auto"/>
        <w:jc w:val="center"/>
        <w:rPr>
          <w:rFonts w:ascii="Times New Roman" w:hAnsi="Times New Roman" w:cs="Times New Roman"/>
          <w:b/>
          <w:sz w:val="24"/>
          <w:szCs w:val="24"/>
        </w:rPr>
      </w:pPr>
      <w:r w:rsidRPr="004D52F5">
        <w:rPr>
          <w:rFonts w:ascii="Times New Roman" w:hAnsi="Times New Roman" w:cs="Times New Roman"/>
          <w:b/>
          <w:sz w:val="24"/>
          <w:szCs w:val="24"/>
        </w:rPr>
        <w:t>METODE</w:t>
      </w:r>
    </w:p>
    <w:p w:rsidR="00CD578B" w:rsidRPr="00304AE3" w:rsidRDefault="00304AE3" w:rsidP="00B30F18">
      <w:pPr>
        <w:shd w:val="clear" w:color="auto" w:fill="FFFFFF"/>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color w:val="000000"/>
          <w:sz w:val="24"/>
          <w:szCs w:val="24"/>
        </w:rPr>
        <w:t>M</w:t>
      </w:r>
      <w:r w:rsidRPr="00304AE3">
        <w:rPr>
          <w:rFonts w:ascii="Times New Roman" w:eastAsia="Times New Roman" w:hAnsi="Times New Roman" w:cs="Times New Roman"/>
          <w:color w:val="000000"/>
          <w:sz w:val="24"/>
          <w:szCs w:val="24"/>
          <w:lang w:val="id-ID"/>
        </w:rPr>
        <w:t xml:space="preserve">akalah ini </w:t>
      </w:r>
      <w:r>
        <w:rPr>
          <w:rFonts w:ascii="Times New Roman" w:eastAsia="Times New Roman" w:hAnsi="Times New Roman" w:cs="Times New Roman"/>
          <w:color w:val="000000"/>
          <w:sz w:val="24"/>
          <w:szCs w:val="24"/>
        </w:rPr>
        <w:t xml:space="preserve">bertujuan untuk menguraikan </w:t>
      </w:r>
      <w:r w:rsidRPr="00304AE3">
        <w:rPr>
          <w:rFonts w:ascii="Times New Roman" w:eastAsia="Times New Roman" w:hAnsi="Times New Roman" w:cs="Times New Roman"/>
          <w:color w:val="000000"/>
          <w:sz w:val="24"/>
          <w:szCs w:val="24"/>
          <w:lang w:val="id-ID"/>
        </w:rPr>
        <w:t xml:space="preserve">dasar-dasar dan prinsip-prinsip arsitektur </w:t>
      </w:r>
      <w:r>
        <w:rPr>
          <w:rFonts w:ascii="Times New Roman" w:eastAsia="Times New Roman" w:hAnsi="Times New Roman" w:cs="Times New Roman"/>
          <w:color w:val="000000"/>
          <w:sz w:val="24"/>
          <w:szCs w:val="24"/>
        </w:rPr>
        <w:t xml:space="preserve">hemat energy yang telah diaplikasikan pada </w:t>
      </w:r>
      <w:r w:rsidRPr="00304AE3">
        <w:rPr>
          <w:rFonts w:ascii="Times New Roman" w:eastAsia="Times New Roman" w:hAnsi="Times New Roman" w:cs="Times New Roman"/>
          <w:color w:val="000000"/>
          <w:sz w:val="24"/>
          <w:szCs w:val="24"/>
          <w:lang w:val="id-ID"/>
        </w:rPr>
        <w:t>bangunan</w:t>
      </w:r>
      <w:r>
        <w:rPr>
          <w:rFonts w:ascii="Times New Roman" w:eastAsia="Times New Roman" w:hAnsi="Times New Roman" w:cs="Times New Roman"/>
          <w:color w:val="000000"/>
          <w:sz w:val="24"/>
          <w:szCs w:val="24"/>
        </w:rPr>
        <w:t>,</w:t>
      </w:r>
      <w:r w:rsidRPr="00304AE3">
        <w:rPr>
          <w:rFonts w:ascii="Times New Roman" w:eastAsia="Times New Roman" w:hAnsi="Times New Roman" w:cs="Times New Roman"/>
          <w:color w:val="000000"/>
          <w:sz w:val="24"/>
          <w:szCs w:val="24"/>
          <w:lang w:val="id-ID"/>
        </w:rPr>
        <w:t xml:space="preserve"> </w:t>
      </w:r>
      <w:r>
        <w:rPr>
          <w:rFonts w:ascii="Times New Roman" w:eastAsia="Times New Roman" w:hAnsi="Times New Roman" w:cs="Times New Roman"/>
          <w:color w:val="000000"/>
          <w:sz w:val="24"/>
          <w:szCs w:val="24"/>
        </w:rPr>
        <w:t xml:space="preserve">serta </w:t>
      </w:r>
      <w:r w:rsidRPr="00304AE3">
        <w:rPr>
          <w:rFonts w:ascii="Times New Roman" w:eastAsia="Times New Roman" w:hAnsi="Times New Roman" w:cs="Times New Roman"/>
          <w:color w:val="000000"/>
          <w:sz w:val="24"/>
          <w:szCs w:val="24"/>
          <w:lang w:val="id-ID"/>
        </w:rPr>
        <w:t xml:space="preserve">untuk merasionalisasi </w:t>
      </w:r>
      <w:r>
        <w:rPr>
          <w:rFonts w:ascii="Times New Roman" w:eastAsia="Times New Roman" w:hAnsi="Times New Roman" w:cs="Times New Roman"/>
          <w:color w:val="000000"/>
          <w:sz w:val="24"/>
          <w:szCs w:val="24"/>
        </w:rPr>
        <w:t xml:space="preserve">pemanfaatan dan </w:t>
      </w:r>
      <w:r w:rsidRPr="00304AE3">
        <w:rPr>
          <w:rFonts w:ascii="Times New Roman" w:eastAsia="Times New Roman" w:hAnsi="Times New Roman" w:cs="Times New Roman"/>
          <w:color w:val="000000"/>
          <w:sz w:val="24"/>
          <w:szCs w:val="24"/>
          <w:lang w:val="id-ID"/>
        </w:rPr>
        <w:t>konsumsi energi dengan mencari cara-cara perawatan lingkungan dan cara-cara serta mencari solusi baru untuk menghasilkan energi baru dan terbarukan.</w:t>
      </w:r>
      <w:r w:rsidRPr="00304AE3">
        <w:rPr>
          <w:rFonts w:ascii="Times New Roman" w:eastAsia="Times New Roman" w:hAnsi="Times New Roman" w:cs="Times New Roman"/>
          <w:color w:val="000000"/>
          <w:sz w:val="24"/>
          <w:szCs w:val="24"/>
        </w:rPr>
        <w:t xml:space="preserve"> </w:t>
      </w:r>
      <w:r>
        <w:rPr>
          <w:rFonts w:ascii="Times New Roman" w:hAnsi="Times New Roman" w:cs="Times New Roman"/>
          <w:sz w:val="24"/>
          <w:szCs w:val="24"/>
        </w:rPr>
        <w:t>Sehingga p</w:t>
      </w:r>
      <w:r w:rsidR="00CD578B" w:rsidRPr="00304AE3">
        <w:rPr>
          <w:rFonts w:ascii="Times New Roman" w:hAnsi="Times New Roman" w:cs="Times New Roman"/>
          <w:sz w:val="24"/>
          <w:szCs w:val="24"/>
        </w:rPr>
        <w:t>emaham</w:t>
      </w:r>
      <w:r>
        <w:rPr>
          <w:rFonts w:ascii="Times New Roman" w:hAnsi="Times New Roman" w:cs="Times New Roman"/>
          <w:sz w:val="24"/>
          <w:szCs w:val="24"/>
        </w:rPr>
        <w:t>an</w:t>
      </w:r>
      <w:r w:rsidR="00CD578B" w:rsidRPr="00304AE3">
        <w:rPr>
          <w:rFonts w:ascii="Times New Roman" w:hAnsi="Times New Roman" w:cs="Times New Roman"/>
          <w:sz w:val="24"/>
          <w:szCs w:val="24"/>
        </w:rPr>
        <w:t xml:space="preserve"> lebih </w:t>
      </w:r>
      <w:r>
        <w:rPr>
          <w:rFonts w:ascii="Times New Roman" w:hAnsi="Times New Roman" w:cs="Times New Roman"/>
          <w:sz w:val="24"/>
          <w:szCs w:val="24"/>
        </w:rPr>
        <w:t>men</w:t>
      </w:r>
      <w:r w:rsidR="00CD578B" w:rsidRPr="00304AE3">
        <w:rPr>
          <w:rFonts w:ascii="Times New Roman" w:hAnsi="Times New Roman" w:cs="Times New Roman"/>
          <w:sz w:val="24"/>
          <w:szCs w:val="24"/>
        </w:rPr>
        <w:t xml:space="preserve">dalam </w:t>
      </w:r>
      <w:r>
        <w:rPr>
          <w:rFonts w:ascii="Times New Roman" w:hAnsi="Times New Roman" w:cs="Times New Roman"/>
          <w:sz w:val="24"/>
          <w:szCs w:val="24"/>
        </w:rPr>
        <w:t xml:space="preserve">pada </w:t>
      </w:r>
      <w:r w:rsidR="00CD578B" w:rsidRPr="00304AE3">
        <w:rPr>
          <w:rFonts w:ascii="Times New Roman" w:hAnsi="Times New Roman" w:cs="Times New Roman"/>
          <w:sz w:val="24"/>
          <w:szCs w:val="24"/>
        </w:rPr>
        <w:t xml:space="preserve">beberapa </w:t>
      </w:r>
      <w:r>
        <w:rPr>
          <w:rFonts w:ascii="Times New Roman" w:hAnsi="Times New Roman" w:cs="Times New Roman"/>
          <w:sz w:val="24"/>
          <w:szCs w:val="24"/>
        </w:rPr>
        <w:t xml:space="preserve">kasus </w:t>
      </w:r>
      <w:r w:rsidR="00CD578B" w:rsidRPr="00304AE3">
        <w:rPr>
          <w:rFonts w:ascii="Times New Roman" w:hAnsi="Times New Roman" w:cs="Times New Roman"/>
          <w:sz w:val="24"/>
          <w:szCs w:val="24"/>
        </w:rPr>
        <w:t>arsitektur yang ramah lingkungan dan bagaimana pemilihan desain yang hemat energy</w:t>
      </w:r>
      <w:r w:rsidR="0055047B">
        <w:rPr>
          <w:rFonts w:ascii="Times New Roman" w:hAnsi="Times New Roman" w:cs="Times New Roman"/>
          <w:sz w:val="24"/>
          <w:szCs w:val="24"/>
        </w:rPr>
        <w:t xml:space="preserve"> dapat digunakan sebagai cara dalam merancang bangunan dengan pendekatan ini</w:t>
      </w:r>
      <w:r w:rsidR="00CD578B" w:rsidRPr="00304AE3">
        <w:rPr>
          <w:rFonts w:ascii="Times New Roman" w:hAnsi="Times New Roman" w:cs="Times New Roman"/>
          <w:sz w:val="24"/>
          <w:szCs w:val="24"/>
        </w:rPr>
        <w:t xml:space="preserve">. Hal ini dilakukan penulis </w:t>
      </w:r>
      <w:r w:rsidR="0055047B">
        <w:rPr>
          <w:rFonts w:ascii="Times New Roman" w:hAnsi="Times New Roman" w:cs="Times New Roman"/>
          <w:sz w:val="24"/>
          <w:szCs w:val="24"/>
        </w:rPr>
        <w:t xml:space="preserve">agar mudah dalam </w:t>
      </w:r>
      <w:r w:rsidR="00CD578B" w:rsidRPr="00304AE3">
        <w:rPr>
          <w:rFonts w:ascii="Times New Roman" w:hAnsi="Times New Roman" w:cs="Times New Roman"/>
          <w:sz w:val="24"/>
          <w:szCs w:val="24"/>
        </w:rPr>
        <w:t xml:space="preserve">memahami strategi-strategi penyelesaian desain </w:t>
      </w:r>
      <w:r w:rsidR="0055047B">
        <w:rPr>
          <w:rFonts w:ascii="Times New Roman" w:hAnsi="Times New Roman" w:cs="Times New Roman"/>
          <w:sz w:val="24"/>
          <w:szCs w:val="24"/>
        </w:rPr>
        <w:t xml:space="preserve">yang </w:t>
      </w:r>
      <w:r w:rsidRPr="00304AE3">
        <w:rPr>
          <w:rFonts w:ascii="Times New Roman" w:hAnsi="Times New Roman" w:cs="Times New Roman"/>
          <w:sz w:val="24"/>
          <w:szCs w:val="24"/>
        </w:rPr>
        <w:t xml:space="preserve">dapat digunakan </w:t>
      </w:r>
      <w:r w:rsidR="0055047B">
        <w:rPr>
          <w:rFonts w:ascii="Times New Roman" w:hAnsi="Times New Roman" w:cs="Times New Roman"/>
          <w:sz w:val="24"/>
          <w:szCs w:val="24"/>
        </w:rPr>
        <w:t xml:space="preserve">aatau diterapkan pada perancangan </w:t>
      </w:r>
      <w:r w:rsidRPr="00304AE3">
        <w:rPr>
          <w:rFonts w:ascii="Times New Roman" w:hAnsi="Times New Roman" w:cs="Times New Roman"/>
          <w:sz w:val="24"/>
          <w:szCs w:val="24"/>
        </w:rPr>
        <w:t>arsitektur hemat energi</w:t>
      </w:r>
      <w:r w:rsidR="00CD578B" w:rsidRPr="00304AE3">
        <w:rPr>
          <w:rFonts w:ascii="Times New Roman" w:hAnsi="Times New Roman" w:cs="Times New Roman"/>
          <w:sz w:val="24"/>
          <w:szCs w:val="24"/>
        </w:rPr>
        <w:t xml:space="preserve">. </w:t>
      </w:r>
    </w:p>
    <w:p w:rsidR="00304AE3" w:rsidRDefault="00304AE3" w:rsidP="00B30F1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Metode yang digunakan adalah dengan cara menguraikan dan mengidentifikasi beberapa strategi desain pada beberapa kasus bangunan yang berhasil dalam menggunakan strategi hemat energy</w:t>
      </w:r>
      <w:r w:rsidR="0055047B">
        <w:rPr>
          <w:rFonts w:ascii="Times New Roman" w:hAnsi="Times New Roman" w:cs="Times New Roman"/>
          <w:sz w:val="24"/>
          <w:szCs w:val="24"/>
        </w:rPr>
        <w:t>,</w:t>
      </w:r>
      <w:r>
        <w:rPr>
          <w:rFonts w:ascii="Times New Roman" w:hAnsi="Times New Roman" w:cs="Times New Roman"/>
          <w:sz w:val="24"/>
          <w:szCs w:val="24"/>
        </w:rPr>
        <w:t xml:space="preserve"> </w:t>
      </w:r>
      <w:r w:rsidR="0055047B">
        <w:rPr>
          <w:rFonts w:ascii="Times New Roman" w:hAnsi="Times New Roman" w:cs="Times New Roman"/>
          <w:sz w:val="24"/>
          <w:szCs w:val="24"/>
        </w:rPr>
        <w:t xml:space="preserve">baik yang diterapkan </w:t>
      </w:r>
      <w:r>
        <w:rPr>
          <w:rFonts w:ascii="Times New Roman" w:hAnsi="Times New Roman" w:cs="Times New Roman"/>
          <w:sz w:val="24"/>
          <w:szCs w:val="24"/>
        </w:rPr>
        <w:t xml:space="preserve">pada system, teknologi dan </w:t>
      </w:r>
      <w:r>
        <w:rPr>
          <w:rFonts w:ascii="Times New Roman" w:hAnsi="Times New Roman" w:cs="Times New Roman"/>
          <w:sz w:val="24"/>
          <w:szCs w:val="24"/>
        </w:rPr>
        <w:lastRenderedPageBreak/>
        <w:t xml:space="preserve">penggunaan material bangunannya. </w:t>
      </w:r>
      <w:r w:rsidR="0055047B">
        <w:rPr>
          <w:rFonts w:ascii="Times New Roman" w:hAnsi="Times New Roman" w:cs="Times New Roman"/>
          <w:sz w:val="24"/>
          <w:szCs w:val="24"/>
        </w:rPr>
        <w:t xml:space="preserve">Hal ini dilakaukan karena </w:t>
      </w:r>
      <w:r>
        <w:rPr>
          <w:rFonts w:ascii="Times New Roman" w:hAnsi="Times New Roman" w:cs="Times New Roman"/>
          <w:sz w:val="24"/>
          <w:szCs w:val="24"/>
        </w:rPr>
        <w:t>perkembangan yang cukup pesat pada kemajuan dan perkembangan teknologi bahan bangunan saat ini. Kemudian identifikasi dilanjutkan dengan identifikasi secara visual terhadap penerapannya pada bangunan-bangunan tersebut.</w:t>
      </w:r>
    </w:p>
    <w:p w:rsidR="0055047B" w:rsidRPr="00303DB6" w:rsidRDefault="0055047B" w:rsidP="00B30F18">
      <w:pPr>
        <w:spacing w:after="0" w:line="240" w:lineRule="auto"/>
        <w:ind w:firstLine="720"/>
        <w:jc w:val="both"/>
        <w:rPr>
          <w:rFonts w:ascii="Times New Roman" w:hAnsi="Times New Roman" w:cs="Times New Roman"/>
          <w:sz w:val="24"/>
          <w:szCs w:val="24"/>
        </w:rPr>
      </w:pPr>
      <w:r w:rsidRPr="00303DB6">
        <w:rPr>
          <w:rStyle w:val="jlqj4b"/>
          <w:rFonts w:ascii="Times New Roman" w:hAnsi="Times New Roman" w:cs="Times New Roman"/>
          <w:sz w:val="24"/>
          <w:szCs w:val="24"/>
        </w:rPr>
        <w:t xml:space="preserve">Pendekatan hemat energy </w:t>
      </w:r>
      <w:r w:rsidR="00FC0794">
        <w:rPr>
          <w:rStyle w:val="jlqj4b"/>
          <w:rFonts w:ascii="Times New Roman" w:hAnsi="Times New Roman" w:cs="Times New Roman"/>
          <w:sz w:val="24"/>
          <w:szCs w:val="24"/>
        </w:rPr>
        <w:t xml:space="preserve">dilakukan </w:t>
      </w:r>
      <w:r w:rsidRPr="00303DB6">
        <w:rPr>
          <w:rStyle w:val="jlqj4b"/>
          <w:rFonts w:ascii="Times New Roman" w:hAnsi="Times New Roman" w:cs="Times New Roman"/>
          <w:sz w:val="24"/>
          <w:szCs w:val="24"/>
        </w:rPr>
        <w:t>mela</w:t>
      </w:r>
      <w:r w:rsidR="00FC0794">
        <w:rPr>
          <w:rStyle w:val="jlqj4b"/>
          <w:rFonts w:ascii="Times New Roman" w:hAnsi="Times New Roman" w:cs="Times New Roman"/>
          <w:sz w:val="24"/>
          <w:szCs w:val="24"/>
        </w:rPr>
        <w:t>l</w:t>
      </w:r>
      <w:r w:rsidRPr="00303DB6">
        <w:rPr>
          <w:rStyle w:val="jlqj4b"/>
          <w:rFonts w:ascii="Times New Roman" w:hAnsi="Times New Roman" w:cs="Times New Roman"/>
          <w:sz w:val="24"/>
          <w:szCs w:val="24"/>
        </w:rPr>
        <w:t>u</w:t>
      </w:r>
      <w:r w:rsidR="00FC0794">
        <w:rPr>
          <w:rStyle w:val="jlqj4b"/>
          <w:rFonts w:ascii="Times New Roman" w:hAnsi="Times New Roman" w:cs="Times New Roman"/>
          <w:sz w:val="24"/>
          <w:szCs w:val="24"/>
        </w:rPr>
        <w:t>i</w:t>
      </w:r>
      <w:r w:rsidRPr="00303DB6">
        <w:rPr>
          <w:rStyle w:val="jlqj4b"/>
          <w:rFonts w:ascii="Times New Roman" w:hAnsi="Times New Roman" w:cs="Times New Roman"/>
          <w:sz w:val="24"/>
          <w:szCs w:val="24"/>
        </w:rPr>
        <w:t xml:space="preserve"> </w:t>
      </w:r>
      <w:r w:rsidR="00FC0794">
        <w:rPr>
          <w:rStyle w:val="jlqj4b"/>
          <w:rFonts w:ascii="Times New Roman" w:hAnsi="Times New Roman" w:cs="Times New Roman"/>
          <w:sz w:val="24"/>
          <w:szCs w:val="24"/>
        </w:rPr>
        <w:t xml:space="preserve">cara </w:t>
      </w:r>
      <w:r w:rsidRPr="00303DB6">
        <w:rPr>
          <w:rStyle w:val="jlqj4b"/>
          <w:rFonts w:ascii="Times New Roman" w:hAnsi="Times New Roman" w:cs="Times New Roman"/>
          <w:sz w:val="24"/>
          <w:szCs w:val="24"/>
        </w:rPr>
        <w:t>rasionalisasi terha</w:t>
      </w:r>
      <w:r w:rsidR="00FC0794">
        <w:rPr>
          <w:rStyle w:val="jlqj4b"/>
          <w:rFonts w:ascii="Times New Roman" w:hAnsi="Times New Roman" w:cs="Times New Roman"/>
          <w:sz w:val="24"/>
          <w:szCs w:val="24"/>
        </w:rPr>
        <w:t>d</w:t>
      </w:r>
      <w:r w:rsidRPr="00303DB6">
        <w:rPr>
          <w:rStyle w:val="jlqj4b"/>
          <w:rFonts w:ascii="Times New Roman" w:hAnsi="Times New Roman" w:cs="Times New Roman"/>
          <w:sz w:val="24"/>
          <w:szCs w:val="24"/>
        </w:rPr>
        <w:t>a</w:t>
      </w:r>
      <w:r w:rsidR="00FC0794">
        <w:rPr>
          <w:rStyle w:val="jlqj4b"/>
          <w:rFonts w:ascii="Times New Roman" w:hAnsi="Times New Roman" w:cs="Times New Roman"/>
          <w:sz w:val="24"/>
          <w:szCs w:val="24"/>
        </w:rPr>
        <w:t>p</w:t>
      </w:r>
      <w:r w:rsidRPr="00303DB6">
        <w:rPr>
          <w:rStyle w:val="jlqj4b"/>
          <w:rFonts w:ascii="Times New Roman" w:hAnsi="Times New Roman" w:cs="Times New Roman"/>
          <w:sz w:val="24"/>
          <w:szCs w:val="24"/>
        </w:rPr>
        <w:t xml:space="preserve"> penggunaan </w:t>
      </w:r>
      <w:r w:rsidR="00FC0794">
        <w:rPr>
          <w:rStyle w:val="jlqj4b"/>
          <w:rFonts w:ascii="Times New Roman" w:hAnsi="Times New Roman" w:cs="Times New Roman"/>
          <w:sz w:val="24"/>
          <w:szCs w:val="24"/>
        </w:rPr>
        <w:t xml:space="preserve">atau </w:t>
      </w:r>
      <w:r w:rsidRPr="00303DB6">
        <w:rPr>
          <w:rStyle w:val="jlqj4b"/>
          <w:rFonts w:ascii="Times New Roman" w:hAnsi="Times New Roman" w:cs="Times New Roman"/>
          <w:sz w:val="24"/>
          <w:szCs w:val="24"/>
        </w:rPr>
        <w:t xml:space="preserve">konsumsi energi dalam bangunan </w:t>
      </w:r>
      <w:r w:rsidRPr="00303DB6">
        <w:rPr>
          <w:rFonts w:ascii="Times New Roman" w:hAnsi="Times New Roman" w:cs="Times New Roman"/>
          <w:sz w:val="24"/>
          <w:szCs w:val="24"/>
        </w:rPr>
        <w:t>(</w:t>
      </w:r>
      <w:hyperlink r:id="rId10" w:anchor="!" w:history="1">
        <w:r w:rsidRPr="00303DB6">
          <w:rPr>
            <w:rStyle w:val="text"/>
            <w:rFonts w:ascii="Times New Roman" w:hAnsi="Times New Roman" w:cs="Times New Roman"/>
            <w:sz w:val="24"/>
            <w:szCs w:val="24"/>
          </w:rPr>
          <w:t>Osama Ahmed Ibrahim Masood</w:t>
        </w:r>
      </w:hyperlink>
      <w:r w:rsidRPr="00303DB6">
        <w:rPr>
          <w:rFonts w:ascii="Times New Roman" w:hAnsi="Times New Roman" w:cs="Times New Roman"/>
          <w:sz w:val="24"/>
          <w:szCs w:val="24"/>
        </w:rPr>
        <w:t>, dkk. 2017)</w:t>
      </w:r>
      <w:r w:rsidR="00FC0794">
        <w:rPr>
          <w:rFonts w:ascii="Times New Roman" w:hAnsi="Times New Roman" w:cs="Times New Roman"/>
          <w:sz w:val="24"/>
          <w:szCs w:val="24"/>
        </w:rPr>
        <w:t>,</w:t>
      </w:r>
      <w:r w:rsidRPr="00303DB6">
        <w:rPr>
          <w:rFonts w:ascii="Times New Roman" w:hAnsi="Times New Roman" w:cs="Times New Roman"/>
          <w:sz w:val="24"/>
          <w:szCs w:val="24"/>
        </w:rPr>
        <w:t xml:space="preserve"> </w:t>
      </w:r>
      <w:r w:rsidRPr="00303DB6">
        <w:rPr>
          <w:rStyle w:val="jlqj4b"/>
          <w:rFonts w:ascii="Times New Roman" w:hAnsi="Times New Roman" w:cs="Times New Roman"/>
          <w:sz w:val="24"/>
          <w:szCs w:val="24"/>
        </w:rPr>
        <w:t xml:space="preserve">dimana penggunaan optimal energi yang tersedia pada bangunan akan dikonversi dengan operasional </w:t>
      </w:r>
      <w:r w:rsidR="00303DB6" w:rsidRPr="00303DB6">
        <w:rPr>
          <w:rStyle w:val="jlqj4b"/>
          <w:rFonts w:ascii="Times New Roman" w:hAnsi="Times New Roman" w:cs="Times New Roman"/>
          <w:sz w:val="24"/>
          <w:szCs w:val="24"/>
        </w:rPr>
        <w:t xml:space="preserve">energy pada bangunan </w:t>
      </w:r>
      <w:r w:rsidRPr="00303DB6">
        <w:rPr>
          <w:rStyle w:val="jlqj4b"/>
          <w:rFonts w:ascii="Times New Roman" w:hAnsi="Times New Roman" w:cs="Times New Roman"/>
          <w:sz w:val="24"/>
          <w:szCs w:val="24"/>
        </w:rPr>
        <w:t>untuk mendapatkan keuntungan ekonomis yang maksimal.</w:t>
      </w:r>
      <w:r w:rsidRPr="00303DB6">
        <w:rPr>
          <w:rFonts w:ascii="Times New Roman" w:hAnsi="Times New Roman" w:cs="Times New Roman"/>
          <w:sz w:val="24"/>
          <w:szCs w:val="24"/>
        </w:rPr>
        <w:t xml:space="preserve"> </w:t>
      </w:r>
      <w:r w:rsidR="00303DB6" w:rsidRPr="00303DB6">
        <w:rPr>
          <w:rStyle w:val="jlqj4b"/>
          <w:rFonts w:ascii="Times New Roman" w:hAnsi="Times New Roman" w:cs="Times New Roman"/>
          <w:sz w:val="24"/>
          <w:szCs w:val="24"/>
        </w:rPr>
        <w:t xml:space="preserve">Sehingga </w:t>
      </w:r>
      <w:r w:rsidRPr="00303DB6">
        <w:rPr>
          <w:rStyle w:val="jlqj4b"/>
          <w:rFonts w:ascii="Times New Roman" w:hAnsi="Times New Roman" w:cs="Times New Roman"/>
          <w:sz w:val="24"/>
          <w:szCs w:val="24"/>
        </w:rPr>
        <w:t xml:space="preserve">diperlukan perencanaan dan rasionalisasi konsumsi sumber daya energi yang terintegrasi dan mengupayakan </w:t>
      </w:r>
      <w:r w:rsidR="00303DB6" w:rsidRPr="00303DB6">
        <w:rPr>
          <w:rStyle w:val="jlqj4b"/>
          <w:rFonts w:ascii="Times New Roman" w:hAnsi="Times New Roman" w:cs="Times New Roman"/>
          <w:sz w:val="24"/>
          <w:szCs w:val="24"/>
        </w:rPr>
        <w:t xml:space="preserve">efisiensi </w:t>
      </w:r>
      <w:r w:rsidRPr="00303DB6">
        <w:rPr>
          <w:rStyle w:val="jlqj4b"/>
          <w:rFonts w:ascii="Times New Roman" w:hAnsi="Times New Roman" w:cs="Times New Roman"/>
          <w:sz w:val="24"/>
          <w:szCs w:val="24"/>
        </w:rPr>
        <w:t xml:space="preserve">penggunaan </w:t>
      </w:r>
      <w:r w:rsidR="00303DB6" w:rsidRPr="00303DB6">
        <w:rPr>
          <w:rStyle w:val="jlqj4b"/>
          <w:rFonts w:ascii="Times New Roman" w:hAnsi="Times New Roman" w:cs="Times New Roman"/>
          <w:sz w:val="24"/>
          <w:szCs w:val="24"/>
        </w:rPr>
        <w:t xml:space="preserve">energy </w:t>
      </w:r>
      <w:r w:rsidRPr="00303DB6">
        <w:rPr>
          <w:rStyle w:val="jlqj4b"/>
          <w:rFonts w:ascii="Times New Roman" w:hAnsi="Times New Roman" w:cs="Times New Roman"/>
          <w:sz w:val="24"/>
          <w:szCs w:val="24"/>
        </w:rPr>
        <w:t>pada semua sektor yang menggunakan</w:t>
      </w:r>
      <w:r w:rsidR="00303DB6" w:rsidRPr="00303DB6">
        <w:rPr>
          <w:rStyle w:val="jlqj4b"/>
          <w:rFonts w:ascii="Times New Roman" w:hAnsi="Times New Roman" w:cs="Times New Roman"/>
          <w:sz w:val="24"/>
          <w:szCs w:val="24"/>
        </w:rPr>
        <w:t xml:space="preserve"> energi</w:t>
      </w:r>
      <w:r w:rsidRPr="00303DB6">
        <w:rPr>
          <w:rStyle w:val="jlqj4b"/>
          <w:rFonts w:ascii="Times New Roman" w:hAnsi="Times New Roman" w:cs="Times New Roman"/>
          <w:sz w:val="24"/>
          <w:szCs w:val="24"/>
        </w:rPr>
        <w:t>.</w:t>
      </w:r>
    </w:p>
    <w:p w:rsidR="00872D03" w:rsidRDefault="00872D03" w:rsidP="00F43729">
      <w:pPr>
        <w:spacing w:after="0" w:line="276" w:lineRule="auto"/>
        <w:jc w:val="both"/>
        <w:rPr>
          <w:rFonts w:ascii="Times New Roman" w:hAnsi="Times New Roman" w:cs="Times New Roman"/>
          <w:sz w:val="24"/>
          <w:szCs w:val="24"/>
        </w:rPr>
      </w:pPr>
    </w:p>
    <w:p w:rsidR="005729C4" w:rsidRPr="004D52F5" w:rsidRDefault="005729C4" w:rsidP="002040D0">
      <w:pPr>
        <w:spacing w:after="120" w:line="276" w:lineRule="auto"/>
        <w:jc w:val="center"/>
        <w:rPr>
          <w:rFonts w:ascii="Times New Roman" w:hAnsi="Times New Roman" w:cs="Times New Roman"/>
          <w:b/>
          <w:sz w:val="24"/>
          <w:szCs w:val="24"/>
        </w:rPr>
      </w:pPr>
      <w:r w:rsidRPr="004D52F5">
        <w:rPr>
          <w:rFonts w:ascii="Times New Roman" w:hAnsi="Times New Roman" w:cs="Times New Roman"/>
          <w:b/>
          <w:sz w:val="24"/>
          <w:szCs w:val="24"/>
        </w:rPr>
        <w:t>HAS</w:t>
      </w:r>
      <w:r w:rsidR="002040D0">
        <w:rPr>
          <w:rFonts w:ascii="Times New Roman" w:hAnsi="Times New Roman" w:cs="Times New Roman"/>
          <w:b/>
          <w:sz w:val="24"/>
          <w:szCs w:val="24"/>
        </w:rPr>
        <w:t>IL DAN DISKUSI</w:t>
      </w:r>
    </w:p>
    <w:p w:rsidR="001B5938" w:rsidRDefault="00FC0794" w:rsidP="00B30F18">
      <w:pPr>
        <w:pStyle w:val="Heading3"/>
        <w:spacing w:before="0" w:line="240" w:lineRule="auto"/>
        <w:ind w:firstLine="720"/>
        <w:jc w:val="both"/>
        <w:rPr>
          <w:rFonts w:ascii="Times New Roman" w:hAnsi="Times New Roman" w:cs="Times New Roman"/>
          <w:color w:val="auto"/>
        </w:rPr>
      </w:pPr>
      <w:r>
        <w:rPr>
          <w:rFonts w:ascii="Times New Roman" w:hAnsi="Times New Roman" w:cs="Times New Roman"/>
          <w:color w:val="auto"/>
        </w:rPr>
        <w:t>Pada pembahasan makalah ini ditunjukkan beberapa hasil penyelesaian desain pada beberapa aplikasi desain yang dianggap menonjol dan dapat dijadikan bahan pertimbangan dalam menyelesaikan permasalahan rancangan. Sehingga diharapkan bangunan ke depan menjadi bangunan yang mampu menjaga kelestarian dan keberlanjutan energy, khsusu</w:t>
      </w:r>
      <w:r w:rsidR="00B30F18">
        <w:rPr>
          <w:rFonts w:ascii="Times New Roman" w:hAnsi="Times New Roman" w:cs="Times New Roman"/>
          <w:color w:val="auto"/>
        </w:rPr>
        <w:t>s</w:t>
      </w:r>
      <w:r>
        <w:rPr>
          <w:rFonts w:ascii="Times New Roman" w:hAnsi="Times New Roman" w:cs="Times New Roman"/>
          <w:color w:val="auto"/>
        </w:rPr>
        <w:t>nya di Indonesia.</w:t>
      </w:r>
      <w:r w:rsidR="00B30F18">
        <w:rPr>
          <w:rFonts w:ascii="Times New Roman" w:hAnsi="Times New Roman" w:cs="Times New Roman"/>
          <w:color w:val="auto"/>
        </w:rPr>
        <w:t xml:space="preserve"> </w:t>
      </w:r>
      <w:r w:rsidR="004620AA" w:rsidRPr="004620AA">
        <w:rPr>
          <w:rStyle w:val="jlqj4b"/>
          <w:rFonts w:ascii="Times New Roman" w:hAnsi="Times New Roman" w:cs="Times New Roman"/>
          <w:color w:val="000000"/>
        </w:rPr>
        <w:t xml:space="preserve">Peningkatan teknologi </w:t>
      </w:r>
      <w:r w:rsidR="004620AA">
        <w:rPr>
          <w:rStyle w:val="jlqj4b"/>
          <w:rFonts w:ascii="Times New Roman" w:hAnsi="Times New Roman" w:cs="Times New Roman"/>
          <w:color w:val="000000"/>
        </w:rPr>
        <w:t xml:space="preserve">masa </w:t>
      </w:r>
      <w:r w:rsidR="004620AA" w:rsidRPr="004620AA">
        <w:rPr>
          <w:rStyle w:val="jlqj4b"/>
          <w:rFonts w:ascii="Times New Roman" w:hAnsi="Times New Roman" w:cs="Times New Roman"/>
          <w:color w:val="000000"/>
        </w:rPr>
        <w:t xml:space="preserve">kini dalam </w:t>
      </w:r>
      <w:r w:rsidR="004620AA">
        <w:rPr>
          <w:rStyle w:val="jlqj4b"/>
          <w:rFonts w:ascii="Times New Roman" w:hAnsi="Times New Roman" w:cs="Times New Roman"/>
          <w:color w:val="000000"/>
        </w:rPr>
        <w:t xml:space="preserve">penggunaan </w:t>
      </w:r>
      <w:r w:rsidR="004620AA" w:rsidRPr="004620AA">
        <w:rPr>
          <w:rStyle w:val="jlqj4b"/>
          <w:rFonts w:ascii="Times New Roman" w:hAnsi="Times New Roman" w:cs="Times New Roman"/>
          <w:color w:val="000000"/>
        </w:rPr>
        <w:t xml:space="preserve">komponen bangunan dan teknik konstruksi, sistem pemanas, ventilasi, dan pendingin (HVAC), </w:t>
      </w:r>
      <w:r w:rsidR="004620AA">
        <w:rPr>
          <w:rStyle w:val="jlqj4b"/>
          <w:rFonts w:ascii="Times New Roman" w:hAnsi="Times New Roman" w:cs="Times New Roman"/>
          <w:color w:val="000000"/>
        </w:rPr>
        <w:t xml:space="preserve">masih </w:t>
      </w:r>
      <w:r w:rsidR="004620AA" w:rsidRPr="004620AA">
        <w:rPr>
          <w:rStyle w:val="jlqj4b"/>
          <w:rFonts w:ascii="Times New Roman" w:hAnsi="Times New Roman" w:cs="Times New Roman"/>
          <w:color w:val="000000"/>
        </w:rPr>
        <w:t xml:space="preserve">memungkinkan </w:t>
      </w:r>
      <w:r w:rsidR="004620AA">
        <w:rPr>
          <w:rStyle w:val="jlqj4b"/>
          <w:rFonts w:ascii="Times New Roman" w:hAnsi="Times New Roman" w:cs="Times New Roman"/>
          <w:color w:val="000000"/>
        </w:rPr>
        <w:t xml:space="preserve">digunakan </w:t>
      </w:r>
      <w:r w:rsidR="004620AA" w:rsidRPr="004620AA">
        <w:rPr>
          <w:rStyle w:val="jlqj4b"/>
          <w:rFonts w:ascii="Times New Roman" w:hAnsi="Times New Roman" w:cs="Times New Roman"/>
          <w:color w:val="000000"/>
        </w:rPr>
        <w:t xml:space="preserve">ide hemat energi </w:t>
      </w:r>
      <w:r w:rsidR="004620AA">
        <w:rPr>
          <w:rStyle w:val="jlqj4b"/>
          <w:rFonts w:ascii="Times New Roman" w:hAnsi="Times New Roman" w:cs="Times New Roman"/>
          <w:color w:val="000000"/>
        </w:rPr>
        <w:t xml:space="preserve">secara </w:t>
      </w:r>
      <w:r w:rsidR="004620AA" w:rsidRPr="004620AA">
        <w:rPr>
          <w:rStyle w:val="jlqj4b"/>
          <w:rFonts w:ascii="Times New Roman" w:hAnsi="Times New Roman" w:cs="Times New Roman"/>
          <w:color w:val="000000"/>
        </w:rPr>
        <w:t xml:space="preserve">modern </w:t>
      </w:r>
      <w:r w:rsidR="004620AA">
        <w:rPr>
          <w:rStyle w:val="jlqj4b"/>
          <w:rFonts w:ascii="Times New Roman" w:hAnsi="Times New Roman" w:cs="Times New Roman"/>
          <w:color w:val="000000"/>
        </w:rPr>
        <w:t xml:space="preserve">yang </w:t>
      </w:r>
      <w:r w:rsidR="004620AA" w:rsidRPr="004620AA">
        <w:rPr>
          <w:rStyle w:val="jlqj4b"/>
          <w:rFonts w:ascii="Times New Roman" w:hAnsi="Times New Roman" w:cs="Times New Roman"/>
          <w:color w:val="000000"/>
        </w:rPr>
        <w:t xml:space="preserve">diintegrasikan ke dalam semua </w:t>
      </w:r>
      <w:r w:rsidR="004620AA">
        <w:rPr>
          <w:rStyle w:val="jlqj4b"/>
          <w:rFonts w:ascii="Times New Roman" w:hAnsi="Times New Roman" w:cs="Times New Roman"/>
          <w:color w:val="000000"/>
        </w:rPr>
        <w:t xml:space="preserve">elemen </w:t>
      </w:r>
      <w:r w:rsidR="004620AA" w:rsidRPr="004620AA">
        <w:rPr>
          <w:rStyle w:val="jlqj4b"/>
          <w:rFonts w:ascii="Times New Roman" w:hAnsi="Times New Roman" w:cs="Times New Roman"/>
          <w:color w:val="000000"/>
        </w:rPr>
        <w:t>desain tanpa mengorbankan kenyamanan, kesehatan, atau estetika</w:t>
      </w:r>
      <w:r w:rsidR="004620AA">
        <w:rPr>
          <w:rStyle w:val="jlqj4b"/>
          <w:rFonts w:ascii="Times New Roman" w:hAnsi="Times New Roman" w:cs="Times New Roman"/>
          <w:color w:val="000000"/>
        </w:rPr>
        <w:t xml:space="preserve"> </w:t>
      </w:r>
      <w:r w:rsidR="004620AA" w:rsidRPr="004D52F5">
        <w:rPr>
          <w:rFonts w:ascii="Times New Roman" w:hAnsi="Times New Roman" w:cs="Times New Roman"/>
          <w:color w:val="auto"/>
        </w:rPr>
        <w:t>(John Jones, 2015).</w:t>
      </w:r>
      <w:r w:rsidR="004620AA" w:rsidRPr="004620AA">
        <w:rPr>
          <w:rFonts w:ascii="Times New Roman" w:hAnsi="Times New Roman" w:cs="Times New Roman"/>
          <w:color w:val="000000"/>
        </w:rPr>
        <w:t xml:space="preserve"> </w:t>
      </w:r>
      <w:r w:rsidR="004620AA">
        <w:rPr>
          <w:rStyle w:val="jlqj4b"/>
          <w:rFonts w:ascii="Times New Roman" w:hAnsi="Times New Roman" w:cs="Times New Roman"/>
          <w:color w:val="000000"/>
        </w:rPr>
        <w:t>P</w:t>
      </w:r>
      <w:r w:rsidR="004620AA" w:rsidRPr="004620AA">
        <w:rPr>
          <w:rStyle w:val="jlqj4b"/>
          <w:rFonts w:ascii="Times New Roman" w:hAnsi="Times New Roman" w:cs="Times New Roman"/>
          <w:color w:val="000000"/>
        </w:rPr>
        <w:t xml:space="preserve">embahasan </w:t>
      </w:r>
      <w:r w:rsidR="004620AA">
        <w:rPr>
          <w:rStyle w:val="jlqj4b"/>
          <w:rFonts w:ascii="Times New Roman" w:hAnsi="Times New Roman" w:cs="Times New Roman"/>
          <w:color w:val="000000"/>
        </w:rPr>
        <w:t xml:space="preserve">lebih detil </w:t>
      </w:r>
      <w:r w:rsidR="004620AA" w:rsidRPr="004620AA">
        <w:rPr>
          <w:rStyle w:val="jlqj4b"/>
          <w:rFonts w:ascii="Times New Roman" w:hAnsi="Times New Roman" w:cs="Times New Roman"/>
          <w:color w:val="000000"/>
        </w:rPr>
        <w:t>tentang elemen desain hemat energi dan sistem konstruksi</w:t>
      </w:r>
      <w:r w:rsidR="004620AA">
        <w:rPr>
          <w:rStyle w:val="jlqj4b"/>
          <w:rFonts w:ascii="Times New Roman" w:hAnsi="Times New Roman" w:cs="Times New Roman"/>
          <w:color w:val="000000"/>
        </w:rPr>
        <w:t xml:space="preserve"> yakni:</w:t>
      </w:r>
      <w:r w:rsidR="001B5938" w:rsidRPr="004D52F5">
        <w:rPr>
          <w:rFonts w:ascii="Times New Roman" w:hAnsi="Times New Roman" w:cs="Times New Roman"/>
          <w:color w:val="auto"/>
        </w:rPr>
        <w:t xml:space="preserve"> </w:t>
      </w:r>
    </w:p>
    <w:p w:rsidR="00AE485D" w:rsidRPr="00AE485D" w:rsidRDefault="00AE485D" w:rsidP="00AE485D"/>
    <w:p w:rsidR="001B5938" w:rsidRPr="002040D0" w:rsidRDefault="001B5938" w:rsidP="00B30F18">
      <w:pPr>
        <w:spacing w:after="120" w:line="276" w:lineRule="auto"/>
        <w:jc w:val="both"/>
        <w:rPr>
          <w:rFonts w:ascii="Times New Roman" w:hAnsi="Times New Roman" w:cs="Times New Roman"/>
          <w:b/>
          <w:sz w:val="24"/>
          <w:szCs w:val="24"/>
        </w:rPr>
      </w:pPr>
      <w:r w:rsidRPr="002040D0">
        <w:rPr>
          <w:rFonts w:ascii="Times New Roman" w:hAnsi="Times New Roman" w:cs="Times New Roman"/>
          <w:b/>
          <w:sz w:val="24"/>
          <w:szCs w:val="24"/>
        </w:rPr>
        <w:t xml:space="preserve">1. </w:t>
      </w:r>
      <w:r w:rsidR="000966D2" w:rsidRPr="002040D0">
        <w:rPr>
          <w:rFonts w:ascii="Times New Roman" w:hAnsi="Times New Roman" w:cs="Times New Roman"/>
          <w:b/>
          <w:sz w:val="24"/>
          <w:szCs w:val="24"/>
        </w:rPr>
        <w:t>Pemanfaatan Selubung Bangunan</w:t>
      </w:r>
    </w:p>
    <w:p w:rsidR="001B5938" w:rsidRDefault="000966D2" w:rsidP="000966D2">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Selubung bangunan sebagai bingkai atau filter merupakan penghalang utama terhadap kondisi lingkungan yang mempengaruhi kenyamanan. </w:t>
      </w:r>
      <w:r w:rsidR="006611D7">
        <w:rPr>
          <w:rFonts w:ascii="Times New Roman" w:hAnsi="Times New Roman" w:cs="Times New Roman"/>
          <w:sz w:val="24"/>
          <w:szCs w:val="24"/>
        </w:rPr>
        <w:t xml:space="preserve">Material bata dan beton selama ini merupakan bahan selubung bangunan yang mampu </w:t>
      </w:r>
      <w:r w:rsidR="001B5938" w:rsidRPr="004D52F5">
        <w:rPr>
          <w:rFonts w:ascii="Times New Roman" w:hAnsi="Times New Roman" w:cs="Times New Roman"/>
          <w:sz w:val="24"/>
          <w:szCs w:val="24"/>
        </w:rPr>
        <w:t>menyerap dan mempertahankan panas</w:t>
      </w:r>
      <w:r w:rsidR="006611D7">
        <w:rPr>
          <w:rFonts w:ascii="Times New Roman" w:hAnsi="Times New Roman" w:cs="Times New Roman"/>
          <w:sz w:val="24"/>
          <w:szCs w:val="24"/>
        </w:rPr>
        <w:t>,</w:t>
      </w:r>
      <w:r w:rsidR="001B5938" w:rsidRPr="004D52F5">
        <w:rPr>
          <w:rFonts w:ascii="Times New Roman" w:hAnsi="Times New Roman" w:cs="Times New Roman"/>
          <w:sz w:val="24"/>
          <w:szCs w:val="24"/>
        </w:rPr>
        <w:t xml:space="preserve"> </w:t>
      </w:r>
      <w:r w:rsidR="006611D7">
        <w:rPr>
          <w:rFonts w:ascii="Times New Roman" w:hAnsi="Times New Roman" w:cs="Times New Roman"/>
          <w:sz w:val="24"/>
          <w:szCs w:val="24"/>
        </w:rPr>
        <w:t>dan</w:t>
      </w:r>
      <w:r w:rsidR="001B5938" w:rsidRPr="004D52F5">
        <w:rPr>
          <w:rFonts w:ascii="Times New Roman" w:hAnsi="Times New Roman" w:cs="Times New Roman"/>
          <w:sz w:val="24"/>
          <w:szCs w:val="24"/>
        </w:rPr>
        <w:t xml:space="preserve"> membuatnya sangat hemat energi dan </w:t>
      </w:r>
      <w:r w:rsidR="006611D7">
        <w:rPr>
          <w:rFonts w:ascii="Times New Roman" w:hAnsi="Times New Roman" w:cs="Times New Roman"/>
          <w:sz w:val="24"/>
          <w:szCs w:val="24"/>
        </w:rPr>
        <w:t xml:space="preserve">mampu </w:t>
      </w:r>
      <w:r w:rsidR="001B5938" w:rsidRPr="004D52F5">
        <w:rPr>
          <w:rFonts w:ascii="Times New Roman" w:hAnsi="Times New Roman" w:cs="Times New Roman"/>
          <w:sz w:val="24"/>
          <w:szCs w:val="24"/>
        </w:rPr>
        <w:t xml:space="preserve">mengurangi biaya HVAC </w:t>
      </w:r>
      <w:r w:rsidR="006611D7">
        <w:rPr>
          <w:rFonts w:ascii="Times New Roman" w:hAnsi="Times New Roman" w:cs="Times New Roman"/>
          <w:sz w:val="24"/>
          <w:szCs w:val="24"/>
        </w:rPr>
        <w:t xml:space="preserve">bangunan </w:t>
      </w:r>
      <w:r w:rsidR="001B5938" w:rsidRPr="004D52F5">
        <w:rPr>
          <w:rFonts w:ascii="Times New Roman" w:hAnsi="Times New Roman" w:cs="Times New Roman"/>
          <w:sz w:val="24"/>
          <w:szCs w:val="24"/>
        </w:rPr>
        <w:t xml:space="preserve">di masa depan sebelum sistem </w:t>
      </w:r>
      <w:r w:rsidR="006611D7">
        <w:rPr>
          <w:rFonts w:ascii="Times New Roman" w:hAnsi="Times New Roman" w:cs="Times New Roman"/>
          <w:sz w:val="24"/>
          <w:szCs w:val="24"/>
        </w:rPr>
        <w:t xml:space="preserve">lain </w:t>
      </w:r>
      <w:r w:rsidR="001B5938" w:rsidRPr="004D52F5">
        <w:rPr>
          <w:rFonts w:ascii="Times New Roman" w:hAnsi="Times New Roman" w:cs="Times New Roman"/>
          <w:sz w:val="24"/>
          <w:szCs w:val="24"/>
        </w:rPr>
        <w:t>diterapkan.</w:t>
      </w:r>
      <w:r w:rsidR="006611D7">
        <w:rPr>
          <w:rFonts w:ascii="Times New Roman" w:hAnsi="Times New Roman" w:cs="Times New Roman"/>
          <w:sz w:val="24"/>
          <w:szCs w:val="24"/>
        </w:rPr>
        <w:t xml:space="preserve"> Perkembangan bahan bangunan sangat pesat dengan munculnya kaca sebagai bahan penutup bangunan dengan kehandalan yang lebih tinggi disbanding material lainnya dan lebih ringan.</w:t>
      </w:r>
    </w:p>
    <w:p w:rsidR="000966D2" w:rsidRPr="00B30F18" w:rsidRDefault="000966D2" w:rsidP="000966D2">
      <w:pPr>
        <w:spacing w:after="0" w:line="276" w:lineRule="auto"/>
        <w:jc w:val="center"/>
        <w:rPr>
          <w:rFonts w:ascii="Times New Roman" w:hAnsi="Times New Roman" w:cs="Times New Roman"/>
          <w:sz w:val="20"/>
          <w:szCs w:val="20"/>
        </w:rPr>
      </w:pPr>
      <w:r w:rsidRPr="00B30F18">
        <w:rPr>
          <w:noProof/>
          <w:sz w:val="20"/>
          <w:szCs w:val="20"/>
        </w:rPr>
        <w:drawing>
          <wp:inline distT="0" distB="0" distL="0" distR="0">
            <wp:extent cx="2514600" cy="1885868"/>
            <wp:effectExtent l="0" t="0" r="0" b="635"/>
            <wp:docPr id="1" name="Picture 1" descr="Image result for operable louvre mechanics detail | Facade architecture  design, Wooden facade, Facade de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operable louvre mechanics detail | Facade architecture  design, Wooden facade, Facade desig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64055" cy="1922958"/>
                    </a:xfrm>
                    <a:prstGeom prst="rect">
                      <a:avLst/>
                    </a:prstGeom>
                    <a:noFill/>
                    <a:ln>
                      <a:noFill/>
                    </a:ln>
                  </pic:spPr>
                </pic:pic>
              </a:graphicData>
            </a:graphic>
          </wp:inline>
        </w:drawing>
      </w:r>
      <w:r w:rsidR="006611D7" w:rsidRPr="00B30F18">
        <w:rPr>
          <w:noProof/>
          <w:sz w:val="20"/>
          <w:szCs w:val="20"/>
        </w:rPr>
        <w:drawing>
          <wp:inline distT="0" distB="0" distL="0" distR="0">
            <wp:extent cx="2531622" cy="1895475"/>
            <wp:effectExtent l="0" t="0" r="2540" b="0"/>
            <wp:docPr id="2" name="Picture 2" descr="https://d1tm14lrsghf7q.cloudfront.net/media/files/rtf/2018_01_FRAME/Frame_Lab-Wellsun-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1tm14lrsghf7q.cloudfront.net/media/files/rtf/2018_01_FRAME/Frame_Lab-Wellsun-0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49472" cy="1908839"/>
                    </a:xfrm>
                    <a:prstGeom prst="rect">
                      <a:avLst/>
                    </a:prstGeom>
                    <a:noFill/>
                    <a:ln>
                      <a:noFill/>
                    </a:ln>
                  </pic:spPr>
                </pic:pic>
              </a:graphicData>
            </a:graphic>
          </wp:inline>
        </w:drawing>
      </w:r>
    </w:p>
    <w:p w:rsidR="000966D2" w:rsidRPr="00B30F18" w:rsidRDefault="000966D2" w:rsidP="000966D2">
      <w:pPr>
        <w:spacing w:after="0" w:line="276" w:lineRule="auto"/>
        <w:jc w:val="center"/>
        <w:rPr>
          <w:rFonts w:ascii="Times New Roman" w:hAnsi="Times New Roman" w:cs="Times New Roman"/>
          <w:sz w:val="20"/>
          <w:szCs w:val="20"/>
        </w:rPr>
      </w:pPr>
      <w:r w:rsidRPr="00B30F18">
        <w:rPr>
          <w:rFonts w:ascii="Times New Roman" w:hAnsi="Times New Roman" w:cs="Times New Roman"/>
          <w:sz w:val="20"/>
          <w:szCs w:val="20"/>
        </w:rPr>
        <w:t>Gambar 1. Teknologi Double-Frame</w:t>
      </w:r>
    </w:p>
    <w:p w:rsidR="000966D2" w:rsidRPr="006611D7" w:rsidRDefault="006611D7" w:rsidP="006611D7">
      <w:pPr>
        <w:spacing w:after="0" w:line="276" w:lineRule="auto"/>
        <w:ind w:firstLine="720"/>
        <w:jc w:val="both"/>
        <w:rPr>
          <w:rFonts w:ascii="Times New Roman" w:hAnsi="Times New Roman" w:cs="Times New Roman"/>
          <w:sz w:val="24"/>
          <w:szCs w:val="24"/>
        </w:rPr>
      </w:pPr>
      <w:r w:rsidRPr="006611D7">
        <w:rPr>
          <w:rStyle w:val="jlqj4b"/>
          <w:rFonts w:ascii="Times New Roman" w:hAnsi="Times New Roman" w:cs="Times New Roman"/>
          <w:sz w:val="24"/>
          <w:szCs w:val="24"/>
        </w:rPr>
        <w:lastRenderedPageBreak/>
        <w:t xml:space="preserve">Salah satunya adalah kaca produksi </w:t>
      </w:r>
      <w:r w:rsidR="000966D2" w:rsidRPr="006611D7">
        <w:rPr>
          <w:rStyle w:val="jlqj4b"/>
          <w:rFonts w:ascii="Times New Roman" w:hAnsi="Times New Roman" w:cs="Times New Roman"/>
          <w:sz w:val="24"/>
          <w:szCs w:val="24"/>
        </w:rPr>
        <w:t xml:space="preserve">Wellsun </w:t>
      </w:r>
      <w:r w:rsidRPr="006611D7">
        <w:rPr>
          <w:rStyle w:val="jlqj4b"/>
          <w:rFonts w:ascii="Times New Roman" w:hAnsi="Times New Roman" w:cs="Times New Roman"/>
          <w:sz w:val="24"/>
          <w:szCs w:val="24"/>
        </w:rPr>
        <w:t xml:space="preserve">yang mampu </w:t>
      </w:r>
      <w:r w:rsidR="000966D2" w:rsidRPr="006611D7">
        <w:rPr>
          <w:rStyle w:val="jlqj4b"/>
          <w:rFonts w:ascii="Times New Roman" w:hAnsi="Times New Roman" w:cs="Times New Roman"/>
          <w:sz w:val="24"/>
          <w:szCs w:val="24"/>
        </w:rPr>
        <w:t xml:space="preserve">memamerkan </w:t>
      </w:r>
      <w:r w:rsidRPr="006611D7">
        <w:rPr>
          <w:rStyle w:val="jlqj4b"/>
          <w:rFonts w:ascii="Times New Roman" w:hAnsi="Times New Roman" w:cs="Times New Roman"/>
          <w:sz w:val="24"/>
          <w:szCs w:val="24"/>
        </w:rPr>
        <w:t xml:space="preserve">sebagai </w:t>
      </w:r>
      <w:r w:rsidR="000966D2" w:rsidRPr="006611D7">
        <w:rPr>
          <w:rStyle w:val="jlqj4b"/>
          <w:rFonts w:ascii="Times New Roman" w:hAnsi="Times New Roman" w:cs="Times New Roman"/>
          <w:sz w:val="24"/>
          <w:szCs w:val="24"/>
        </w:rPr>
        <w:t>panel surya tembus pandang dalam sistem berputar yang mengarah ke matahari, merevolusi standar efisiensi bangunan modern.</w:t>
      </w:r>
      <w:r w:rsidR="000966D2" w:rsidRPr="006611D7">
        <w:rPr>
          <w:rFonts w:ascii="Times New Roman" w:hAnsi="Times New Roman" w:cs="Times New Roman"/>
          <w:sz w:val="24"/>
          <w:szCs w:val="24"/>
        </w:rPr>
        <w:t xml:space="preserve"> </w:t>
      </w:r>
      <w:r w:rsidRPr="006611D7">
        <w:rPr>
          <w:rStyle w:val="jlqj4b"/>
          <w:rFonts w:ascii="Times New Roman" w:hAnsi="Times New Roman" w:cs="Times New Roman"/>
          <w:sz w:val="24"/>
          <w:szCs w:val="24"/>
        </w:rPr>
        <w:t xml:space="preserve">Material ini </w:t>
      </w:r>
      <w:r w:rsidR="000966D2" w:rsidRPr="006611D7">
        <w:rPr>
          <w:rStyle w:val="jlqj4b"/>
          <w:rFonts w:ascii="Times New Roman" w:hAnsi="Times New Roman" w:cs="Times New Roman"/>
          <w:sz w:val="24"/>
          <w:szCs w:val="24"/>
        </w:rPr>
        <w:t xml:space="preserve">memberikan alat baru </w:t>
      </w:r>
      <w:r w:rsidRPr="006611D7">
        <w:rPr>
          <w:rStyle w:val="jlqj4b"/>
          <w:rFonts w:ascii="Times New Roman" w:hAnsi="Times New Roman" w:cs="Times New Roman"/>
          <w:sz w:val="24"/>
          <w:szCs w:val="24"/>
        </w:rPr>
        <w:t xml:space="preserve">bagi </w:t>
      </w:r>
      <w:r w:rsidR="000966D2" w:rsidRPr="006611D7">
        <w:rPr>
          <w:rStyle w:val="jlqj4b"/>
          <w:rFonts w:ascii="Times New Roman" w:hAnsi="Times New Roman" w:cs="Times New Roman"/>
          <w:sz w:val="24"/>
          <w:szCs w:val="24"/>
        </w:rPr>
        <w:t xml:space="preserve">arsitek dan desainer untuk </w:t>
      </w:r>
      <w:r w:rsidRPr="006611D7">
        <w:rPr>
          <w:rStyle w:val="jlqj4b"/>
          <w:rFonts w:ascii="Times New Roman" w:hAnsi="Times New Roman" w:cs="Times New Roman"/>
          <w:sz w:val="24"/>
          <w:szCs w:val="24"/>
        </w:rPr>
        <w:t>ber</w:t>
      </w:r>
      <w:r w:rsidR="000966D2" w:rsidRPr="006611D7">
        <w:rPr>
          <w:rStyle w:val="jlqj4b"/>
          <w:rFonts w:ascii="Times New Roman" w:hAnsi="Times New Roman" w:cs="Times New Roman"/>
          <w:sz w:val="24"/>
          <w:szCs w:val="24"/>
        </w:rPr>
        <w:t>kreasi yang lebih ramah lingkungan.</w:t>
      </w:r>
    </w:p>
    <w:p w:rsidR="001B5938" w:rsidRPr="004D52F5" w:rsidRDefault="001B5938" w:rsidP="001B5938">
      <w:pPr>
        <w:spacing w:after="0" w:line="276" w:lineRule="auto"/>
        <w:jc w:val="both"/>
        <w:rPr>
          <w:rFonts w:ascii="Times New Roman" w:hAnsi="Times New Roman" w:cs="Times New Roman"/>
          <w:sz w:val="24"/>
          <w:szCs w:val="24"/>
        </w:rPr>
      </w:pPr>
    </w:p>
    <w:p w:rsidR="001B5938" w:rsidRPr="002040D0" w:rsidRDefault="001B5938" w:rsidP="002040D0">
      <w:pPr>
        <w:spacing w:after="120" w:line="276" w:lineRule="auto"/>
        <w:jc w:val="both"/>
        <w:rPr>
          <w:rFonts w:ascii="Times New Roman" w:hAnsi="Times New Roman" w:cs="Times New Roman"/>
          <w:b/>
          <w:sz w:val="24"/>
          <w:szCs w:val="24"/>
        </w:rPr>
      </w:pPr>
      <w:r w:rsidRPr="002040D0">
        <w:rPr>
          <w:rFonts w:ascii="Times New Roman" w:hAnsi="Times New Roman" w:cs="Times New Roman"/>
          <w:b/>
          <w:sz w:val="24"/>
          <w:szCs w:val="24"/>
        </w:rPr>
        <w:t>2. I</w:t>
      </w:r>
      <w:r w:rsidR="00B67EC8" w:rsidRPr="002040D0">
        <w:rPr>
          <w:rFonts w:ascii="Times New Roman" w:hAnsi="Times New Roman" w:cs="Times New Roman"/>
          <w:b/>
          <w:sz w:val="24"/>
          <w:szCs w:val="24"/>
        </w:rPr>
        <w:t>n</w:t>
      </w:r>
      <w:r w:rsidRPr="002040D0">
        <w:rPr>
          <w:rFonts w:ascii="Times New Roman" w:hAnsi="Times New Roman" w:cs="Times New Roman"/>
          <w:b/>
          <w:sz w:val="24"/>
          <w:szCs w:val="24"/>
        </w:rPr>
        <w:t>s</w:t>
      </w:r>
      <w:r w:rsidR="00B67EC8" w:rsidRPr="002040D0">
        <w:rPr>
          <w:rFonts w:ascii="Times New Roman" w:hAnsi="Times New Roman" w:cs="Times New Roman"/>
          <w:b/>
          <w:sz w:val="24"/>
          <w:szCs w:val="24"/>
        </w:rPr>
        <w:t>u</w:t>
      </w:r>
      <w:r w:rsidRPr="002040D0">
        <w:rPr>
          <w:rFonts w:ascii="Times New Roman" w:hAnsi="Times New Roman" w:cs="Times New Roman"/>
          <w:b/>
          <w:sz w:val="24"/>
          <w:szCs w:val="24"/>
        </w:rPr>
        <w:t>lasi</w:t>
      </w:r>
    </w:p>
    <w:p w:rsidR="001B5938" w:rsidRPr="004D52F5" w:rsidRDefault="001B5938" w:rsidP="00B67EC8">
      <w:pPr>
        <w:spacing w:after="0" w:line="276" w:lineRule="auto"/>
        <w:ind w:firstLine="720"/>
        <w:jc w:val="both"/>
        <w:rPr>
          <w:rFonts w:ascii="Times New Roman" w:hAnsi="Times New Roman" w:cs="Times New Roman"/>
          <w:sz w:val="24"/>
          <w:szCs w:val="24"/>
        </w:rPr>
      </w:pPr>
      <w:r w:rsidRPr="004D52F5">
        <w:rPr>
          <w:rFonts w:ascii="Times New Roman" w:hAnsi="Times New Roman" w:cs="Times New Roman"/>
          <w:sz w:val="24"/>
          <w:szCs w:val="24"/>
        </w:rPr>
        <w:t>Walaupun beton sangat bagus untuk menyerap panas, memiliki i</w:t>
      </w:r>
      <w:r w:rsidR="00B67EC8">
        <w:rPr>
          <w:rFonts w:ascii="Times New Roman" w:hAnsi="Times New Roman" w:cs="Times New Roman"/>
          <w:sz w:val="24"/>
          <w:szCs w:val="24"/>
        </w:rPr>
        <w:t>n</w:t>
      </w:r>
      <w:r w:rsidRPr="004D52F5">
        <w:rPr>
          <w:rFonts w:ascii="Times New Roman" w:hAnsi="Times New Roman" w:cs="Times New Roman"/>
          <w:sz w:val="24"/>
          <w:szCs w:val="24"/>
        </w:rPr>
        <w:t>s</w:t>
      </w:r>
      <w:r w:rsidR="00B67EC8">
        <w:rPr>
          <w:rFonts w:ascii="Times New Roman" w:hAnsi="Times New Roman" w:cs="Times New Roman"/>
          <w:sz w:val="24"/>
          <w:szCs w:val="24"/>
        </w:rPr>
        <w:t>u</w:t>
      </w:r>
      <w:r w:rsidRPr="004D52F5">
        <w:rPr>
          <w:rFonts w:ascii="Times New Roman" w:hAnsi="Times New Roman" w:cs="Times New Roman"/>
          <w:sz w:val="24"/>
          <w:szCs w:val="24"/>
        </w:rPr>
        <w:t xml:space="preserve">lasi yang baik adalah salah satu faktor utama dalam struktur yang sangat efisien. Dinding, lantai, dan langit-langit berinsulasi adalah prioritas utama dalam menciptakan pengaturan suhu internal dan membuat </w:t>
      </w:r>
      <w:r w:rsidR="00B67EC8">
        <w:rPr>
          <w:rFonts w:ascii="Times New Roman" w:hAnsi="Times New Roman" w:cs="Times New Roman"/>
          <w:sz w:val="24"/>
          <w:szCs w:val="24"/>
        </w:rPr>
        <w:t xml:space="preserve">selubung bangunan </w:t>
      </w:r>
      <w:r w:rsidRPr="004D52F5">
        <w:rPr>
          <w:rFonts w:ascii="Times New Roman" w:hAnsi="Times New Roman" w:cs="Times New Roman"/>
          <w:sz w:val="24"/>
          <w:szCs w:val="24"/>
        </w:rPr>
        <w:t xml:space="preserve">yang rapat </w:t>
      </w:r>
      <w:r w:rsidR="00B67EC8">
        <w:rPr>
          <w:rFonts w:ascii="Times New Roman" w:hAnsi="Times New Roman" w:cs="Times New Roman"/>
          <w:sz w:val="24"/>
          <w:szCs w:val="24"/>
        </w:rPr>
        <w:t xml:space="preserve">dan </w:t>
      </w:r>
      <w:r w:rsidRPr="004D52F5">
        <w:rPr>
          <w:rFonts w:ascii="Times New Roman" w:hAnsi="Times New Roman" w:cs="Times New Roman"/>
          <w:sz w:val="24"/>
          <w:szCs w:val="24"/>
        </w:rPr>
        <w:t xml:space="preserve">ketat </w:t>
      </w:r>
      <w:r w:rsidR="00B67EC8">
        <w:rPr>
          <w:rFonts w:ascii="Times New Roman" w:hAnsi="Times New Roman" w:cs="Times New Roman"/>
          <w:sz w:val="24"/>
          <w:szCs w:val="24"/>
        </w:rPr>
        <w:t xml:space="preserve">dalam </w:t>
      </w:r>
      <w:r w:rsidRPr="004D52F5">
        <w:rPr>
          <w:rFonts w:ascii="Times New Roman" w:hAnsi="Times New Roman" w:cs="Times New Roman"/>
          <w:sz w:val="24"/>
          <w:szCs w:val="24"/>
        </w:rPr>
        <w:t xml:space="preserve">menjaga </w:t>
      </w:r>
      <w:r w:rsidR="00B67EC8">
        <w:rPr>
          <w:rFonts w:ascii="Times New Roman" w:hAnsi="Times New Roman" w:cs="Times New Roman"/>
          <w:sz w:val="24"/>
          <w:szCs w:val="24"/>
        </w:rPr>
        <w:t xml:space="preserve">terhadap pengaruh </w:t>
      </w:r>
      <w:r w:rsidRPr="004D52F5">
        <w:rPr>
          <w:rFonts w:ascii="Times New Roman" w:hAnsi="Times New Roman" w:cs="Times New Roman"/>
          <w:sz w:val="24"/>
          <w:szCs w:val="24"/>
        </w:rPr>
        <w:t xml:space="preserve">suhu, angin, dan hujan. Salah satu pilihan yang lebih ramah lingkungan adalah busa kaku berbahan dasar polyurethane (PRF) nabati — yang merupakan busa </w:t>
      </w:r>
      <w:r w:rsidR="00B67EC8">
        <w:rPr>
          <w:rFonts w:ascii="Times New Roman" w:hAnsi="Times New Roman" w:cs="Times New Roman"/>
          <w:sz w:val="24"/>
          <w:szCs w:val="24"/>
        </w:rPr>
        <w:t xml:space="preserve">tebal dan padat </w:t>
      </w:r>
      <w:r w:rsidRPr="004D52F5">
        <w:rPr>
          <w:rFonts w:ascii="Times New Roman" w:hAnsi="Times New Roman" w:cs="Times New Roman"/>
          <w:sz w:val="24"/>
          <w:szCs w:val="24"/>
        </w:rPr>
        <w:t>yang terbuat dari bambu, rami, rumput laut dan serat tanaman lainnya. PRF nabati dikenal karena kemampuannya untuk menjaga kelembaban, jamur, panas dan hama, dan nilai R-nya lebih tinggi daripa</w:t>
      </w:r>
      <w:r w:rsidR="00B67EC8">
        <w:rPr>
          <w:rFonts w:ascii="Times New Roman" w:hAnsi="Times New Roman" w:cs="Times New Roman"/>
          <w:sz w:val="24"/>
          <w:szCs w:val="24"/>
        </w:rPr>
        <w:t>da fiberglass atau polistirena.</w:t>
      </w:r>
    </w:p>
    <w:p w:rsidR="006611D7" w:rsidRPr="00B30F18" w:rsidRDefault="00B67EC8" w:rsidP="006611D7">
      <w:pPr>
        <w:spacing w:after="0" w:line="276" w:lineRule="auto"/>
        <w:jc w:val="center"/>
        <w:rPr>
          <w:rStyle w:val="jlqj4b"/>
          <w:rFonts w:ascii="Times New Roman" w:hAnsi="Times New Roman" w:cs="Times New Roman"/>
          <w:sz w:val="20"/>
          <w:szCs w:val="20"/>
        </w:rPr>
      </w:pPr>
      <w:r w:rsidRPr="00B30F18">
        <w:rPr>
          <w:noProof/>
          <w:sz w:val="20"/>
          <w:szCs w:val="20"/>
        </w:rPr>
        <w:drawing>
          <wp:inline distT="0" distB="0" distL="0" distR="0">
            <wp:extent cx="4319517" cy="2261507"/>
            <wp:effectExtent l="0" t="0" r="5080" b="5715"/>
            <wp:docPr id="4" name="Picture 4" descr="https://sz8ec43hd29syuhl4ahbnr19-wpengine.netdna-ssl.com/wp-content/uploads/Bait-Ur-Rouf-Mosque_Dhaka-Bangladesh_Tabass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z8ec43hd29syuhl4ahbnr19-wpengine.netdna-ssl.com/wp-content/uploads/Bait-Ur-Rouf-Mosque_Dhaka-Bangladesh_Tabassum.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343515" cy="2274072"/>
                    </a:xfrm>
                    <a:prstGeom prst="rect">
                      <a:avLst/>
                    </a:prstGeom>
                    <a:noFill/>
                    <a:ln>
                      <a:noFill/>
                    </a:ln>
                  </pic:spPr>
                </pic:pic>
              </a:graphicData>
            </a:graphic>
          </wp:inline>
        </w:drawing>
      </w:r>
    </w:p>
    <w:p w:rsidR="006611D7" w:rsidRPr="00B30F18" w:rsidRDefault="00B67EC8" w:rsidP="006611D7">
      <w:pPr>
        <w:spacing w:after="0" w:line="276" w:lineRule="auto"/>
        <w:jc w:val="center"/>
        <w:rPr>
          <w:rStyle w:val="jlqj4b"/>
          <w:rFonts w:ascii="Times New Roman" w:hAnsi="Times New Roman" w:cs="Times New Roman"/>
          <w:sz w:val="20"/>
          <w:szCs w:val="20"/>
        </w:rPr>
      </w:pPr>
      <w:r w:rsidRPr="00B30F18">
        <w:rPr>
          <w:rStyle w:val="jlqj4b"/>
          <w:rFonts w:ascii="Times New Roman" w:hAnsi="Times New Roman" w:cs="Times New Roman"/>
          <w:sz w:val="20"/>
          <w:szCs w:val="20"/>
        </w:rPr>
        <w:t xml:space="preserve">Gambar 2. Pemanfaatan </w:t>
      </w:r>
      <w:r w:rsidRPr="00B30F18">
        <w:rPr>
          <w:rFonts w:ascii="Times New Roman" w:hAnsi="Times New Roman" w:cs="Times New Roman"/>
          <w:color w:val="000000"/>
          <w:sz w:val="20"/>
          <w:szCs w:val="20"/>
        </w:rPr>
        <w:t>batu bata lokal pada masjid Bait Ur Rouf di Dhaka, Bangladesh</w:t>
      </w:r>
    </w:p>
    <w:p w:rsidR="001B5938" w:rsidRDefault="00B67EC8" w:rsidP="00B67EC8">
      <w:pPr>
        <w:spacing w:after="0" w:line="276" w:lineRule="auto"/>
        <w:ind w:firstLine="720"/>
        <w:jc w:val="both"/>
        <w:rPr>
          <w:rStyle w:val="jlqj4b"/>
          <w:rFonts w:ascii="Times New Roman" w:hAnsi="Times New Roman" w:cs="Times New Roman"/>
          <w:sz w:val="24"/>
          <w:szCs w:val="24"/>
        </w:rPr>
      </w:pPr>
      <w:r>
        <w:rPr>
          <w:rFonts w:ascii="Times New Roman" w:hAnsi="Times New Roman" w:cs="Times New Roman"/>
          <w:color w:val="000000"/>
          <w:sz w:val="24"/>
          <w:szCs w:val="24"/>
        </w:rPr>
        <w:t>Pemanfaatan batu b</w:t>
      </w:r>
      <w:r w:rsidRPr="00B67EC8">
        <w:rPr>
          <w:rFonts w:ascii="Times New Roman" w:hAnsi="Times New Roman" w:cs="Times New Roman"/>
          <w:color w:val="000000"/>
          <w:sz w:val="24"/>
          <w:szCs w:val="24"/>
        </w:rPr>
        <w:t>ata tradisional terbuat dari bahan lokal dan sering kali merupakan pilihan yang hemat biaya</w:t>
      </w:r>
      <w:r>
        <w:rPr>
          <w:rFonts w:ascii="Times New Roman" w:hAnsi="Times New Roman" w:cs="Times New Roman"/>
          <w:color w:val="000000"/>
          <w:sz w:val="24"/>
          <w:szCs w:val="24"/>
        </w:rPr>
        <w:t xml:space="preserve"> dan tampil secara estetika, bahkan mampu </w:t>
      </w:r>
      <w:r w:rsidRPr="00B67EC8">
        <w:rPr>
          <w:rFonts w:ascii="Times New Roman" w:hAnsi="Times New Roman" w:cs="Times New Roman"/>
          <w:color w:val="000000"/>
          <w:sz w:val="24"/>
          <w:szCs w:val="24"/>
        </w:rPr>
        <w:t>menciptakan struktur yang secara harfiah mencerminkan lingkungan setempat</w:t>
      </w:r>
      <w:r w:rsidR="006611D7">
        <w:rPr>
          <w:rStyle w:val="jlqj4b"/>
          <w:rFonts w:ascii="Times New Roman" w:hAnsi="Times New Roman" w:cs="Times New Roman"/>
          <w:sz w:val="24"/>
          <w:szCs w:val="24"/>
        </w:rPr>
        <w:t>.</w:t>
      </w:r>
    </w:p>
    <w:p w:rsidR="006611D7" w:rsidRPr="006611D7" w:rsidRDefault="006611D7" w:rsidP="001B5938">
      <w:pPr>
        <w:spacing w:after="0" w:line="276" w:lineRule="auto"/>
        <w:jc w:val="both"/>
        <w:rPr>
          <w:rFonts w:ascii="Times New Roman" w:hAnsi="Times New Roman" w:cs="Times New Roman"/>
          <w:sz w:val="24"/>
          <w:szCs w:val="24"/>
        </w:rPr>
      </w:pPr>
    </w:p>
    <w:p w:rsidR="001B5938" w:rsidRPr="002040D0" w:rsidRDefault="001B5938" w:rsidP="002040D0">
      <w:pPr>
        <w:spacing w:after="120" w:line="276" w:lineRule="auto"/>
        <w:jc w:val="both"/>
        <w:rPr>
          <w:rFonts w:ascii="Times New Roman" w:hAnsi="Times New Roman" w:cs="Times New Roman"/>
          <w:b/>
          <w:sz w:val="24"/>
          <w:szCs w:val="24"/>
        </w:rPr>
      </w:pPr>
      <w:r w:rsidRPr="002040D0">
        <w:rPr>
          <w:rFonts w:ascii="Times New Roman" w:hAnsi="Times New Roman" w:cs="Times New Roman"/>
          <w:b/>
          <w:sz w:val="24"/>
          <w:szCs w:val="24"/>
        </w:rPr>
        <w:t>3. Windows</w:t>
      </w:r>
    </w:p>
    <w:p w:rsidR="001B5938" w:rsidRPr="004D52F5" w:rsidRDefault="00AA469E" w:rsidP="00AA469E">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Penggunaan material kaca pada jendela mempertimbangkan mampu mengurangi efek sinar-</w:t>
      </w:r>
      <w:r w:rsidR="001B5938" w:rsidRPr="004D52F5">
        <w:rPr>
          <w:rFonts w:ascii="Times New Roman" w:hAnsi="Times New Roman" w:cs="Times New Roman"/>
          <w:sz w:val="24"/>
          <w:szCs w:val="24"/>
        </w:rPr>
        <w:t>UV</w:t>
      </w:r>
      <w:r>
        <w:rPr>
          <w:rFonts w:ascii="Times New Roman" w:hAnsi="Times New Roman" w:cs="Times New Roman"/>
          <w:sz w:val="24"/>
          <w:szCs w:val="24"/>
        </w:rPr>
        <w:t>,</w:t>
      </w:r>
      <w:r w:rsidR="001B5938" w:rsidRPr="004D52F5">
        <w:rPr>
          <w:rFonts w:ascii="Times New Roman" w:hAnsi="Times New Roman" w:cs="Times New Roman"/>
          <w:sz w:val="24"/>
          <w:szCs w:val="24"/>
        </w:rPr>
        <w:t xml:space="preserve"> </w:t>
      </w:r>
      <w:r>
        <w:rPr>
          <w:rFonts w:ascii="Times New Roman" w:hAnsi="Times New Roman" w:cs="Times New Roman"/>
          <w:sz w:val="24"/>
          <w:szCs w:val="24"/>
        </w:rPr>
        <w:t xml:space="preserve">mengurangi </w:t>
      </w:r>
      <w:r w:rsidR="001B5938" w:rsidRPr="004D52F5">
        <w:rPr>
          <w:rFonts w:ascii="Times New Roman" w:hAnsi="Times New Roman" w:cs="Times New Roman"/>
          <w:sz w:val="24"/>
          <w:szCs w:val="24"/>
        </w:rPr>
        <w:t>kebisingan d</w:t>
      </w:r>
      <w:r>
        <w:rPr>
          <w:rFonts w:ascii="Times New Roman" w:hAnsi="Times New Roman" w:cs="Times New Roman"/>
          <w:sz w:val="24"/>
          <w:szCs w:val="24"/>
        </w:rPr>
        <w:t>ari</w:t>
      </w:r>
      <w:r w:rsidR="001B5938" w:rsidRPr="004D52F5">
        <w:rPr>
          <w:rFonts w:ascii="Times New Roman" w:hAnsi="Times New Roman" w:cs="Times New Roman"/>
          <w:sz w:val="24"/>
          <w:szCs w:val="24"/>
        </w:rPr>
        <w:t xml:space="preserve"> luar dengan jendela ganda, emisivitas rendah (rendah-e).</w:t>
      </w:r>
      <w:r>
        <w:rPr>
          <w:rFonts w:ascii="Times New Roman" w:hAnsi="Times New Roman" w:cs="Times New Roman"/>
          <w:sz w:val="24"/>
          <w:szCs w:val="24"/>
        </w:rPr>
        <w:t xml:space="preserve"> Penggunaan </w:t>
      </w:r>
      <w:r w:rsidR="001B5938" w:rsidRPr="004D52F5">
        <w:rPr>
          <w:rFonts w:ascii="Times New Roman" w:hAnsi="Times New Roman" w:cs="Times New Roman"/>
          <w:sz w:val="24"/>
          <w:szCs w:val="24"/>
        </w:rPr>
        <w:t xml:space="preserve">banyak jendela </w:t>
      </w:r>
      <w:r>
        <w:rPr>
          <w:rFonts w:ascii="Times New Roman" w:hAnsi="Times New Roman" w:cs="Times New Roman"/>
          <w:sz w:val="24"/>
          <w:szCs w:val="24"/>
        </w:rPr>
        <w:t xml:space="preserve">pada bangunan </w:t>
      </w:r>
      <w:r w:rsidR="001B5938" w:rsidRPr="004D52F5">
        <w:rPr>
          <w:rFonts w:ascii="Times New Roman" w:hAnsi="Times New Roman" w:cs="Times New Roman"/>
          <w:sz w:val="24"/>
          <w:szCs w:val="24"/>
        </w:rPr>
        <w:t xml:space="preserve">untuk mencerahkan ruang di dalam dan mengurangi pencahayaan siang hari dan biaya </w:t>
      </w:r>
      <w:r>
        <w:rPr>
          <w:rFonts w:ascii="Times New Roman" w:hAnsi="Times New Roman" w:cs="Times New Roman"/>
          <w:sz w:val="24"/>
          <w:szCs w:val="24"/>
        </w:rPr>
        <w:t>energy harus mempertimbangkan penghematan energi</w:t>
      </w:r>
      <w:r w:rsidR="001B5938" w:rsidRPr="004D52F5">
        <w:rPr>
          <w:rFonts w:ascii="Times New Roman" w:hAnsi="Times New Roman" w:cs="Times New Roman"/>
          <w:sz w:val="24"/>
          <w:szCs w:val="24"/>
        </w:rPr>
        <w:t>.</w:t>
      </w:r>
    </w:p>
    <w:p w:rsidR="001B5938" w:rsidRPr="00B30F18" w:rsidRDefault="00AA469E" w:rsidP="00AA469E">
      <w:pPr>
        <w:spacing w:after="0" w:line="276" w:lineRule="auto"/>
        <w:jc w:val="center"/>
        <w:rPr>
          <w:rFonts w:ascii="Times New Roman" w:hAnsi="Times New Roman" w:cs="Times New Roman"/>
          <w:sz w:val="20"/>
          <w:szCs w:val="20"/>
        </w:rPr>
      </w:pPr>
      <w:r w:rsidRPr="00B30F18">
        <w:rPr>
          <w:noProof/>
          <w:sz w:val="20"/>
          <w:szCs w:val="20"/>
        </w:rPr>
        <w:lastRenderedPageBreak/>
        <w:drawing>
          <wp:inline distT="0" distB="0" distL="0" distR="0">
            <wp:extent cx="1862920" cy="2259126"/>
            <wp:effectExtent l="0" t="0" r="4445" b="8255"/>
            <wp:docPr id="6" name="Picture 6" descr="Secondary double glazing | Selectaglaze ltd | Warmer | Barn house design,  Zero energy house, Double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econdary double glazing | Selectaglaze ltd | Warmer | Barn house design,  Zero energy house, Double window"/>
                    <pic:cNvPicPr>
                      <a:picLocks noChangeAspect="1" noChangeArrowheads="1"/>
                    </pic:cNvPicPr>
                  </pic:nvPicPr>
                  <pic:blipFill rotWithShape="1">
                    <a:blip r:embed="rId14">
                      <a:extLst>
                        <a:ext uri="{28A0092B-C50C-407E-A947-70E740481C1C}">
                          <a14:useLocalDpi xmlns:a14="http://schemas.microsoft.com/office/drawing/2010/main" val="0"/>
                        </a:ext>
                      </a:extLst>
                    </a:blip>
                    <a:srcRect l="2649" t="5244" r="1755" b="2949"/>
                    <a:stretch/>
                  </pic:blipFill>
                  <pic:spPr bwMode="auto">
                    <a:xfrm>
                      <a:off x="0" y="0"/>
                      <a:ext cx="1886608" cy="2287852"/>
                    </a:xfrm>
                    <a:prstGeom prst="rect">
                      <a:avLst/>
                    </a:prstGeom>
                    <a:noFill/>
                    <a:ln>
                      <a:noFill/>
                    </a:ln>
                    <a:extLst>
                      <a:ext uri="{53640926-AAD7-44D8-BBD7-CCE9431645EC}">
                        <a14:shadowObscured xmlns:a14="http://schemas.microsoft.com/office/drawing/2010/main"/>
                      </a:ext>
                    </a:extLst>
                  </pic:spPr>
                </pic:pic>
              </a:graphicData>
            </a:graphic>
          </wp:inline>
        </w:drawing>
      </w:r>
      <w:r w:rsidRPr="00B30F18">
        <w:rPr>
          <w:sz w:val="20"/>
          <w:szCs w:val="20"/>
        </w:rPr>
        <w:t xml:space="preserve"> </w:t>
      </w:r>
      <w:r w:rsidRPr="00B30F18">
        <w:rPr>
          <w:noProof/>
          <w:sz w:val="20"/>
          <w:szCs w:val="20"/>
        </w:rPr>
        <w:drawing>
          <wp:inline distT="0" distB="0" distL="0" distR="0">
            <wp:extent cx="3233839" cy="2265529"/>
            <wp:effectExtent l="0" t="0" r="5080" b="1905"/>
            <wp:docPr id="7" name="Picture 7" descr="EPA's Environmentally Sensitive Headquarters - eVolo | Architecture Magaz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PA's Environmentally Sensitive Headquarters - eVolo | Architecture Magazine"/>
                    <pic:cNvPicPr>
                      <a:picLocks noChangeAspect="1" noChangeArrowheads="1"/>
                    </pic:cNvPicPr>
                  </pic:nvPicPr>
                  <pic:blipFill rotWithShape="1">
                    <a:blip r:embed="rId15">
                      <a:extLst>
                        <a:ext uri="{28A0092B-C50C-407E-A947-70E740481C1C}">
                          <a14:useLocalDpi xmlns:a14="http://schemas.microsoft.com/office/drawing/2010/main" val="0"/>
                        </a:ext>
                      </a:extLst>
                    </a:blip>
                    <a:srcRect l="2629"/>
                    <a:stretch/>
                  </pic:blipFill>
                  <pic:spPr bwMode="auto">
                    <a:xfrm>
                      <a:off x="0" y="0"/>
                      <a:ext cx="3282818" cy="2299842"/>
                    </a:xfrm>
                    <a:prstGeom prst="rect">
                      <a:avLst/>
                    </a:prstGeom>
                    <a:noFill/>
                    <a:ln>
                      <a:noFill/>
                    </a:ln>
                    <a:extLst>
                      <a:ext uri="{53640926-AAD7-44D8-BBD7-CCE9431645EC}">
                        <a14:shadowObscured xmlns:a14="http://schemas.microsoft.com/office/drawing/2010/main"/>
                      </a:ext>
                    </a:extLst>
                  </pic:spPr>
                </pic:pic>
              </a:graphicData>
            </a:graphic>
          </wp:inline>
        </w:drawing>
      </w:r>
    </w:p>
    <w:p w:rsidR="00AA469E" w:rsidRPr="00B30F18" w:rsidRDefault="00AA469E" w:rsidP="00AA469E">
      <w:pPr>
        <w:spacing w:after="0" w:line="276" w:lineRule="auto"/>
        <w:jc w:val="center"/>
        <w:rPr>
          <w:rFonts w:ascii="Times New Roman" w:hAnsi="Times New Roman" w:cs="Times New Roman"/>
          <w:sz w:val="20"/>
          <w:szCs w:val="20"/>
        </w:rPr>
      </w:pPr>
      <w:r w:rsidRPr="00B30F18">
        <w:rPr>
          <w:rFonts w:ascii="Times New Roman" w:hAnsi="Times New Roman" w:cs="Times New Roman"/>
          <w:sz w:val="20"/>
          <w:szCs w:val="20"/>
        </w:rPr>
        <w:t>Gambar 3. Teknik double-glazing pada kaca jendela</w:t>
      </w:r>
    </w:p>
    <w:p w:rsidR="006A4724" w:rsidRDefault="006A4724" w:rsidP="006A4724">
      <w:pPr>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Double glazing pada jendela kaca merupakan solusi </w:t>
      </w:r>
      <w:r w:rsidRPr="006A4724">
        <w:rPr>
          <w:rFonts w:ascii="Times New Roman" w:hAnsi="Times New Roman" w:cs="Times New Roman"/>
          <w:color w:val="000000"/>
          <w:sz w:val="24"/>
          <w:szCs w:val="24"/>
        </w:rPr>
        <w:t xml:space="preserve">bagus untuk efisiensi energi, </w:t>
      </w:r>
      <w:r>
        <w:rPr>
          <w:rFonts w:ascii="Times New Roman" w:hAnsi="Times New Roman" w:cs="Times New Roman"/>
          <w:color w:val="000000"/>
          <w:sz w:val="24"/>
          <w:szCs w:val="24"/>
        </w:rPr>
        <w:t>bahkan</w:t>
      </w:r>
      <w:r w:rsidRPr="006A4724">
        <w:rPr>
          <w:rFonts w:ascii="Times New Roman" w:hAnsi="Times New Roman" w:cs="Times New Roman"/>
          <w:color w:val="000000"/>
          <w:sz w:val="24"/>
          <w:szCs w:val="24"/>
        </w:rPr>
        <w:t xml:space="preserve"> dapat membuat </w:t>
      </w:r>
      <w:r>
        <w:rPr>
          <w:rFonts w:ascii="Times New Roman" w:hAnsi="Times New Roman" w:cs="Times New Roman"/>
          <w:color w:val="000000"/>
          <w:sz w:val="24"/>
          <w:szCs w:val="24"/>
        </w:rPr>
        <w:t xml:space="preserve">bangunan </w:t>
      </w:r>
      <w:r w:rsidRPr="006A4724">
        <w:rPr>
          <w:rFonts w:ascii="Times New Roman" w:hAnsi="Times New Roman" w:cs="Times New Roman"/>
          <w:color w:val="000000"/>
          <w:sz w:val="24"/>
          <w:szCs w:val="24"/>
        </w:rPr>
        <w:t>lebih nyaman dan berkelanjutan sepanjang tahun</w:t>
      </w:r>
      <w:r>
        <w:rPr>
          <w:rFonts w:ascii="Times New Roman" w:hAnsi="Times New Roman" w:cs="Times New Roman"/>
          <w:color w:val="000000"/>
          <w:sz w:val="24"/>
          <w:szCs w:val="24"/>
        </w:rPr>
        <w:t>.</w:t>
      </w:r>
    </w:p>
    <w:p w:rsidR="006A4724" w:rsidRDefault="006A4724" w:rsidP="006A4724">
      <w:pPr>
        <w:spacing w:after="0" w:line="276" w:lineRule="auto"/>
        <w:jc w:val="both"/>
        <w:rPr>
          <w:rFonts w:ascii="Times New Roman" w:hAnsi="Times New Roman" w:cs="Times New Roman"/>
          <w:sz w:val="24"/>
          <w:szCs w:val="24"/>
        </w:rPr>
      </w:pPr>
    </w:p>
    <w:p w:rsidR="001B5938" w:rsidRPr="002040D0" w:rsidRDefault="001B5938" w:rsidP="002040D0">
      <w:pPr>
        <w:spacing w:after="120" w:line="276" w:lineRule="auto"/>
        <w:jc w:val="both"/>
        <w:rPr>
          <w:rFonts w:ascii="Times New Roman" w:hAnsi="Times New Roman" w:cs="Times New Roman"/>
          <w:b/>
          <w:sz w:val="24"/>
          <w:szCs w:val="24"/>
        </w:rPr>
      </w:pPr>
      <w:r w:rsidRPr="002040D0">
        <w:rPr>
          <w:rFonts w:ascii="Times New Roman" w:hAnsi="Times New Roman" w:cs="Times New Roman"/>
          <w:b/>
          <w:sz w:val="24"/>
          <w:szCs w:val="24"/>
        </w:rPr>
        <w:t>4. Atap</w:t>
      </w:r>
    </w:p>
    <w:p w:rsidR="001B5938" w:rsidRPr="004D52F5" w:rsidRDefault="006A4724" w:rsidP="006A4724">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Penggunaan a</w:t>
      </w:r>
      <w:r w:rsidR="001B5938" w:rsidRPr="004D52F5">
        <w:rPr>
          <w:rFonts w:ascii="Times New Roman" w:hAnsi="Times New Roman" w:cs="Times New Roman"/>
          <w:sz w:val="24"/>
          <w:szCs w:val="24"/>
        </w:rPr>
        <w:t xml:space="preserve">tap </w:t>
      </w:r>
      <w:r>
        <w:rPr>
          <w:rFonts w:ascii="Times New Roman" w:hAnsi="Times New Roman" w:cs="Times New Roman"/>
          <w:sz w:val="24"/>
          <w:szCs w:val="24"/>
        </w:rPr>
        <w:t>di Indonesia mempunyai ciri membentuk sudut atap yang tajam untuk mengalirkan air hujan, dan pemanfaatan genteng sebagai penutup atap agar panas akibat radiasi matahari dapat tertahan dalam ruang atap dan bahan penutup atap dengan konduktifitas rendah. Serta masih memungkinkan terjadinya pengaliran udara panas yang terjebak dalam ruang atap.</w:t>
      </w:r>
    </w:p>
    <w:p w:rsidR="001B5938" w:rsidRDefault="006A4724" w:rsidP="006A4724">
      <w:pPr>
        <w:spacing w:after="0" w:line="276" w:lineRule="auto"/>
        <w:jc w:val="center"/>
        <w:rPr>
          <w:rFonts w:ascii="Times New Roman" w:hAnsi="Times New Roman" w:cs="Times New Roman"/>
          <w:sz w:val="24"/>
          <w:szCs w:val="24"/>
        </w:rPr>
      </w:pPr>
      <w:r>
        <w:rPr>
          <w:noProof/>
        </w:rPr>
        <w:drawing>
          <wp:inline distT="0" distB="0" distL="0" distR="0">
            <wp:extent cx="2653883" cy="1772318"/>
            <wp:effectExtent l="0" t="0" r="0" b="0"/>
            <wp:docPr id="8" name="Picture 8" descr="Warsaw University Library Roof Garden | Roof garden, Warsaw university,  Rooftop gar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Warsaw University Library Roof Garden | Roof garden, Warsaw university,  Rooftop gard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81257" cy="1790599"/>
                    </a:xfrm>
                    <a:prstGeom prst="rect">
                      <a:avLst/>
                    </a:prstGeom>
                    <a:noFill/>
                    <a:ln>
                      <a:noFill/>
                    </a:ln>
                  </pic:spPr>
                </pic:pic>
              </a:graphicData>
            </a:graphic>
          </wp:inline>
        </w:drawing>
      </w:r>
    </w:p>
    <w:p w:rsidR="006A4724" w:rsidRPr="002040D0" w:rsidRDefault="006A4724" w:rsidP="006A4724">
      <w:pPr>
        <w:spacing w:after="0" w:line="276" w:lineRule="auto"/>
        <w:jc w:val="center"/>
        <w:rPr>
          <w:rFonts w:ascii="Times New Roman" w:hAnsi="Times New Roman" w:cs="Times New Roman"/>
          <w:sz w:val="20"/>
          <w:szCs w:val="20"/>
        </w:rPr>
      </w:pPr>
      <w:r w:rsidRPr="002040D0">
        <w:rPr>
          <w:rFonts w:ascii="Times New Roman" w:hAnsi="Times New Roman" w:cs="Times New Roman"/>
          <w:sz w:val="20"/>
          <w:szCs w:val="20"/>
        </w:rPr>
        <w:t>Gambar 4. Green roof sebagai salah satu solusi</w:t>
      </w:r>
    </w:p>
    <w:p w:rsidR="001B5938" w:rsidRPr="00B556C5" w:rsidRDefault="00B556C5" w:rsidP="00B556C5">
      <w:pPr>
        <w:spacing w:after="0" w:line="276" w:lineRule="auto"/>
        <w:ind w:firstLine="720"/>
        <w:jc w:val="both"/>
        <w:rPr>
          <w:rFonts w:ascii="Times New Roman" w:hAnsi="Times New Roman" w:cs="Times New Roman"/>
          <w:sz w:val="24"/>
          <w:szCs w:val="24"/>
        </w:rPr>
      </w:pPr>
      <w:r>
        <w:rPr>
          <w:rStyle w:val="jlqj4b"/>
          <w:rFonts w:ascii="Times New Roman" w:hAnsi="Times New Roman" w:cs="Times New Roman"/>
          <w:sz w:val="24"/>
          <w:szCs w:val="24"/>
        </w:rPr>
        <w:t xml:space="preserve">Green Roof atau atap yang difungsikan sebagai tanaman merupakan cara </w:t>
      </w:r>
      <w:r w:rsidRPr="00B556C5">
        <w:rPr>
          <w:rStyle w:val="jlqj4b"/>
          <w:rFonts w:ascii="Times New Roman" w:hAnsi="Times New Roman" w:cs="Times New Roman"/>
          <w:sz w:val="24"/>
          <w:szCs w:val="24"/>
        </w:rPr>
        <w:t xml:space="preserve">populer </w:t>
      </w:r>
      <w:r>
        <w:rPr>
          <w:rStyle w:val="jlqj4b"/>
          <w:rFonts w:ascii="Times New Roman" w:hAnsi="Times New Roman" w:cs="Times New Roman"/>
          <w:sz w:val="24"/>
          <w:szCs w:val="24"/>
        </w:rPr>
        <w:t xml:space="preserve">saat ini pada </w:t>
      </w:r>
      <w:r w:rsidRPr="00B556C5">
        <w:rPr>
          <w:rStyle w:val="jlqj4b"/>
          <w:rFonts w:ascii="Times New Roman" w:hAnsi="Times New Roman" w:cs="Times New Roman"/>
          <w:sz w:val="24"/>
          <w:szCs w:val="24"/>
        </w:rPr>
        <w:t>atap datar di kota-kota besar, di mana ruang hijau sulit ditemukan.</w:t>
      </w:r>
      <w:r w:rsidRPr="00B556C5">
        <w:rPr>
          <w:rFonts w:ascii="Times New Roman" w:hAnsi="Times New Roman" w:cs="Times New Roman"/>
          <w:sz w:val="24"/>
          <w:szCs w:val="24"/>
        </w:rPr>
        <w:t xml:space="preserve"> </w:t>
      </w:r>
      <w:r w:rsidRPr="00B556C5">
        <w:rPr>
          <w:rStyle w:val="jlqj4b"/>
          <w:rFonts w:ascii="Times New Roman" w:hAnsi="Times New Roman" w:cs="Times New Roman"/>
          <w:sz w:val="24"/>
          <w:szCs w:val="24"/>
        </w:rPr>
        <w:t>Atap hijau menampilkan tanaman atau taman yang berfungsi ganda sebagai oasis luar ruangan untuk penghuni dan sistem pengelolaan air hujan untuk pemilik bangunan.</w:t>
      </w:r>
    </w:p>
    <w:p w:rsidR="00B556C5" w:rsidRPr="004D52F5" w:rsidRDefault="00B556C5" w:rsidP="001B5938">
      <w:pPr>
        <w:spacing w:after="0" w:line="276" w:lineRule="auto"/>
        <w:jc w:val="both"/>
        <w:rPr>
          <w:rFonts w:ascii="Times New Roman" w:hAnsi="Times New Roman" w:cs="Times New Roman"/>
          <w:sz w:val="24"/>
          <w:szCs w:val="24"/>
        </w:rPr>
      </w:pPr>
    </w:p>
    <w:p w:rsidR="001B5938" w:rsidRPr="002040D0" w:rsidRDefault="001B5938" w:rsidP="002040D0">
      <w:pPr>
        <w:spacing w:after="120" w:line="276" w:lineRule="auto"/>
        <w:jc w:val="both"/>
        <w:rPr>
          <w:rFonts w:ascii="Times New Roman" w:hAnsi="Times New Roman" w:cs="Times New Roman"/>
          <w:b/>
          <w:sz w:val="24"/>
          <w:szCs w:val="24"/>
        </w:rPr>
      </w:pPr>
      <w:r w:rsidRPr="002040D0">
        <w:rPr>
          <w:rFonts w:ascii="Times New Roman" w:hAnsi="Times New Roman" w:cs="Times New Roman"/>
          <w:b/>
          <w:sz w:val="24"/>
          <w:szCs w:val="24"/>
        </w:rPr>
        <w:t>5. Air</w:t>
      </w:r>
    </w:p>
    <w:p w:rsidR="0080327C" w:rsidRDefault="007854F8" w:rsidP="0080327C">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Pemanfaatan air yang tidak saja dilakukan secara konvensional untuk </w:t>
      </w:r>
      <w:r w:rsidR="001B5938" w:rsidRPr="004D52F5">
        <w:rPr>
          <w:rFonts w:ascii="Times New Roman" w:hAnsi="Times New Roman" w:cs="Times New Roman"/>
          <w:sz w:val="24"/>
          <w:szCs w:val="24"/>
        </w:rPr>
        <w:t>kegiatan mencuci tangan, mencuci, dan mandi sehari-hari</w:t>
      </w:r>
      <w:r w:rsidR="0080327C">
        <w:rPr>
          <w:rFonts w:ascii="Times New Roman" w:hAnsi="Times New Roman" w:cs="Times New Roman"/>
          <w:sz w:val="24"/>
          <w:szCs w:val="24"/>
        </w:rPr>
        <w:t xml:space="preserve"> selanjutnya dibuang begitu saja</w:t>
      </w:r>
      <w:r w:rsidR="001B5938" w:rsidRPr="004D52F5">
        <w:rPr>
          <w:rFonts w:ascii="Times New Roman" w:hAnsi="Times New Roman" w:cs="Times New Roman"/>
          <w:sz w:val="24"/>
          <w:szCs w:val="24"/>
        </w:rPr>
        <w:t xml:space="preserve">, </w:t>
      </w:r>
      <w:r w:rsidR="0080327C">
        <w:rPr>
          <w:rFonts w:ascii="Times New Roman" w:hAnsi="Times New Roman" w:cs="Times New Roman"/>
          <w:sz w:val="24"/>
          <w:szCs w:val="24"/>
        </w:rPr>
        <w:t xml:space="preserve">tapi air buangan </w:t>
      </w:r>
      <w:r w:rsidR="001B5938" w:rsidRPr="004D52F5">
        <w:rPr>
          <w:rFonts w:ascii="Times New Roman" w:hAnsi="Times New Roman" w:cs="Times New Roman"/>
          <w:sz w:val="24"/>
          <w:szCs w:val="24"/>
        </w:rPr>
        <w:t xml:space="preserve">ini </w:t>
      </w:r>
      <w:r w:rsidR="0080327C">
        <w:rPr>
          <w:rFonts w:ascii="Times New Roman" w:hAnsi="Times New Roman" w:cs="Times New Roman"/>
          <w:sz w:val="24"/>
          <w:szCs w:val="24"/>
        </w:rPr>
        <w:t xml:space="preserve">atau </w:t>
      </w:r>
      <w:r w:rsidR="001B5938" w:rsidRPr="004D52F5">
        <w:rPr>
          <w:rFonts w:ascii="Times New Roman" w:hAnsi="Times New Roman" w:cs="Times New Roman"/>
          <w:sz w:val="24"/>
          <w:szCs w:val="24"/>
        </w:rPr>
        <w:t>air limbah dari toilet, wastafel dapur, dan mesin pencuci piring, d</w:t>
      </w:r>
      <w:r w:rsidR="0080327C">
        <w:rPr>
          <w:rFonts w:ascii="Times New Roman" w:hAnsi="Times New Roman" w:cs="Times New Roman"/>
          <w:sz w:val="24"/>
          <w:szCs w:val="24"/>
        </w:rPr>
        <w:t xml:space="preserve">an </w:t>
      </w:r>
      <w:r w:rsidR="001B5938" w:rsidRPr="004D52F5">
        <w:rPr>
          <w:rFonts w:ascii="Times New Roman" w:hAnsi="Times New Roman" w:cs="Times New Roman"/>
          <w:sz w:val="24"/>
          <w:szCs w:val="24"/>
        </w:rPr>
        <w:t>l</w:t>
      </w:r>
      <w:r w:rsidR="0080327C">
        <w:rPr>
          <w:rFonts w:ascii="Times New Roman" w:hAnsi="Times New Roman" w:cs="Times New Roman"/>
          <w:sz w:val="24"/>
          <w:szCs w:val="24"/>
        </w:rPr>
        <w:t>ain-</w:t>
      </w:r>
      <w:r w:rsidR="001B5938" w:rsidRPr="004D52F5">
        <w:rPr>
          <w:rFonts w:ascii="Times New Roman" w:hAnsi="Times New Roman" w:cs="Times New Roman"/>
          <w:sz w:val="24"/>
          <w:szCs w:val="24"/>
        </w:rPr>
        <w:lastRenderedPageBreak/>
        <w:t>l</w:t>
      </w:r>
      <w:r w:rsidR="0080327C">
        <w:rPr>
          <w:rFonts w:ascii="Times New Roman" w:hAnsi="Times New Roman" w:cs="Times New Roman"/>
          <w:sz w:val="24"/>
          <w:szCs w:val="24"/>
        </w:rPr>
        <w:t>ain</w:t>
      </w:r>
      <w:r w:rsidR="001B5938" w:rsidRPr="004D52F5">
        <w:rPr>
          <w:rFonts w:ascii="Times New Roman" w:hAnsi="Times New Roman" w:cs="Times New Roman"/>
          <w:sz w:val="24"/>
          <w:szCs w:val="24"/>
        </w:rPr>
        <w:t xml:space="preserve"> </w:t>
      </w:r>
      <w:r w:rsidR="0080327C">
        <w:rPr>
          <w:rFonts w:ascii="Times New Roman" w:hAnsi="Times New Roman" w:cs="Times New Roman"/>
          <w:sz w:val="24"/>
          <w:szCs w:val="24"/>
        </w:rPr>
        <w:t xml:space="preserve">merupakan </w:t>
      </w:r>
      <w:r w:rsidR="001B5938" w:rsidRPr="004D52F5">
        <w:rPr>
          <w:rFonts w:ascii="Times New Roman" w:hAnsi="Times New Roman" w:cs="Times New Roman"/>
          <w:sz w:val="24"/>
          <w:szCs w:val="24"/>
        </w:rPr>
        <w:t xml:space="preserve">sumber daya yang tidak terawat </w:t>
      </w:r>
      <w:r w:rsidR="0080327C">
        <w:rPr>
          <w:rFonts w:ascii="Times New Roman" w:hAnsi="Times New Roman" w:cs="Times New Roman"/>
          <w:sz w:val="24"/>
          <w:szCs w:val="24"/>
        </w:rPr>
        <w:t xml:space="preserve">dan </w:t>
      </w:r>
      <w:r w:rsidR="001B5938" w:rsidRPr="004D52F5">
        <w:rPr>
          <w:rFonts w:ascii="Times New Roman" w:hAnsi="Times New Roman" w:cs="Times New Roman"/>
          <w:sz w:val="24"/>
          <w:szCs w:val="24"/>
        </w:rPr>
        <w:t>sempurna untuk menjaga halaman rumput dan kebun masyarakat tetap hijau sepanjang musim.</w:t>
      </w:r>
      <w:r w:rsidR="0080327C">
        <w:rPr>
          <w:rFonts w:ascii="Times New Roman" w:hAnsi="Times New Roman" w:cs="Times New Roman"/>
          <w:sz w:val="24"/>
          <w:szCs w:val="24"/>
        </w:rPr>
        <w:t xml:space="preserve"> Seperti pada arsitektur </w:t>
      </w:r>
      <w:r w:rsidR="0080327C" w:rsidRPr="0080327C">
        <w:rPr>
          <w:rFonts w:ascii="Times New Roman" w:hAnsi="Times New Roman" w:cs="Times New Roman"/>
          <w:sz w:val="24"/>
          <w:szCs w:val="24"/>
        </w:rPr>
        <w:t>Urban Roots adalah proyek yang dirancang oleh Francisco Nunez dan Kyle Duvernay untuk memfasilitasi akses dan pengelolaan air melalui solusi biomimetik yang selaras dengan desain dan teknologi arsitektur</w:t>
      </w:r>
      <w:r w:rsidR="0080327C">
        <w:rPr>
          <w:rFonts w:ascii="Times New Roman" w:hAnsi="Times New Roman" w:cs="Times New Roman"/>
          <w:sz w:val="24"/>
          <w:szCs w:val="24"/>
        </w:rPr>
        <w:t>.</w:t>
      </w:r>
    </w:p>
    <w:p w:rsidR="001B5938" w:rsidRDefault="0080327C" w:rsidP="0080327C">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Teknologi yang digunakan mampu mengelola air buangan dengan cara </w:t>
      </w:r>
      <w:r w:rsidR="001B5938" w:rsidRPr="004D52F5">
        <w:rPr>
          <w:rFonts w:ascii="Times New Roman" w:hAnsi="Times New Roman" w:cs="Times New Roman"/>
          <w:sz w:val="24"/>
          <w:szCs w:val="24"/>
        </w:rPr>
        <w:t>menggunakan pemanas air panas efisiensi tinggi untuk memanaskan graywater dan memompanya melalui pipa air di bawah lantai di seluruh tempat tinggal individu.</w:t>
      </w:r>
    </w:p>
    <w:p w:rsidR="007854F8" w:rsidRPr="00B30F18" w:rsidRDefault="007854F8" w:rsidP="007854F8">
      <w:pPr>
        <w:spacing w:after="0" w:line="276" w:lineRule="auto"/>
        <w:jc w:val="center"/>
        <w:rPr>
          <w:rFonts w:ascii="Times New Roman" w:hAnsi="Times New Roman" w:cs="Times New Roman"/>
          <w:sz w:val="20"/>
          <w:szCs w:val="20"/>
        </w:rPr>
      </w:pPr>
      <w:r w:rsidRPr="00B30F18">
        <w:rPr>
          <w:noProof/>
          <w:sz w:val="20"/>
          <w:szCs w:val="20"/>
        </w:rPr>
        <w:drawing>
          <wp:inline distT="0" distB="0" distL="0" distR="0">
            <wp:extent cx="3200400" cy="1666987"/>
            <wp:effectExtent l="0" t="0" r="0" b="9525"/>
            <wp:docPr id="9" name="Picture 9" descr="http://www.evolo.us/wp-content/uploads/2013/01/water-management-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evolo.us/wp-content/uploads/2013/01/water-management-8.jpg"/>
                    <pic:cNvPicPr>
                      <a:picLocks noChangeAspect="1" noChangeArrowheads="1"/>
                    </pic:cNvPicPr>
                  </pic:nvPicPr>
                  <pic:blipFill rotWithShape="1">
                    <a:blip r:embed="rId17">
                      <a:extLst>
                        <a:ext uri="{28A0092B-C50C-407E-A947-70E740481C1C}">
                          <a14:useLocalDpi xmlns:a14="http://schemas.microsoft.com/office/drawing/2010/main" val="0"/>
                        </a:ext>
                      </a:extLst>
                    </a:blip>
                    <a:srcRect t="30352"/>
                    <a:stretch/>
                  </pic:blipFill>
                  <pic:spPr bwMode="auto">
                    <a:xfrm>
                      <a:off x="0" y="0"/>
                      <a:ext cx="3252718" cy="1694238"/>
                    </a:xfrm>
                    <a:prstGeom prst="rect">
                      <a:avLst/>
                    </a:prstGeom>
                    <a:noFill/>
                    <a:ln>
                      <a:noFill/>
                    </a:ln>
                    <a:extLst>
                      <a:ext uri="{53640926-AAD7-44D8-BBD7-CCE9431645EC}">
                        <a14:shadowObscured xmlns:a14="http://schemas.microsoft.com/office/drawing/2010/main"/>
                      </a:ext>
                    </a:extLst>
                  </pic:spPr>
                </pic:pic>
              </a:graphicData>
            </a:graphic>
          </wp:inline>
        </w:drawing>
      </w:r>
      <w:r w:rsidRPr="00B30F18">
        <w:rPr>
          <w:noProof/>
          <w:sz w:val="20"/>
          <w:szCs w:val="20"/>
        </w:rPr>
        <w:drawing>
          <wp:inline distT="0" distB="0" distL="0" distR="0">
            <wp:extent cx="2292823" cy="1673671"/>
            <wp:effectExtent l="0" t="0" r="0" b="3175"/>
            <wp:docPr id="10" name="Picture 10" descr="http://www.evolo.us/wp-content/uploads/2013/01/water-managemen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evolo.us/wp-content/uploads/2013/01/water-management-2.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307102" cy="1684094"/>
                    </a:xfrm>
                    <a:prstGeom prst="rect">
                      <a:avLst/>
                    </a:prstGeom>
                    <a:noFill/>
                    <a:ln>
                      <a:noFill/>
                    </a:ln>
                  </pic:spPr>
                </pic:pic>
              </a:graphicData>
            </a:graphic>
          </wp:inline>
        </w:drawing>
      </w:r>
    </w:p>
    <w:p w:rsidR="007854F8" w:rsidRPr="00B30F18" w:rsidRDefault="007854F8" w:rsidP="007854F8">
      <w:pPr>
        <w:spacing w:after="0" w:line="276" w:lineRule="auto"/>
        <w:jc w:val="center"/>
        <w:rPr>
          <w:rFonts w:ascii="Times New Roman" w:hAnsi="Times New Roman" w:cs="Times New Roman"/>
          <w:sz w:val="20"/>
          <w:szCs w:val="20"/>
        </w:rPr>
      </w:pPr>
      <w:r w:rsidRPr="00B30F18">
        <w:rPr>
          <w:rFonts w:ascii="Times New Roman" w:hAnsi="Times New Roman" w:cs="Times New Roman"/>
          <w:sz w:val="20"/>
          <w:szCs w:val="20"/>
        </w:rPr>
        <w:t xml:space="preserve">Gambar 5. </w:t>
      </w:r>
      <w:r w:rsidR="0080327C" w:rsidRPr="00B30F18">
        <w:rPr>
          <w:rFonts w:ascii="Times New Roman" w:hAnsi="Times New Roman" w:cs="Times New Roman"/>
          <w:sz w:val="20"/>
          <w:szCs w:val="20"/>
        </w:rPr>
        <w:t xml:space="preserve">Teknologi Biomimetic-Tech untuk mengelola air buangan </w:t>
      </w:r>
    </w:p>
    <w:p w:rsidR="001B5938" w:rsidRPr="00640F04" w:rsidRDefault="00640F04" w:rsidP="00B30F18">
      <w:pPr>
        <w:spacing w:after="0" w:line="276" w:lineRule="auto"/>
        <w:ind w:firstLine="720"/>
        <w:jc w:val="both"/>
        <w:rPr>
          <w:rFonts w:ascii="Times New Roman" w:hAnsi="Times New Roman" w:cs="Times New Roman"/>
          <w:b/>
          <w:sz w:val="24"/>
          <w:szCs w:val="24"/>
        </w:rPr>
      </w:pPr>
      <w:r w:rsidRPr="00640F04">
        <w:rPr>
          <w:rFonts w:ascii="Times New Roman" w:hAnsi="Times New Roman" w:cs="Times New Roman"/>
          <w:sz w:val="24"/>
          <w:szCs w:val="24"/>
        </w:rPr>
        <w:t xml:space="preserve">Teknologi Biomimetic-Tech </w:t>
      </w:r>
      <w:r>
        <w:rPr>
          <w:rFonts w:ascii="Times New Roman" w:hAnsi="Times New Roman" w:cs="Times New Roman"/>
          <w:sz w:val="24"/>
          <w:szCs w:val="24"/>
        </w:rPr>
        <w:t>yang digunakan untuk mengolah air buangan “grey water” ini mampu melindungi air lingkungan menjadi lebih bersih dan terjaga kualitasnya. Bahkan system ini mampu mendaur ulang air tersebut dan dimanfaatkan sebagai air bersih untuk kebutuhan penyiraman air pada tanaman yang ada didalam lingkungan bangunan.</w:t>
      </w:r>
    </w:p>
    <w:p w:rsidR="001B5938" w:rsidRPr="004D52F5" w:rsidRDefault="001B5938" w:rsidP="001B5938">
      <w:pPr>
        <w:spacing w:after="0" w:line="276" w:lineRule="auto"/>
        <w:jc w:val="both"/>
        <w:rPr>
          <w:rFonts w:ascii="Times New Roman" w:hAnsi="Times New Roman" w:cs="Times New Roman"/>
          <w:sz w:val="24"/>
          <w:szCs w:val="24"/>
        </w:rPr>
      </w:pPr>
    </w:p>
    <w:p w:rsidR="001B5938" w:rsidRPr="002040D0" w:rsidRDefault="001B5938" w:rsidP="002040D0">
      <w:pPr>
        <w:spacing w:after="120" w:line="276" w:lineRule="auto"/>
        <w:jc w:val="both"/>
        <w:rPr>
          <w:rFonts w:ascii="Times New Roman" w:hAnsi="Times New Roman" w:cs="Times New Roman"/>
          <w:b/>
          <w:sz w:val="24"/>
          <w:szCs w:val="24"/>
        </w:rPr>
      </w:pPr>
      <w:r w:rsidRPr="002040D0">
        <w:rPr>
          <w:rFonts w:ascii="Times New Roman" w:hAnsi="Times New Roman" w:cs="Times New Roman"/>
          <w:b/>
          <w:sz w:val="24"/>
          <w:szCs w:val="24"/>
        </w:rPr>
        <w:t>6. Energi</w:t>
      </w:r>
    </w:p>
    <w:p w:rsidR="001B5938" w:rsidRDefault="001B5938" w:rsidP="0080327C">
      <w:pPr>
        <w:spacing w:after="0" w:line="276" w:lineRule="auto"/>
        <w:ind w:firstLine="720"/>
        <w:jc w:val="both"/>
        <w:rPr>
          <w:rFonts w:ascii="Times New Roman" w:hAnsi="Times New Roman" w:cs="Times New Roman"/>
          <w:sz w:val="24"/>
          <w:szCs w:val="24"/>
        </w:rPr>
      </w:pPr>
      <w:r w:rsidRPr="004D52F5">
        <w:rPr>
          <w:rFonts w:ascii="Times New Roman" w:hAnsi="Times New Roman" w:cs="Times New Roman"/>
          <w:sz w:val="24"/>
          <w:szCs w:val="24"/>
        </w:rPr>
        <w:t>M</w:t>
      </w:r>
      <w:r w:rsidR="00DE5867">
        <w:rPr>
          <w:rFonts w:ascii="Times New Roman" w:hAnsi="Times New Roman" w:cs="Times New Roman"/>
          <w:sz w:val="24"/>
          <w:szCs w:val="24"/>
        </w:rPr>
        <w:t>em</w:t>
      </w:r>
      <w:r w:rsidRPr="004D52F5">
        <w:rPr>
          <w:rFonts w:ascii="Times New Roman" w:hAnsi="Times New Roman" w:cs="Times New Roman"/>
          <w:sz w:val="24"/>
          <w:szCs w:val="24"/>
        </w:rPr>
        <w:t xml:space="preserve">anfaatkan energi </w:t>
      </w:r>
      <w:r w:rsidR="0080327C">
        <w:rPr>
          <w:rFonts w:ascii="Times New Roman" w:hAnsi="Times New Roman" w:cs="Times New Roman"/>
          <w:sz w:val="24"/>
          <w:szCs w:val="24"/>
        </w:rPr>
        <w:t xml:space="preserve">sinar matahari </w:t>
      </w:r>
      <w:r w:rsidRPr="004D52F5">
        <w:rPr>
          <w:rFonts w:ascii="Times New Roman" w:hAnsi="Times New Roman" w:cs="Times New Roman"/>
          <w:sz w:val="24"/>
          <w:szCs w:val="24"/>
        </w:rPr>
        <w:t xml:space="preserve">dengan </w:t>
      </w:r>
      <w:r w:rsidR="00DE5867">
        <w:rPr>
          <w:rFonts w:ascii="Times New Roman" w:hAnsi="Times New Roman" w:cs="Times New Roman"/>
          <w:sz w:val="24"/>
          <w:szCs w:val="24"/>
        </w:rPr>
        <w:t xml:space="preserve">menggunakan </w:t>
      </w:r>
      <w:r w:rsidR="002260CC">
        <w:rPr>
          <w:rFonts w:ascii="Times New Roman" w:hAnsi="Times New Roman" w:cs="Times New Roman"/>
          <w:sz w:val="24"/>
          <w:szCs w:val="24"/>
        </w:rPr>
        <w:t>solar</w:t>
      </w:r>
      <w:r w:rsidRPr="004D52F5">
        <w:rPr>
          <w:rFonts w:ascii="Times New Roman" w:hAnsi="Times New Roman" w:cs="Times New Roman"/>
          <w:sz w:val="24"/>
          <w:szCs w:val="24"/>
        </w:rPr>
        <w:t xml:space="preserve"> </w:t>
      </w:r>
      <w:r w:rsidR="00DE5867">
        <w:rPr>
          <w:rFonts w:ascii="Times New Roman" w:hAnsi="Times New Roman" w:cs="Times New Roman"/>
          <w:sz w:val="24"/>
          <w:szCs w:val="24"/>
        </w:rPr>
        <w:t xml:space="preserve">panel </w:t>
      </w:r>
      <w:r w:rsidRPr="004D52F5">
        <w:rPr>
          <w:rFonts w:ascii="Times New Roman" w:hAnsi="Times New Roman" w:cs="Times New Roman"/>
          <w:sz w:val="24"/>
          <w:szCs w:val="24"/>
        </w:rPr>
        <w:t xml:space="preserve">yang mengubah energi </w:t>
      </w:r>
      <w:r w:rsidR="00DE5867">
        <w:rPr>
          <w:rFonts w:ascii="Times New Roman" w:hAnsi="Times New Roman" w:cs="Times New Roman"/>
          <w:sz w:val="24"/>
          <w:szCs w:val="24"/>
        </w:rPr>
        <w:t xml:space="preserve">matahari menjadi energi listrik </w:t>
      </w:r>
      <w:r w:rsidRPr="004D52F5">
        <w:rPr>
          <w:rFonts w:ascii="Times New Roman" w:hAnsi="Times New Roman" w:cs="Times New Roman"/>
          <w:sz w:val="24"/>
          <w:szCs w:val="24"/>
        </w:rPr>
        <w:t xml:space="preserve">untuk menjalankan proses pemanasan dan pendinginan internal. </w:t>
      </w:r>
      <w:r w:rsidR="00DE5867">
        <w:rPr>
          <w:rFonts w:ascii="Times New Roman" w:hAnsi="Times New Roman" w:cs="Times New Roman"/>
          <w:sz w:val="24"/>
          <w:szCs w:val="24"/>
        </w:rPr>
        <w:t>Penempatan solar panel pada façade bangunan merupakan adaptasi bangunan terhadap potensi sinar matahari di Indonesia yang selalu bersinar sepanjang tahun</w:t>
      </w:r>
      <w:r w:rsidRPr="004D52F5">
        <w:rPr>
          <w:rFonts w:ascii="Times New Roman" w:hAnsi="Times New Roman" w:cs="Times New Roman"/>
          <w:sz w:val="24"/>
          <w:szCs w:val="24"/>
        </w:rPr>
        <w:t>.</w:t>
      </w:r>
    </w:p>
    <w:p w:rsidR="002260CC" w:rsidRPr="00640F04" w:rsidRDefault="00821FE2" w:rsidP="002260CC">
      <w:pPr>
        <w:spacing w:after="0" w:line="276" w:lineRule="auto"/>
        <w:jc w:val="center"/>
        <w:rPr>
          <w:rFonts w:ascii="Times New Roman" w:hAnsi="Times New Roman" w:cs="Times New Roman"/>
          <w:sz w:val="20"/>
          <w:szCs w:val="20"/>
        </w:rPr>
      </w:pPr>
      <w:r w:rsidRPr="00640F04">
        <w:rPr>
          <w:noProof/>
          <w:sz w:val="20"/>
          <w:szCs w:val="20"/>
        </w:rPr>
        <w:lastRenderedPageBreak/>
        <w:drawing>
          <wp:inline distT="0" distB="0" distL="0" distR="0">
            <wp:extent cx="3828197" cy="2087972"/>
            <wp:effectExtent l="0" t="0" r="1270" b="7620"/>
            <wp:docPr id="12" name="Picture 12" descr="Neo Solar Power Corporation / J. J. Pan &amp; Partners | ArchDai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Neo Solar Power Corporation / J. J. Pan &amp; Partners | ArchDaily"/>
                    <pic:cNvPicPr>
                      <a:picLocks noChangeAspect="1" noChangeArrowheads="1"/>
                    </pic:cNvPicPr>
                  </pic:nvPicPr>
                  <pic:blipFill rotWithShape="1">
                    <a:blip r:embed="rId19">
                      <a:extLst>
                        <a:ext uri="{28A0092B-C50C-407E-A947-70E740481C1C}">
                          <a14:useLocalDpi xmlns:a14="http://schemas.microsoft.com/office/drawing/2010/main" val="0"/>
                        </a:ext>
                      </a:extLst>
                    </a:blip>
                    <a:srcRect t="9816" b="8374"/>
                    <a:stretch/>
                  </pic:blipFill>
                  <pic:spPr bwMode="auto">
                    <a:xfrm>
                      <a:off x="0" y="0"/>
                      <a:ext cx="3855456" cy="2102840"/>
                    </a:xfrm>
                    <a:prstGeom prst="rect">
                      <a:avLst/>
                    </a:prstGeom>
                    <a:noFill/>
                    <a:ln>
                      <a:noFill/>
                    </a:ln>
                    <a:extLst>
                      <a:ext uri="{53640926-AAD7-44D8-BBD7-CCE9431645EC}">
                        <a14:shadowObscured xmlns:a14="http://schemas.microsoft.com/office/drawing/2010/main"/>
                      </a:ext>
                    </a:extLst>
                  </pic:spPr>
                </pic:pic>
              </a:graphicData>
            </a:graphic>
          </wp:inline>
        </w:drawing>
      </w:r>
    </w:p>
    <w:p w:rsidR="002260CC" w:rsidRPr="00640F04" w:rsidRDefault="002260CC" w:rsidP="002260CC">
      <w:pPr>
        <w:spacing w:after="0" w:line="276" w:lineRule="auto"/>
        <w:jc w:val="center"/>
        <w:rPr>
          <w:rFonts w:ascii="Times New Roman" w:hAnsi="Times New Roman" w:cs="Times New Roman"/>
          <w:sz w:val="20"/>
          <w:szCs w:val="20"/>
        </w:rPr>
      </w:pPr>
      <w:r w:rsidRPr="00640F04">
        <w:rPr>
          <w:rFonts w:ascii="Times New Roman" w:hAnsi="Times New Roman" w:cs="Times New Roman"/>
          <w:sz w:val="20"/>
          <w:szCs w:val="20"/>
        </w:rPr>
        <w:t>Gambar 6. Panel solar pada bangunan</w:t>
      </w:r>
    </w:p>
    <w:p w:rsidR="001B5938" w:rsidRPr="00821FE2" w:rsidRDefault="00821FE2" w:rsidP="0080327C">
      <w:pPr>
        <w:spacing w:after="0" w:line="276" w:lineRule="auto"/>
        <w:ind w:firstLine="720"/>
        <w:jc w:val="both"/>
        <w:rPr>
          <w:rFonts w:ascii="Times New Roman" w:hAnsi="Times New Roman" w:cs="Times New Roman"/>
          <w:sz w:val="24"/>
          <w:szCs w:val="24"/>
        </w:rPr>
      </w:pPr>
      <w:r>
        <w:rPr>
          <w:rStyle w:val="jlqj4b"/>
          <w:rFonts w:ascii="Times New Roman" w:hAnsi="Times New Roman" w:cs="Times New Roman"/>
          <w:sz w:val="24"/>
          <w:szCs w:val="24"/>
        </w:rPr>
        <w:t xml:space="preserve">Penampilan fasad bangunan yang </w:t>
      </w:r>
      <w:r w:rsidRPr="00821FE2">
        <w:rPr>
          <w:rStyle w:val="jlqj4b"/>
          <w:rFonts w:ascii="Times New Roman" w:hAnsi="Times New Roman" w:cs="Times New Roman"/>
          <w:sz w:val="24"/>
          <w:szCs w:val="24"/>
        </w:rPr>
        <w:t xml:space="preserve">mengambil metafora untuk mentransfer energi cahaya ke tenaga listrik dengan panel surya </w:t>
      </w:r>
      <w:r>
        <w:rPr>
          <w:rStyle w:val="jlqj4b"/>
          <w:rFonts w:ascii="Times New Roman" w:hAnsi="Times New Roman" w:cs="Times New Roman"/>
          <w:sz w:val="24"/>
          <w:szCs w:val="24"/>
        </w:rPr>
        <w:t xml:space="preserve">yang diatur secara zig-zag </w:t>
      </w:r>
      <w:r w:rsidRPr="00821FE2">
        <w:rPr>
          <w:rStyle w:val="jlqj4b"/>
          <w:rFonts w:ascii="Times New Roman" w:hAnsi="Times New Roman" w:cs="Times New Roman"/>
          <w:sz w:val="24"/>
          <w:szCs w:val="24"/>
        </w:rPr>
        <w:t xml:space="preserve">untuk mencapai keunikan </w:t>
      </w:r>
      <w:r>
        <w:rPr>
          <w:rStyle w:val="jlqj4b"/>
          <w:rFonts w:ascii="Times New Roman" w:hAnsi="Times New Roman" w:cs="Times New Roman"/>
          <w:sz w:val="24"/>
          <w:szCs w:val="24"/>
        </w:rPr>
        <w:t>façade-c</w:t>
      </w:r>
      <w:r w:rsidRPr="00821FE2">
        <w:rPr>
          <w:rStyle w:val="jlqj4b"/>
          <w:rFonts w:ascii="Times New Roman" w:hAnsi="Times New Roman" w:cs="Times New Roman"/>
          <w:sz w:val="24"/>
          <w:szCs w:val="24"/>
        </w:rPr>
        <w:t>ontur.</w:t>
      </w:r>
      <w:r w:rsidRPr="00821FE2">
        <w:rPr>
          <w:rFonts w:ascii="Times New Roman" w:hAnsi="Times New Roman" w:cs="Times New Roman"/>
          <w:sz w:val="24"/>
          <w:szCs w:val="24"/>
        </w:rPr>
        <w:t xml:space="preserve"> </w:t>
      </w:r>
      <w:r w:rsidRPr="00821FE2">
        <w:rPr>
          <w:rStyle w:val="jlqj4b"/>
          <w:rFonts w:ascii="Times New Roman" w:hAnsi="Times New Roman" w:cs="Times New Roman"/>
          <w:sz w:val="24"/>
          <w:szCs w:val="24"/>
        </w:rPr>
        <w:t>Dinding eksterior dirancang sebagai gelombang panel kaca tanpa henti dalam konsep "</w:t>
      </w:r>
      <w:r w:rsidR="00DE5867">
        <w:rPr>
          <w:rStyle w:val="jlqj4b"/>
          <w:rFonts w:ascii="Times New Roman" w:hAnsi="Times New Roman" w:cs="Times New Roman"/>
          <w:sz w:val="24"/>
          <w:szCs w:val="24"/>
        </w:rPr>
        <w:t>folding-framing</w:t>
      </w:r>
      <w:r w:rsidRPr="00821FE2">
        <w:rPr>
          <w:rStyle w:val="jlqj4b"/>
          <w:rFonts w:ascii="Times New Roman" w:hAnsi="Times New Roman" w:cs="Times New Roman"/>
          <w:sz w:val="24"/>
          <w:szCs w:val="24"/>
        </w:rPr>
        <w:t>" untuk mengekspresikan ide desain "</w:t>
      </w:r>
      <w:r w:rsidR="00DE5867">
        <w:rPr>
          <w:rStyle w:val="jlqj4b"/>
          <w:rFonts w:ascii="Times New Roman" w:hAnsi="Times New Roman" w:cs="Times New Roman"/>
          <w:sz w:val="24"/>
          <w:szCs w:val="24"/>
        </w:rPr>
        <w:t>transference</w:t>
      </w:r>
      <w:r w:rsidR="00DE5867" w:rsidRPr="00821FE2">
        <w:rPr>
          <w:rStyle w:val="jlqj4b"/>
          <w:rFonts w:ascii="Times New Roman" w:hAnsi="Times New Roman" w:cs="Times New Roman"/>
          <w:sz w:val="24"/>
          <w:szCs w:val="24"/>
        </w:rPr>
        <w:t>"</w:t>
      </w:r>
      <w:r w:rsidRPr="00821FE2">
        <w:rPr>
          <w:rStyle w:val="jlqj4b"/>
          <w:rFonts w:ascii="Times New Roman" w:hAnsi="Times New Roman" w:cs="Times New Roman"/>
          <w:sz w:val="24"/>
          <w:szCs w:val="24"/>
        </w:rPr>
        <w:t>.</w:t>
      </w:r>
    </w:p>
    <w:p w:rsidR="001B5938" w:rsidRPr="004D52F5" w:rsidRDefault="001B5938" w:rsidP="001B5938">
      <w:pPr>
        <w:spacing w:after="0" w:line="276" w:lineRule="auto"/>
        <w:jc w:val="both"/>
        <w:rPr>
          <w:rFonts w:ascii="Times New Roman" w:hAnsi="Times New Roman" w:cs="Times New Roman"/>
          <w:sz w:val="24"/>
          <w:szCs w:val="24"/>
        </w:rPr>
      </w:pPr>
    </w:p>
    <w:p w:rsidR="001B5938" w:rsidRPr="002040D0" w:rsidRDefault="001B5938" w:rsidP="002040D0">
      <w:pPr>
        <w:spacing w:after="120" w:line="276" w:lineRule="auto"/>
        <w:jc w:val="both"/>
        <w:rPr>
          <w:rFonts w:ascii="Times New Roman" w:hAnsi="Times New Roman" w:cs="Times New Roman"/>
          <w:b/>
          <w:sz w:val="24"/>
          <w:szCs w:val="24"/>
        </w:rPr>
      </w:pPr>
      <w:r w:rsidRPr="002040D0">
        <w:rPr>
          <w:rFonts w:ascii="Times New Roman" w:hAnsi="Times New Roman" w:cs="Times New Roman"/>
          <w:b/>
          <w:sz w:val="24"/>
          <w:szCs w:val="24"/>
        </w:rPr>
        <w:t>7. Lansekap</w:t>
      </w:r>
    </w:p>
    <w:p w:rsidR="001B5938" w:rsidRPr="004D52F5" w:rsidRDefault="00DE5867" w:rsidP="00DE5867">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Pekerjaan r</w:t>
      </w:r>
      <w:r w:rsidR="001B5938" w:rsidRPr="004D52F5">
        <w:rPr>
          <w:rFonts w:ascii="Times New Roman" w:hAnsi="Times New Roman" w:cs="Times New Roman"/>
          <w:sz w:val="24"/>
          <w:szCs w:val="24"/>
        </w:rPr>
        <w:t xml:space="preserve">uang luar yang ramah lingkungan bisa sama pentingnya dengan properti hemat energi. </w:t>
      </w:r>
      <w:r>
        <w:rPr>
          <w:rFonts w:ascii="Times New Roman" w:hAnsi="Times New Roman" w:cs="Times New Roman"/>
          <w:sz w:val="24"/>
          <w:szCs w:val="24"/>
        </w:rPr>
        <w:t xml:space="preserve">Operasional bangunan akan </w:t>
      </w:r>
      <w:r w:rsidR="001B5938" w:rsidRPr="004D52F5">
        <w:rPr>
          <w:rFonts w:ascii="Times New Roman" w:hAnsi="Times New Roman" w:cs="Times New Roman"/>
          <w:sz w:val="24"/>
          <w:szCs w:val="24"/>
        </w:rPr>
        <w:t xml:space="preserve">meningkatkan kualitas udara </w:t>
      </w:r>
      <w:r>
        <w:rPr>
          <w:rFonts w:ascii="Times New Roman" w:hAnsi="Times New Roman" w:cs="Times New Roman"/>
          <w:sz w:val="24"/>
          <w:szCs w:val="24"/>
        </w:rPr>
        <w:t>kualitas lingkungan lainnya</w:t>
      </w:r>
      <w:r w:rsidR="001B5938" w:rsidRPr="004D52F5">
        <w:rPr>
          <w:rFonts w:ascii="Times New Roman" w:hAnsi="Times New Roman" w:cs="Times New Roman"/>
          <w:sz w:val="24"/>
          <w:szCs w:val="24"/>
        </w:rPr>
        <w:t xml:space="preserve">. Menggunakan tanaman asli dari </w:t>
      </w:r>
      <w:r>
        <w:rPr>
          <w:rFonts w:ascii="Times New Roman" w:hAnsi="Times New Roman" w:cs="Times New Roman"/>
          <w:sz w:val="24"/>
          <w:szCs w:val="24"/>
        </w:rPr>
        <w:t xml:space="preserve">lahan </w:t>
      </w:r>
      <w:r w:rsidR="001B5938" w:rsidRPr="004D52F5">
        <w:rPr>
          <w:rFonts w:ascii="Times New Roman" w:hAnsi="Times New Roman" w:cs="Times New Roman"/>
          <w:sz w:val="24"/>
          <w:szCs w:val="24"/>
        </w:rPr>
        <w:t xml:space="preserve">saat </w:t>
      </w:r>
      <w:r>
        <w:rPr>
          <w:rFonts w:ascii="Times New Roman" w:hAnsi="Times New Roman" w:cs="Times New Roman"/>
          <w:sz w:val="24"/>
          <w:szCs w:val="24"/>
        </w:rPr>
        <w:t xml:space="preserve">merencanakan </w:t>
      </w:r>
      <w:r w:rsidR="001B5938" w:rsidRPr="004D52F5">
        <w:rPr>
          <w:rFonts w:ascii="Times New Roman" w:hAnsi="Times New Roman" w:cs="Times New Roman"/>
          <w:sz w:val="24"/>
          <w:szCs w:val="24"/>
        </w:rPr>
        <w:t xml:space="preserve">lansekap baru akan meningkatkan keberlanjutan </w:t>
      </w:r>
      <w:r>
        <w:rPr>
          <w:rFonts w:ascii="Times New Roman" w:hAnsi="Times New Roman" w:cs="Times New Roman"/>
          <w:sz w:val="24"/>
          <w:szCs w:val="24"/>
        </w:rPr>
        <w:t>lahan</w:t>
      </w:r>
      <w:r w:rsidR="001B5938" w:rsidRPr="004D52F5">
        <w:rPr>
          <w:rFonts w:ascii="Times New Roman" w:hAnsi="Times New Roman" w:cs="Times New Roman"/>
          <w:sz w:val="24"/>
          <w:szCs w:val="24"/>
        </w:rPr>
        <w:t>.</w:t>
      </w:r>
    </w:p>
    <w:p w:rsidR="001B5938" w:rsidRPr="004D52F5" w:rsidRDefault="001B5938" w:rsidP="001B5938">
      <w:pPr>
        <w:spacing w:after="0" w:line="276" w:lineRule="auto"/>
        <w:jc w:val="both"/>
        <w:rPr>
          <w:rFonts w:ascii="Times New Roman" w:hAnsi="Times New Roman" w:cs="Times New Roman"/>
          <w:sz w:val="24"/>
          <w:szCs w:val="24"/>
        </w:rPr>
      </w:pPr>
    </w:p>
    <w:p w:rsidR="001B5938" w:rsidRPr="002040D0" w:rsidRDefault="001B5938" w:rsidP="002040D0">
      <w:pPr>
        <w:spacing w:after="120" w:line="276" w:lineRule="auto"/>
        <w:jc w:val="both"/>
        <w:rPr>
          <w:rFonts w:ascii="Times New Roman" w:hAnsi="Times New Roman" w:cs="Times New Roman"/>
          <w:b/>
          <w:sz w:val="24"/>
          <w:szCs w:val="24"/>
        </w:rPr>
      </w:pPr>
      <w:r w:rsidRPr="002040D0">
        <w:rPr>
          <w:rFonts w:ascii="Times New Roman" w:hAnsi="Times New Roman" w:cs="Times New Roman"/>
          <w:b/>
          <w:sz w:val="24"/>
          <w:szCs w:val="24"/>
        </w:rPr>
        <w:t>8. Irigasi</w:t>
      </w:r>
    </w:p>
    <w:p w:rsidR="001B5938" w:rsidRPr="004D52F5" w:rsidRDefault="00DE5867" w:rsidP="00DE5867">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Pemanfaatan </w:t>
      </w:r>
      <w:r w:rsidR="001B5938" w:rsidRPr="004D52F5">
        <w:rPr>
          <w:rFonts w:ascii="Times New Roman" w:hAnsi="Times New Roman" w:cs="Times New Roman"/>
          <w:sz w:val="24"/>
          <w:szCs w:val="24"/>
        </w:rPr>
        <w:t xml:space="preserve">kembali graywater untuk irigasi seperti </w:t>
      </w:r>
      <w:r>
        <w:rPr>
          <w:rFonts w:ascii="Times New Roman" w:hAnsi="Times New Roman" w:cs="Times New Roman"/>
          <w:sz w:val="24"/>
          <w:szCs w:val="24"/>
        </w:rPr>
        <w:t>dijelaskan diatas</w:t>
      </w:r>
      <w:r w:rsidR="001B5938" w:rsidRPr="004D52F5">
        <w:rPr>
          <w:rFonts w:ascii="Times New Roman" w:hAnsi="Times New Roman" w:cs="Times New Roman"/>
          <w:sz w:val="24"/>
          <w:szCs w:val="24"/>
        </w:rPr>
        <w:t xml:space="preserve">, </w:t>
      </w:r>
      <w:r>
        <w:rPr>
          <w:rFonts w:ascii="Times New Roman" w:hAnsi="Times New Roman" w:cs="Times New Roman"/>
          <w:sz w:val="24"/>
          <w:szCs w:val="24"/>
        </w:rPr>
        <w:t xml:space="preserve">maka akan memudahkan </w:t>
      </w:r>
      <w:r w:rsidR="002040D0">
        <w:rPr>
          <w:rFonts w:ascii="Times New Roman" w:hAnsi="Times New Roman" w:cs="Times New Roman"/>
          <w:sz w:val="24"/>
          <w:szCs w:val="24"/>
        </w:rPr>
        <w:t xml:space="preserve">terciptanya air lingkungan yang lebih bersih dan terjaga kualitasnya, disamping potensi lainnya seperti air </w:t>
      </w:r>
      <w:r w:rsidR="001B5938" w:rsidRPr="004D52F5">
        <w:rPr>
          <w:rFonts w:ascii="Times New Roman" w:hAnsi="Times New Roman" w:cs="Times New Roman"/>
          <w:sz w:val="24"/>
          <w:szCs w:val="24"/>
        </w:rPr>
        <w:t xml:space="preserve">hujan juga. Saat </w:t>
      </w:r>
      <w:r w:rsidR="002040D0">
        <w:rPr>
          <w:rFonts w:ascii="Times New Roman" w:hAnsi="Times New Roman" w:cs="Times New Roman"/>
          <w:sz w:val="24"/>
          <w:szCs w:val="24"/>
        </w:rPr>
        <w:t>merencanakan jalan setapk/</w:t>
      </w:r>
      <w:r w:rsidR="001B5938" w:rsidRPr="004D52F5">
        <w:rPr>
          <w:rFonts w:ascii="Times New Roman" w:hAnsi="Times New Roman" w:cs="Times New Roman"/>
          <w:sz w:val="24"/>
          <w:szCs w:val="24"/>
        </w:rPr>
        <w:t xml:space="preserve">trotoar, jalan </w:t>
      </w:r>
      <w:r w:rsidR="002040D0">
        <w:rPr>
          <w:rFonts w:ascii="Times New Roman" w:hAnsi="Times New Roman" w:cs="Times New Roman"/>
          <w:sz w:val="24"/>
          <w:szCs w:val="24"/>
        </w:rPr>
        <w:t>lingkungan</w:t>
      </w:r>
      <w:r w:rsidR="001B5938" w:rsidRPr="004D52F5">
        <w:rPr>
          <w:rFonts w:ascii="Times New Roman" w:hAnsi="Times New Roman" w:cs="Times New Roman"/>
          <w:sz w:val="24"/>
          <w:szCs w:val="24"/>
        </w:rPr>
        <w:t xml:space="preserve">, dan tempat parkir, cari solusi </w:t>
      </w:r>
      <w:r w:rsidR="002040D0">
        <w:rPr>
          <w:rFonts w:ascii="Times New Roman" w:hAnsi="Times New Roman" w:cs="Times New Roman"/>
          <w:sz w:val="24"/>
          <w:szCs w:val="24"/>
        </w:rPr>
        <w:t xml:space="preserve">menggunakan </w:t>
      </w:r>
      <w:r w:rsidR="001B5938" w:rsidRPr="004D52F5">
        <w:rPr>
          <w:rFonts w:ascii="Times New Roman" w:hAnsi="Times New Roman" w:cs="Times New Roman"/>
          <w:sz w:val="24"/>
          <w:szCs w:val="24"/>
        </w:rPr>
        <w:t>pa</w:t>
      </w:r>
      <w:r w:rsidR="002040D0">
        <w:rPr>
          <w:rFonts w:ascii="Times New Roman" w:hAnsi="Times New Roman" w:cs="Times New Roman"/>
          <w:sz w:val="24"/>
          <w:szCs w:val="24"/>
        </w:rPr>
        <w:t>ving</w:t>
      </w:r>
      <w:r w:rsidR="001B5938" w:rsidRPr="004D52F5">
        <w:rPr>
          <w:rFonts w:ascii="Times New Roman" w:hAnsi="Times New Roman" w:cs="Times New Roman"/>
          <w:sz w:val="24"/>
          <w:szCs w:val="24"/>
        </w:rPr>
        <w:t xml:space="preserve"> beton yang </w:t>
      </w:r>
      <w:r w:rsidR="002040D0">
        <w:rPr>
          <w:rFonts w:ascii="Times New Roman" w:hAnsi="Times New Roman" w:cs="Times New Roman"/>
          <w:sz w:val="24"/>
          <w:szCs w:val="24"/>
        </w:rPr>
        <w:t xml:space="preserve">mampu meresap air sehingga </w:t>
      </w:r>
      <w:r w:rsidR="001B5938" w:rsidRPr="004D52F5">
        <w:rPr>
          <w:rFonts w:ascii="Times New Roman" w:hAnsi="Times New Roman" w:cs="Times New Roman"/>
          <w:sz w:val="24"/>
          <w:szCs w:val="24"/>
        </w:rPr>
        <w:t xml:space="preserve">memungkinkan air hujan mencapai bumi dan mengalir ke vegetasi yang </w:t>
      </w:r>
      <w:r w:rsidR="002040D0">
        <w:rPr>
          <w:rFonts w:ascii="Times New Roman" w:hAnsi="Times New Roman" w:cs="Times New Roman"/>
          <w:sz w:val="24"/>
          <w:szCs w:val="24"/>
        </w:rPr>
        <w:t xml:space="preserve">ada di sekitarnya </w:t>
      </w:r>
      <w:r w:rsidR="001B5938" w:rsidRPr="004D52F5">
        <w:rPr>
          <w:rFonts w:ascii="Times New Roman" w:hAnsi="Times New Roman" w:cs="Times New Roman"/>
          <w:sz w:val="24"/>
          <w:szCs w:val="24"/>
        </w:rPr>
        <w:t xml:space="preserve">atau </w:t>
      </w:r>
      <w:r w:rsidR="002040D0">
        <w:rPr>
          <w:rFonts w:ascii="Times New Roman" w:hAnsi="Times New Roman" w:cs="Times New Roman"/>
          <w:sz w:val="24"/>
          <w:szCs w:val="24"/>
        </w:rPr>
        <w:t xml:space="preserve">jaringan air primair kota </w:t>
      </w:r>
      <w:r w:rsidR="001B5938" w:rsidRPr="004D52F5">
        <w:rPr>
          <w:rFonts w:ascii="Times New Roman" w:hAnsi="Times New Roman" w:cs="Times New Roman"/>
          <w:sz w:val="24"/>
          <w:szCs w:val="24"/>
        </w:rPr>
        <w:t xml:space="preserve">yang mengumpulkan </w:t>
      </w:r>
      <w:r w:rsidR="002040D0">
        <w:rPr>
          <w:rFonts w:ascii="Times New Roman" w:hAnsi="Times New Roman" w:cs="Times New Roman"/>
          <w:sz w:val="24"/>
          <w:szCs w:val="24"/>
        </w:rPr>
        <w:t xml:space="preserve">air </w:t>
      </w:r>
      <w:r w:rsidR="001B5938" w:rsidRPr="004D52F5">
        <w:rPr>
          <w:rFonts w:ascii="Times New Roman" w:hAnsi="Times New Roman" w:cs="Times New Roman"/>
          <w:sz w:val="24"/>
          <w:szCs w:val="24"/>
        </w:rPr>
        <w:t xml:space="preserve">hujan untuk digunakan di masa depan. </w:t>
      </w:r>
    </w:p>
    <w:p w:rsidR="005729C4" w:rsidRPr="004D52F5" w:rsidRDefault="005729C4" w:rsidP="002040D0">
      <w:pPr>
        <w:spacing w:after="120" w:line="276" w:lineRule="auto"/>
        <w:jc w:val="center"/>
        <w:rPr>
          <w:rFonts w:ascii="Times New Roman" w:hAnsi="Times New Roman" w:cs="Times New Roman"/>
          <w:b/>
          <w:sz w:val="24"/>
          <w:szCs w:val="24"/>
        </w:rPr>
      </w:pPr>
      <w:r w:rsidRPr="004D52F5">
        <w:rPr>
          <w:rFonts w:ascii="Times New Roman" w:hAnsi="Times New Roman" w:cs="Times New Roman"/>
          <w:b/>
          <w:sz w:val="24"/>
          <w:szCs w:val="24"/>
        </w:rPr>
        <w:t>KESIMPULAN</w:t>
      </w:r>
    </w:p>
    <w:p w:rsidR="00F43729" w:rsidRPr="004D52F5" w:rsidRDefault="00F43729" w:rsidP="006C7F9E">
      <w:pPr>
        <w:spacing w:after="0" w:line="276" w:lineRule="auto"/>
        <w:ind w:firstLine="720"/>
        <w:jc w:val="both"/>
        <w:rPr>
          <w:rFonts w:ascii="Times New Roman" w:hAnsi="Times New Roman" w:cs="Times New Roman"/>
          <w:sz w:val="24"/>
          <w:szCs w:val="24"/>
          <w:shd w:val="clear" w:color="auto" w:fill="FFFFFF"/>
        </w:rPr>
      </w:pPr>
      <w:r w:rsidRPr="004D52F5">
        <w:rPr>
          <w:rFonts w:ascii="Times New Roman" w:hAnsi="Times New Roman" w:cs="Times New Roman"/>
          <w:sz w:val="24"/>
          <w:szCs w:val="24"/>
          <w:shd w:val="clear" w:color="auto" w:fill="FFFFFF"/>
        </w:rPr>
        <w:t>Pembangunan rumah hemat energi sebenarnya memakan biaya lebih mahal ketimbang membangun rumah biasa. Namun keuntungannya adalah biaya pembangunan rumah hemat energi yang mahal itu bisa dikompensasi dengan ongkos energi yang hemat hingga 80 persen. Kelebihan lainnya adalah iklim di dalam rumah juga bersifat lebih menyehatkan karena dibangun secara ekologis. Hadirnya rumah hemat energi dengan standar Jerman, sekarang warga Jepang dapat melakukan konservasi energi dan tinggal di rumah dengan lebih nyaman.</w:t>
      </w:r>
    </w:p>
    <w:p w:rsidR="006C565E" w:rsidRDefault="006C565E" w:rsidP="006C565E">
      <w:pPr>
        <w:spacing w:after="0" w:line="276" w:lineRule="auto"/>
        <w:ind w:firstLine="720"/>
        <w:jc w:val="both"/>
        <w:rPr>
          <w:rFonts w:ascii="Times New Roman" w:hAnsi="Times New Roman" w:cs="Times New Roman"/>
          <w:color w:val="000000"/>
          <w:sz w:val="24"/>
          <w:szCs w:val="24"/>
        </w:rPr>
      </w:pPr>
      <w:r w:rsidRPr="006C565E">
        <w:rPr>
          <w:rFonts w:ascii="Times New Roman" w:hAnsi="Times New Roman" w:cs="Times New Roman"/>
          <w:color w:val="000000"/>
          <w:sz w:val="24"/>
          <w:szCs w:val="24"/>
        </w:rPr>
        <w:lastRenderedPageBreak/>
        <w:t xml:space="preserve">Penerapan prinsip-prinsip </w:t>
      </w:r>
      <w:r>
        <w:rPr>
          <w:rFonts w:ascii="Times New Roman" w:hAnsi="Times New Roman" w:cs="Times New Roman"/>
          <w:color w:val="000000"/>
          <w:sz w:val="24"/>
          <w:szCs w:val="24"/>
        </w:rPr>
        <w:t xml:space="preserve">desain </w:t>
      </w:r>
      <w:r w:rsidRPr="006C565E">
        <w:rPr>
          <w:rFonts w:ascii="Times New Roman" w:hAnsi="Times New Roman" w:cs="Times New Roman"/>
          <w:color w:val="000000"/>
          <w:sz w:val="24"/>
          <w:szCs w:val="24"/>
        </w:rPr>
        <w:t xml:space="preserve">arsitektur hijau </w:t>
      </w:r>
      <w:r>
        <w:rPr>
          <w:rFonts w:ascii="Times New Roman" w:hAnsi="Times New Roman" w:cs="Times New Roman"/>
          <w:color w:val="000000"/>
          <w:sz w:val="24"/>
          <w:szCs w:val="24"/>
        </w:rPr>
        <w:t xml:space="preserve">mengalami perubahan menjadi solusi </w:t>
      </w:r>
      <w:r w:rsidRPr="006C565E">
        <w:rPr>
          <w:rFonts w:ascii="Times New Roman" w:hAnsi="Times New Roman" w:cs="Times New Roman"/>
          <w:color w:val="000000"/>
          <w:sz w:val="24"/>
          <w:szCs w:val="24"/>
        </w:rPr>
        <w:t xml:space="preserve">desain </w:t>
      </w:r>
      <w:r>
        <w:rPr>
          <w:rFonts w:ascii="Times New Roman" w:hAnsi="Times New Roman" w:cs="Times New Roman"/>
          <w:color w:val="000000"/>
          <w:sz w:val="24"/>
          <w:szCs w:val="24"/>
        </w:rPr>
        <w:t xml:space="preserve">yang berwawasan </w:t>
      </w:r>
      <w:r w:rsidRPr="006C565E">
        <w:rPr>
          <w:rFonts w:ascii="Times New Roman" w:hAnsi="Times New Roman" w:cs="Times New Roman"/>
          <w:color w:val="000000"/>
          <w:sz w:val="24"/>
          <w:szCs w:val="24"/>
        </w:rPr>
        <w:t>lingkungan</w:t>
      </w:r>
      <w:r>
        <w:rPr>
          <w:rFonts w:ascii="Times New Roman" w:hAnsi="Times New Roman" w:cs="Times New Roman"/>
          <w:color w:val="000000"/>
          <w:sz w:val="24"/>
          <w:szCs w:val="24"/>
        </w:rPr>
        <w:t>,</w:t>
      </w:r>
      <w:r w:rsidRPr="006C565E">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artinya banyak </w:t>
      </w:r>
      <w:r w:rsidRPr="006C565E">
        <w:rPr>
          <w:rFonts w:ascii="Times New Roman" w:hAnsi="Times New Roman" w:cs="Times New Roman"/>
          <w:color w:val="000000"/>
          <w:sz w:val="24"/>
          <w:szCs w:val="24"/>
        </w:rPr>
        <w:t xml:space="preserve">mempertimbangkan cara-cara yang paling berhasil </w:t>
      </w:r>
      <w:r>
        <w:rPr>
          <w:rFonts w:ascii="Times New Roman" w:hAnsi="Times New Roman" w:cs="Times New Roman"/>
          <w:color w:val="000000"/>
          <w:sz w:val="24"/>
          <w:szCs w:val="24"/>
        </w:rPr>
        <w:t xml:space="preserve">dalam </w:t>
      </w:r>
      <w:r w:rsidRPr="006C565E">
        <w:rPr>
          <w:rFonts w:ascii="Times New Roman" w:hAnsi="Times New Roman" w:cs="Times New Roman"/>
          <w:color w:val="000000"/>
          <w:sz w:val="24"/>
          <w:szCs w:val="24"/>
        </w:rPr>
        <w:t>menghilangkan masalah</w:t>
      </w:r>
      <w:r>
        <w:rPr>
          <w:rFonts w:ascii="Times New Roman" w:hAnsi="Times New Roman" w:cs="Times New Roman"/>
          <w:color w:val="000000"/>
          <w:sz w:val="24"/>
          <w:szCs w:val="24"/>
        </w:rPr>
        <w:t>-masalah</w:t>
      </w:r>
      <w:r w:rsidRPr="006C565E">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pemanfaatan </w:t>
      </w:r>
      <w:r w:rsidRPr="006C565E">
        <w:rPr>
          <w:rFonts w:ascii="Times New Roman" w:hAnsi="Times New Roman" w:cs="Times New Roman"/>
          <w:color w:val="000000"/>
          <w:sz w:val="24"/>
          <w:szCs w:val="24"/>
        </w:rPr>
        <w:t xml:space="preserve">energi yang </w:t>
      </w:r>
      <w:r>
        <w:rPr>
          <w:rFonts w:ascii="Times New Roman" w:hAnsi="Times New Roman" w:cs="Times New Roman"/>
          <w:color w:val="000000"/>
          <w:sz w:val="24"/>
          <w:szCs w:val="24"/>
        </w:rPr>
        <w:t xml:space="preserve">selalu </w:t>
      </w:r>
      <w:r w:rsidRPr="006C565E">
        <w:rPr>
          <w:rFonts w:ascii="Times New Roman" w:hAnsi="Times New Roman" w:cs="Times New Roman"/>
          <w:color w:val="000000"/>
          <w:sz w:val="24"/>
          <w:szCs w:val="24"/>
        </w:rPr>
        <w:t xml:space="preserve">meningkat dan masalah </w:t>
      </w:r>
      <w:r>
        <w:rPr>
          <w:rFonts w:ascii="Times New Roman" w:hAnsi="Times New Roman" w:cs="Times New Roman"/>
          <w:color w:val="000000"/>
          <w:sz w:val="24"/>
          <w:szCs w:val="24"/>
        </w:rPr>
        <w:t>pemanfaatan energy yang mulai terbatas.</w:t>
      </w:r>
      <w:r w:rsidRPr="006C565E">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Dan </w:t>
      </w:r>
      <w:r w:rsidRPr="006C565E">
        <w:rPr>
          <w:rFonts w:ascii="Times New Roman" w:hAnsi="Times New Roman" w:cs="Times New Roman"/>
          <w:color w:val="000000"/>
          <w:sz w:val="24"/>
          <w:szCs w:val="24"/>
        </w:rPr>
        <w:t xml:space="preserve">prinsip-prinsip tersebut </w:t>
      </w:r>
      <w:r>
        <w:rPr>
          <w:rFonts w:ascii="Times New Roman" w:hAnsi="Times New Roman" w:cs="Times New Roman"/>
          <w:color w:val="000000"/>
          <w:sz w:val="24"/>
          <w:szCs w:val="24"/>
        </w:rPr>
        <w:t xml:space="preserve">mampu </w:t>
      </w:r>
      <w:r w:rsidRPr="006C565E">
        <w:rPr>
          <w:rFonts w:ascii="Times New Roman" w:hAnsi="Times New Roman" w:cs="Times New Roman"/>
          <w:color w:val="000000"/>
          <w:sz w:val="24"/>
          <w:szCs w:val="24"/>
        </w:rPr>
        <w:t xml:space="preserve">menjaga </w:t>
      </w:r>
      <w:r>
        <w:rPr>
          <w:rFonts w:ascii="Times New Roman" w:hAnsi="Times New Roman" w:cs="Times New Roman"/>
          <w:color w:val="000000"/>
          <w:sz w:val="24"/>
          <w:szCs w:val="24"/>
        </w:rPr>
        <w:t>ter</w:t>
      </w:r>
      <w:r w:rsidRPr="006C565E">
        <w:rPr>
          <w:rFonts w:ascii="Times New Roman" w:hAnsi="Times New Roman" w:cs="Times New Roman"/>
          <w:color w:val="000000"/>
          <w:sz w:val="24"/>
          <w:szCs w:val="24"/>
        </w:rPr>
        <w:t>capai</w:t>
      </w:r>
      <w:r>
        <w:rPr>
          <w:rFonts w:ascii="Times New Roman" w:hAnsi="Times New Roman" w:cs="Times New Roman"/>
          <w:color w:val="000000"/>
          <w:sz w:val="24"/>
          <w:szCs w:val="24"/>
        </w:rPr>
        <w:t>nya</w:t>
      </w:r>
      <w:r w:rsidRPr="006C565E">
        <w:rPr>
          <w:rFonts w:ascii="Times New Roman" w:hAnsi="Times New Roman" w:cs="Times New Roman"/>
          <w:color w:val="000000"/>
          <w:sz w:val="24"/>
          <w:szCs w:val="24"/>
        </w:rPr>
        <w:t xml:space="preserve"> kenyamanan pengguna bangunan </w:t>
      </w:r>
      <w:r>
        <w:rPr>
          <w:rFonts w:ascii="Times New Roman" w:hAnsi="Times New Roman" w:cs="Times New Roman"/>
          <w:color w:val="000000"/>
          <w:sz w:val="24"/>
          <w:szCs w:val="24"/>
        </w:rPr>
        <w:t xml:space="preserve">yang mencakup </w:t>
      </w:r>
      <w:r w:rsidRPr="006C565E">
        <w:rPr>
          <w:rFonts w:ascii="Times New Roman" w:hAnsi="Times New Roman" w:cs="Times New Roman"/>
          <w:color w:val="000000"/>
          <w:sz w:val="24"/>
          <w:szCs w:val="24"/>
        </w:rPr>
        <w:t>kenyamanan t</w:t>
      </w:r>
      <w:r>
        <w:rPr>
          <w:rFonts w:ascii="Times New Roman" w:hAnsi="Times New Roman" w:cs="Times New Roman"/>
          <w:color w:val="000000"/>
          <w:sz w:val="24"/>
          <w:szCs w:val="24"/>
        </w:rPr>
        <w:t>h</w:t>
      </w:r>
      <w:r w:rsidRPr="006C565E">
        <w:rPr>
          <w:rFonts w:ascii="Times New Roman" w:hAnsi="Times New Roman" w:cs="Times New Roman"/>
          <w:color w:val="000000"/>
          <w:sz w:val="24"/>
          <w:szCs w:val="24"/>
        </w:rPr>
        <w:t xml:space="preserve">ermal, </w:t>
      </w:r>
      <w:r>
        <w:rPr>
          <w:rFonts w:ascii="Times New Roman" w:hAnsi="Times New Roman" w:cs="Times New Roman"/>
          <w:color w:val="000000"/>
          <w:sz w:val="24"/>
          <w:szCs w:val="24"/>
        </w:rPr>
        <w:t xml:space="preserve">penghawaan </w:t>
      </w:r>
      <w:r w:rsidRPr="006C565E">
        <w:rPr>
          <w:rFonts w:ascii="Times New Roman" w:hAnsi="Times New Roman" w:cs="Times New Roman"/>
          <w:color w:val="000000"/>
          <w:sz w:val="24"/>
          <w:szCs w:val="24"/>
        </w:rPr>
        <w:t xml:space="preserve">ventilasi alami dan pencahayaan alami </w:t>
      </w:r>
      <w:r>
        <w:rPr>
          <w:rFonts w:ascii="Times New Roman" w:hAnsi="Times New Roman" w:cs="Times New Roman"/>
          <w:color w:val="000000"/>
          <w:sz w:val="24"/>
          <w:szCs w:val="24"/>
        </w:rPr>
        <w:t xml:space="preserve">disamping itu </w:t>
      </w:r>
      <w:r w:rsidRPr="006C565E">
        <w:rPr>
          <w:rFonts w:ascii="Times New Roman" w:hAnsi="Times New Roman" w:cs="Times New Roman"/>
          <w:color w:val="000000"/>
          <w:sz w:val="24"/>
          <w:szCs w:val="24"/>
        </w:rPr>
        <w:t xml:space="preserve">juga </w:t>
      </w:r>
      <w:r>
        <w:rPr>
          <w:rFonts w:ascii="Times New Roman" w:hAnsi="Times New Roman" w:cs="Times New Roman"/>
          <w:color w:val="000000"/>
          <w:sz w:val="24"/>
          <w:szCs w:val="24"/>
        </w:rPr>
        <w:t xml:space="preserve">mampu </w:t>
      </w:r>
      <w:r w:rsidRPr="006C565E">
        <w:rPr>
          <w:rFonts w:ascii="Times New Roman" w:hAnsi="Times New Roman" w:cs="Times New Roman"/>
          <w:color w:val="000000"/>
          <w:sz w:val="24"/>
          <w:szCs w:val="24"/>
        </w:rPr>
        <w:t xml:space="preserve">menghemat dan menyediakan bangunan </w:t>
      </w:r>
      <w:r>
        <w:rPr>
          <w:rFonts w:ascii="Times New Roman" w:hAnsi="Times New Roman" w:cs="Times New Roman"/>
          <w:color w:val="000000"/>
          <w:sz w:val="24"/>
          <w:szCs w:val="24"/>
        </w:rPr>
        <w:t xml:space="preserve">akan </w:t>
      </w:r>
      <w:r w:rsidRPr="006C565E">
        <w:rPr>
          <w:rFonts w:ascii="Times New Roman" w:hAnsi="Times New Roman" w:cs="Times New Roman"/>
          <w:color w:val="000000"/>
          <w:sz w:val="24"/>
          <w:szCs w:val="24"/>
        </w:rPr>
        <w:t>kebutuhan</w:t>
      </w:r>
      <w:r>
        <w:rPr>
          <w:rFonts w:ascii="Times New Roman" w:hAnsi="Times New Roman" w:cs="Times New Roman"/>
          <w:color w:val="000000"/>
          <w:sz w:val="24"/>
          <w:szCs w:val="24"/>
        </w:rPr>
        <w:t xml:space="preserve"> </w:t>
      </w:r>
      <w:r w:rsidRPr="006C565E">
        <w:rPr>
          <w:rFonts w:ascii="Times New Roman" w:hAnsi="Times New Roman" w:cs="Times New Roman"/>
          <w:color w:val="000000"/>
          <w:sz w:val="24"/>
          <w:szCs w:val="24"/>
        </w:rPr>
        <w:t xml:space="preserve">energinya </w:t>
      </w:r>
      <w:r>
        <w:rPr>
          <w:rFonts w:ascii="Times New Roman" w:hAnsi="Times New Roman" w:cs="Times New Roman"/>
          <w:color w:val="000000"/>
          <w:sz w:val="24"/>
          <w:szCs w:val="24"/>
        </w:rPr>
        <w:t xml:space="preserve">sendiri </w:t>
      </w:r>
      <w:r w:rsidRPr="006C565E">
        <w:rPr>
          <w:rFonts w:ascii="Times New Roman" w:hAnsi="Times New Roman" w:cs="Times New Roman"/>
          <w:color w:val="000000"/>
          <w:sz w:val="24"/>
          <w:szCs w:val="24"/>
        </w:rPr>
        <w:t>dengan memanfaatkan sepenuhnya energi alam</w:t>
      </w:r>
      <w:r>
        <w:rPr>
          <w:rFonts w:ascii="Times New Roman" w:hAnsi="Times New Roman" w:cs="Times New Roman"/>
          <w:color w:val="000000"/>
          <w:sz w:val="24"/>
          <w:szCs w:val="24"/>
        </w:rPr>
        <w:t>i,</w:t>
      </w:r>
      <w:r w:rsidRPr="006C565E">
        <w:rPr>
          <w:rFonts w:ascii="Times New Roman" w:hAnsi="Times New Roman" w:cs="Times New Roman"/>
          <w:color w:val="000000"/>
          <w:sz w:val="24"/>
          <w:szCs w:val="24"/>
        </w:rPr>
        <w:t xml:space="preserve"> seperti energi matahari, energi angin dan energi air, </w:t>
      </w:r>
      <w:r>
        <w:rPr>
          <w:rFonts w:ascii="Times New Roman" w:hAnsi="Times New Roman" w:cs="Times New Roman"/>
          <w:color w:val="000000"/>
          <w:sz w:val="24"/>
          <w:szCs w:val="24"/>
        </w:rPr>
        <w:t xml:space="preserve">sehingga </w:t>
      </w:r>
      <w:r w:rsidRPr="006C565E">
        <w:rPr>
          <w:rFonts w:ascii="Times New Roman" w:hAnsi="Times New Roman" w:cs="Times New Roman"/>
          <w:color w:val="000000"/>
          <w:sz w:val="24"/>
          <w:szCs w:val="24"/>
        </w:rPr>
        <w:t xml:space="preserve">membantu mengurangi konsumsi </w:t>
      </w:r>
      <w:r>
        <w:rPr>
          <w:rFonts w:ascii="Times New Roman" w:hAnsi="Times New Roman" w:cs="Times New Roman"/>
          <w:color w:val="000000"/>
          <w:sz w:val="24"/>
          <w:szCs w:val="24"/>
        </w:rPr>
        <w:t>energy.</w:t>
      </w:r>
      <w:r w:rsidRPr="006C565E">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Bahkan mampu </w:t>
      </w:r>
      <w:r w:rsidRPr="006C565E">
        <w:rPr>
          <w:rFonts w:ascii="Times New Roman" w:hAnsi="Times New Roman" w:cs="Times New Roman"/>
          <w:color w:val="000000"/>
          <w:sz w:val="24"/>
          <w:szCs w:val="24"/>
        </w:rPr>
        <w:t xml:space="preserve">mendapatkan manfaat dari air hujan, </w:t>
      </w:r>
      <w:r>
        <w:rPr>
          <w:rFonts w:ascii="Times New Roman" w:hAnsi="Times New Roman" w:cs="Times New Roman"/>
          <w:color w:val="000000"/>
          <w:sz w:val="24"/>
          <w:szCs w:val="24"/>
        </w:rPr>
        <w:t xml:space="preserve">air buangan, </w:t>
      </w:r>
      <w:r w:rsidRPr="006C565E">
        <w:rPr>
          <w:rFonts w:ascii="Times New Roman" w:hAnsi="Times New Roman" w:cs="Times New Roman"/>
          <w:color w:val="000000"/>
          <w:sz w:val="24"/>
          <w:szCs w:val="24"/>
        </w:rPr>
        <w:t xml:space="preserve">limbah bangunan </w:t>
      </w:r>
      <w:r>
        <w:rPr>
          <w:rFonts w:ascii="Times New Roman" w:hAnsi="Times New Roman" w:cs="Times New Roman"/>
          <w:color w:val="000000"/>
          <w:sz w:val="24"/>
          <w:szCs w:val="24"/>
        </w:rPr>
        <w:t xml:space="preserve">yang dapat </w:t>
      </w:r>
      <w:r w:rsidRPr="006C565E">
        <w:rPr>
          <w:rFonts w:ascii="Times New Roman" w:hAnsi="Times New Roman" w:cs="Times New Roman"/>
          <w:color w:val="000000"/>
          <w:sz w:val="24"/>
          <w:szCs w:val="24"/>
        </w:rPr>
        <w:t>mencemari lingkungan</w:t>
      </w:r>
      <w:r>
        <w:rPr>
          <w:rFonts w:ascii="Times New Roman" w:hAnsi="Times New Roman" w:cs="Times New Roman"/>
          <w:color w:val="000000"/>
          <w:sz w:val="24"/>
          <w:szCs w:val="24"/>
        </w:rPr>
        <w:t>.</w:t>
      </w:r>
      <w:r w:rsidRPr="006C565E">
        <w:rPr>
          <w:rFonts w:ascii="Times New Roman" w:hAnsi="Times New Roman" w:cs="Times New Roman"/>
          <w:color w:val="000000"/>
          <w:sz w:val="24"/>
          <w:szCs w:val="24"/>
        </w:rPr>
        <w:t xml:space="preserve"> </w:t>
      </w:r>
    </w:p>
    <w:p w:rsidR="005729C4" w:rsidRPr="006C565E" w:rsidRDefault="006C565E" w:rsidP="006C565E">
      <w:pPr>
        <w:spacing w:after="0" w:line="276" w:lineRule="auto"/>
        <w:ind w:firstLine="720"/>
        <w:jc w:val="both"/>
        <w:rPr>
          <w:rFonts w:ascii="Times New Roman" w:hAnsi="Times New Roman" w:cs="Times New Roman"/>
          <w:color w:val="000000"/>
          <w:sz w:val="24"/>
          <w:szCs w:val="24"/>
          <w:shd w:val="clear" w:color="auto" w:fill="D2E3FC"/>
        </w:rPr>
      </w:pPr>
      <w:r>
        <w:rPr>
          <w:rFonts w:ascii="Times New Roman" w:hAnsi="Times New Roman" w:cs="Times New Roman"/>
          <w:color w:val="000000"/>
          <w:sz w:val="24"/>
          <w:szCs w:val="24"/>
        </w:rPr>
        <w:t>P</w:t>
      </w:r>
      <w:r w:rsidRPr="006C565E">
        <w:rPr>
          <w:rFonts w:ascii="Times New Roman" w:hAnsi="Times New Roman" w:cs="Times New Roman"/>
          <w:color w:val="000000"/>
          <w:sz w:val="24"/>
          <w:szCs w:val="24"/>
        </w:rPr>
        <w:t xml:space="preserve">rinsip arsitektur hijau </w:t>
      </w:r>
      <w:r>
        <w:rPr>
          <w:rFonts w:ascii="Times New Roman" w:hAnsi="Times New Roman" w:cs="Times New Roman"/>
          <w:color w:val="000000"/>
          <w:sz w:val="24"/>
          <w:szCs w:val="24"/>
        </w:rPr>
        <w:t xml:space="preserve">bahkan mampu memanfaatkan teknologi </w:t>
      </w:r>
      <w:r w:rsidRPr="006C565E">
        <w:rPr>
          <w:rFonts w:ascii="Times New Roman" w:hAnsi="Times New Roman" w:cs="Times New Roman"/>
          <w:color w:val="000000"/>
          <w:sz w:val="24"/>
          <w:szCs w:val="24"/>
        </w:rPr>
        <w:t>daur ulang dan me</w:t>
      </w:r>
      <w:r>
        <w:rPr>
          <w:rFonts w:ascii="Times New Roman" w:hAnsi="Times New Roman" w:cs="Times New Roman"/>
          <w:color w:val="000000"/>
          <w:sz w:val="24"/>
          <w:szCs w:val="24"/>
        </w:rPr>
        <w:t xml:space="preserve">manfaatkannya </w:t>
      </w:r>
      <w:r w:rsidRPr="006C565E">
        <w:rPr>
          <w:rFonts w:ascii="Times New Roman" w:hAnsi="Times New Roman" w:cs="Times New Roman"/>
          <w:color w:val="000000"/>
          <w:sz w:val="24"/>
          <w:szCs w:val="24"/>
        </w:rPr>
        <w:t>untuk menjaga kebersihan lingkungan</w:t>
      </w:r>
      <w:r>
        <w:rPr>
          <w:rFonts w:ascii="Times New Roman" w:hAnsi="Times New Roman" w:cs="Times New Roman"/>
          <w:color w:val="000000"/>
          <w:sz w:val="24"/>
          <w:szCs w:val="24"/>
        </w:rPr>
        <w:t>.</w:t>
      </w:r>
      <w:r w:rsidRPr="006C565E">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Serta mampu </w:t>
      </w:r>
      <w:r w:rsidRPr="006C565E">
        <w:rPr>
          <w:rFonts w:ascii="Times New Roman" w:hAnsi="Times New Roman" w:cs="Times New Roman"/>
          <w:color w:val="000000"/>
          <w:sz w:val="24"/>
          <w:szCs w:val="24"/>
        </w:rPr>
        <w:t xml:space="preserve">memperoleh sertifikat untuk </w:t>
      </w:r>
      <w:r>
        <w:rPr>
          <w:rFonts w:ascii="Times New Roman" w:hAnsi="Times New Roman" w:cs="Times New Roman"/>
          <w:color w:val="000000"/>
          <w:sz w:val="24"/>
          <w:szCs w:val="24"/>
        </w:rPr>
        <w:t xml:space="preserve">pemanfaatan </w:t>
      </w:r>
      <w:r w:rsidRPr="006C565E">
        <w:rPr>
          <w:rFonts w:ascii="Times New Roman" w:hAnsi="Times New Roman" w:cs="Times New Roman"/>
          <w:color w:val="000000"/>
          <w:sz w:val="24"/>
          <w:szCs w:val="24"/>
        </w:rPr>
        <w:t xml:space="preserve">konsumsi energi seperti LEED, </w:t>
      </w:r>
      <w:r>
        <w:rPr>
          <w:rFonts w:ascii="Times New Roman" w:hAnsi="Times New Roman" w:cs="Times New Roman"/>
          <w:color w:val="000000"/>
          <w:sz w:val="24"/>
          <w:szCs w:val="24"/>
        </w:rPr>
        <w:t>sehingga penerapan</w:t>
      </w:r>
      <w:r w:rsidRPr="006C565E">
        <w:rPr>
          <w:rFonts w:ascii="Times New Roman" w:hAnsi="Times New Roman" w:cs="Times New Roman"/>
          <w:color w:val="000000"/>
          <w:sz w:val="24"/>
          <w:szCs w:val="24"/>
        </w:rPr>
        <w:t xml:space="preserve"> metode </w:t>
      </w:r>
      <w:r>
        <w:rPr>
          <w:rFonts w:ascii="Times New Roman" w:hAnsi="Times New Roman" w:cs="Times New Roman"/>
          <w:color w:val="000000"/>
          <w:sz w:val="24"/>
          <w:szCs w:val="24"/>
        </w:rPr>
        <w:t xml:space="preserve">arsitektur </w:t>
      </w:r>
      <w:r w:rsidRPr="006C565E">
        <w:rPr>
          <w:rFonts w:ascii="Times New Roman" w:hAnsi="Times New Roman" w:cs="Times New Roman"/>
          <w:color w:val="000000"/>
          <w:sz w:val="24"/>
          <w:szCs w:val="24"/>
        </w:rPr>
        <w:t xml:space="preserve">hijau </w:t>
      </w:r>
      <w:r>
        <w:rPr>
          <w:rFonts w:ascii="Times New Roman" w:hAnsi="Times New Roman" w:cs="Times New Roman"/>
          <w:color w:val="000000"/>
          <w:sz w:val="24"/>
          <w:szCs w:val="24"/>
        </w:rPr>
        <w:t xml:space="preserve">ini </w:t>
      </w:r>
      <w:r w:rsidRPr="006C565E">
        <w:rPr>
          <w:rFonts w:ascii="Times New Roman" w:hAnsi="Times New Roman" w:cs="Times New Roman"/>
          <w:color w:val="000000"/>
          <w:sz w:val="24"/>
          <w:szCs w:val="24"/>
        </w:rPr>
        <w:t>d</w:t>
      </w:r>
      <w:r>
        <w:rPr>
          <w:rFonts w:ascii="Times New Roman" w:hAnsi="Times New Roman" w:cs="Times New Roman"/>
          <w:color w:val="000000"/>
          <w:sz w:val="24"/>
          <w:szCs w:val="24"/>
        </w:rPr>
        <w:t>eng</w:t>
      </w:r>
      <w:r w:rsidRPr="006C565E">
        <w:rPr>
          <w:rFonts w:ascii="Times New Roman" w:hAnsi="Times New Roman" w:cs="Times New Roman"/>
          <w:color w:val="000000"/>
          <w:sz w:val="24"/>
          <w:szCs w:val="24"/>
        </w:rPr>
        <w:t xml:space="preserve">an </w:t>
      </w:r>
      <w:r>
        <w:rPr>
          <w:rFonts w:ascii="Times New Roman" w:hAnsi="Times New Roman" w:cs="Times New Roman"/>
          <w:color w:val="000000"/>
          <w:sz w:val="24"/>
          <w:szCs w:val="24"/>
        </w:rPr>
        <w:t xml:space="preserve">memanfaatkan teknologi </w:t>
      </w:r>
      <w:r w:rsidRPr="006C565E">
        <w:rPr>
          <w:rFonts w:ascii="Times New Roman" w:hAnsi="Times New Roman" w:cs="Times New Roman"/>
          <w:color w:val="000000"/>
          <w:sz w:val="24"/>
          <w:szCs w:val="24"/>
        </w:rPr>
        <w:t xml:space="preserve">modern </w:t>
      </w:r>
      <w:r>
        <w:rPr>
          <w:rFonts w:ascii="Times New Roman" w:hAnsi="Times New Roman" w:cs="Times New Roman"/>
          <w:color w:val="000000"/>
          <w:sz w:val="24"/>
          <w:szCs w:val="24"/>
        </w:rPr>
        <w:t xml:space="preserve">guna </w:t>
      </w:r>
      <w:r w:rsidRPr="006C565E">
        <w:rPr>
          <w:rFonts w:ascii="Times New Roman" w:hAnsi="Times New Roman" w:cs="Times New Roman"/>
          <w:color w:val="000000"/>
          <w:sz w:val="24"/>
          <w:szCs w:val="24"/>
        </w:rPr>
        <w:t>mencapai bangunan komersial dan ramah lingkungan.</w:t>
      </w:r>
    </w:p>
    <w:p w:rsidR="006C565E" w:rsidRPr="004D52F5" w:rsidRDefault="006C565E" w:rsidP="005729C4">
      <w:pPr>
        <w:spacing w:after="0" w:line="276" w:lineRule="auto"/>
        <w:jc w:val="both"/>
        <w:rPr>
          <w:rFonts w:ascii="Times New Roman" w:hAnsi="Times New Roman" w:cs="Times New Roman"/>
          <w:sz w:val="24"/>
          <w:szCs w:val="24"/>
        </w:rPr>
      </w:pPr>
    </w:p>
    <w:p w:rsidR="005729C4" w:rsidRPr="004D52F5" w:rsidRDefault="002040D0" w:rsidP="002040D0">
      <w:pPr>
        <w:spacing w:after="120" w:line="276" w:lineRule="auto"/>
        <w:jc w:val="center"/>
        <w:rPr>
          <w:rFonts w:ascii="Times New Roman" w:hAnsi="Times New Roman" w:cs="Times New Roman"/>
          <w:b/>
          <w:sz w:val="24"/>
          <w:szCs w:val="24"/>
        </w:rPr>
      </w:pPr>
      <w:r>
        <w:rPr>
          <w:rFonts w:ascii="Times New Roman" w:hAnsi="Times New Roman" w:cs="Times New Roman"/>
          <w:b/>
          <w:sz w:val="24"/>
          <w:szCs w:val="24"/>
        </w:rPr>
        <w:t>DAFTAR PUSTAKA</w:t>
      </w:r>
    </w:p>
    <w:p w:rsidR="005729C4" w:rsidRPr="004D52F5" w:rsidRDefault="005729C4" w:rsidP="005729C4">
      <w:pPr>
        <w:shd w:val="clear" w:color="auto" w:fill="FFFFFF"/>
        <w:spacing w:after="0" w:line="0" w:lineRule="auto"/>
        <w:rPr>
          <w:rFonts w:ascii="Times New Roman" w:eastAsia="Times New Roman" w:hAnsi="Times New Roman" w:cs="Times New Roman"/>
          <w:sz w:val="24"/>
          <w:szCs w:val="24"/>
        </w:rPr>
      </w:pPr>
      <w:r w:rsidRPr="004D52F5">
        <w:rPr>
          <w:rFonts w:ascii="Times New Roman" w:eastAsia="Times New Roman" w:hAnsi="Times New Roman" w:cs="Times New Roman"/>
          <w:sz w:val="24"/>
          <w:szCs w:val="24"/>
        </w:rPr>
        <w:t xml:space="preserve">National Buildings Organization (1990), “The Handbook of Housing Statistics Part –  </w:t>
      </w:r>
    </w:p>
    <w:p w:rsidR="005729C4" w:rsidRPr="004D52F5" w:rsidRDefault="005729C4" w:rsidP="005729C4">
      <w:pPr>
        <w:shd w:val="clear" w:color="auto" w:fill="FFFFFF"/>
        <w:spacing w:after="0" w:line="0" w:lineRule="auto"/>
        <w:rPr>
          <w:rFonts w:ascii="Times New Roman" w:eastAsia="Times New Roman" w:hAnsi="Times New Roman" w:cs="Times New Roman"/>
          <w:sz w:val="24"/>
          <w:szCs w:val="24"/>
        </w:rPr>
      </w:pPr>
      <w:r w:rsidRPr="004D52F5">
        <w:rPr>
          <w:rFonts w:ascii="Times New Roman" w:eastAsia="Times New Roman" w:hAnsi="Times New Roman" w:cs="Times New Roman"/>
          <w:sz w:val="24"/>
          <w:szCs w:val="24"/>
        </w:rPr>
        <w:t>1”, New Delhi, India</w:t>
      </w:r>
    </w:p>
    <w:p w:rsidR="005729C4" w:rsidRPr="004D52F5" w:rsidRDefault="005729C4" w:rsidP="005729C4">
      <w:pPr>
        <w:shd w:val="clear" w:color="auto" w:fill="FFFFFF"/>
        <w:spacing w:after="0" w:line="0" w:lineRule="auto"/>
        <w:rPr>
          <w:rFonts w:ascii="Times New Roman" w:eastAsia="Times New Roman" w:hAnsi="Times New Roman" w:cs="Times New Roman"/>
          <w:sz w:val="24"/>
          <w:szCs w:val="24"/>
        </w:rPr>
      </w:pPr>
      <w:r w:rsidRPr="004D52F5">
        <w:rPr>
          <w:rFonts w:ascii="Times New Roman" w:eastAsia="Times New Roman" w:hAnsi="Times New Roman" w:cs="Times New Roman"/>
          <w:sz w:val="24"/>
          <w:szCs w:val="24"/>
        </w:rPr>
        <w:t xml:space="preserve">National Buildings Organization (1990), “The Handbook of Housing Statistics Part –  </w:t>
      </w:r>
    </w:p>
    <w:p w:rsidR="005729C4" w:rsidRPr="004D52F5" w:rsidRDefault="005729C4" w:rsidP="005729C4">
      <w:pPr>
        <w:shd w:val="clear" w:color="auto" w:fill="FFFFFF"/>
        <w:spacing w:after="0" w:line="0" w:lineRule="auto"/>
        <w:rPr>
          <w:rFonts w:ascii="Times New Roman" w:eastAsia="Times New Roman" w:hAnsi="Times New Roman" w:cs="Times New Roman"/>
          <w:sz w:val="24"/>
          <w:szCs w:val="24"/>
        </w:rPr>
      </w:pPr>
      <w:r w:rsidRPr="004D52F5">
        <w:rPr>
          <w:rFonts w:ascii="Times New Roman" w:eastAsia="Times New Roman" w:hAnsi="Times New Roman" w:cs="Times New Roman"/>
          <w:sz w:val="24"/>
          <w:szCs w:val="24"/>
        </w:rPr>
        <w:t>1”, New Delhi, India</w:t>
      </w:r>
    </w:p>
    <w:p w:rsidR="005729C4" w:rsidRPr="004D52F5" w:rsidRDefault="005729C4" w:rsidP="005729C4">
      <w:pPr>
        <w:shd w:val="clear" w:color="auto" w:fill="FFFFFF"/>
        <w:spacing w:after="0" w:line="0" w:lineRule="auto"/>
        <w:rPr>
          <w:rFonts w:ascii="Times New Roman" w:eastAsia="Times New Roman" w:hAnsi="Times New Roman" w:cs="Times New Roman"/>
          <w:sz w:val="24"/>
          <w:szCs w:val="24"/>
        </w:rPr>
      </w:pPr>
      <w:r w:rsidRPr="004D52F5">
        <w:rPr>
          <w:rFonts w:ascii="Times New Roman" w:eastAsia="Times New Roman" w:hAnsi="Times New Roman" w:cs="Times New Roman"/>
          <w:sz w:val="24"/>
          <w:szCs w:val="24"/>
        </w:rPr>
        <w:t xml:space="preserve">technology, using light weight building materials such as AAC to the extent possible, cement  </w:t>
      </w:r>
    </w:p>
    <w:p w:rsidR="005729C4" w:rsidRPr="004D52F5" w:rsidRDefault="005729C4" w:rsidP="005729C4">
      <w:pPr>
        <w:shd w:val="clear" w:color="auto" w:fill="FFFFFF"/>
        <w:spacing w:after="0" w:line="0" w:lineRule="auto"/>
        <w:rPr>
          <w:rFonts w:ascii="Times New Roman" w:eastAsia="Times New Roman" w:hAnsi="Times New Roman" w:cs="Times New Roman"/>
          <w:sz w:val="24"/>
          <w:szCs w:val="24"/>
        </w:rPr>
      </w:pPr>
      <w:r w:rsidRPr="004D52F5">
        <w:rPr>
          <w:rFonts w:ascii="Times New Roman" w:eastAsia="Times New Roman" w:hAnsi="Times New Roman" w:cs="Times New Roman"/>
          <w:sz w:val="24"/>
          <w:szCs w:val="24"/>
        </w:rPr>
        <w:t xml:space="preserve">replacement   </w:t>
      </w:r>
      <w:proofErr w:type="gramStart"/>
      <w:r w:rsidRPr="004D52F5">
        <w:rPr>
          <w:rFonts w:ascii="Times New Roman" w:eastAsia="Times New Roman" w:hAnsi="Times New Roman" w:cs="Times New Roman"/>
          <w:sz w:val="24"/>
          <w:szCs w:val="24"/>
        </w:rPr>
        <w:t>materials  such</w:t>
      </w:r>
      <w:proofErr w:type="gramEnd"/>
      <w:r w:rsidRPr="004D52F5">
        <w:rPr>
          <w:rFonts w:ascii="Times New Roman" w:eastAsia="Times New Roman" w:hAnsi="Times New Roman" w:cs="Times New Roman"/>
          <w:sz w:val="24"/>
          <w:szCs w:val="24"/>
        </w:rPr>
        <w:t xml:space="preserve">   as   fly  ash  in   concrete,   designing  for   durability  as   well  as </w:t>
      </w:r>
    </w:p>
    <w:p w:rsidR="005729C4" w:rsidRPr="004D52F5" w:rsidRDefault="005729C4" w:rsidP="005729C4">
      <w:pPr>
        <w:shd w:val="clear" w:color="auto" w:fill="FFFFFF"/>
        <w:spacing w:after="0" w:line="0" w:lineRule="auto"/>
        <w:rPr>
          <w:rFonts w:ascii="Times New Roman" w:eastAsia="Times New Roman" w:hAnsi="Times New Roman" w:cs="Times New Roman"/>
          <w:sz w:val="24"/>
          <w:szCs w:val="24"/>
        </w:rPr>
      </w:pPr>
      <w:r w:rsidRPr="004D52F5">
        <w:rPr>
          <w:rFonts w:ascii="Times New Roman" w:eastAsia="Times New Roman" w:hAnsi="Times New Roman" w:cs="Times New Roman"/>
          <w:sz w:val="24"/>
          <w:szCs w:val="24"/>
        </w:rPr>
        <w:t xml:space="preserve">undertaking life cycle analysis of construction projects, it is possible to direct the construction </w:t>
      </w:r>
    </w:p>
    <w:p w:rsidR="005729C4" w:rsidRPr="004D52F5" w:rsidRDefault="005729C4" w:rsidP="005729C4">
      <w:pPr>
        <w:shd w:val="clear" w:color="auto" w:fill="FFFFFF"/>
        <w:spacing w:after="0" w:line="0" w:lineRule="auto"/>
        <w:rPr>
          <w:rFonts w:ascii="Times New Roman" w:eastAsia="Times New Roman" w:hAnsi="Times New Roman" w:cs="Times New Roman"/>
          <w:sz w:val="24"/>
          <w:szCs w:val="24"/>
        </w:rPr>
      </w:pPr>
      <w:r w:rsidRPr="004D52F5">
        <w:rPr>
          <w:rFonts w:ascii="Times New Roman" w:eastAsia="Times New Roman" w:hAnsi="Times New Roman" w:cs="Times New Roman"/>
          <w:sz w:val="24"/>
          <w:szCs w:val="24"/>
        </w:rPr>
        <w:t xml:space="preserve">industry, a more sustainable </w:t>
      </w:r>
      <w:proofErr w:type="gramStart"/>
      <w:r w:rsidRPr="004D52F5">
        <w:rPr>
          <w:rFonts w:ascii="Times New Roman" w:eastAsia="Times New Roman" w:hAnsi="Times New Roman" w:cs="Times New Roman"/>
          <w:sz w:val="24"/>
          <w:szCs w:val="24"/>
        </w:rPr>
        <w:t>path  with</w:t>
      </w:r>
      <w:proofErr w:type="gramEnd"/>
      <w:r w:rsidRPr="004D52F5">
        <w:rPr>
          <w:rFonts w:ascii="Times New Roman" w:eastAsia="Times New Roman" w:hAnsi="Times New Roman" w:cs="Times New Roman"/>
          <w:sz w:val="24"/>
          <w:szCs w:val="24"/>
        </w:rPr>
        <w:t xml:space="preserve"> higher energy efficiency. </w:t>
      </w:r>
    </w:p>
    <w:p w:rsidR="005729C4" w:rsidRPr="004D52F5" w:rsidRDefault="005729C4" w:rsidP="005729C4">
      <w:pPr>
        <w:shd w:val="clear" w:color="auto" w:fill="FFFFFF"/>
        <w:spacing w:after="0" w:line="0" w:lineRule="auto"/>
        <w:rPr>
          <w:rFonts w:ascii="Times New Roman" w:eastAsia="Times New Roman" w:hAnsi="Times New Roman" w:cs="Times New Roman"/>
          <w:sz w:val="24"/>
          <w:szCs w:val="24"/>
        </w:rPr>
      </w:pPr>
      <w:r w:rsidRPr="004D52F5">
        <w:rPr>
          <w:rFonts w:ascii="Times New Roman" w:eastAsia="Times New Roman" w:hAnsi="Times New Roman" w:cs="Times New Roman"/>
          <w:sz w:val="24"/>
          <w:szCs w:val="24"/>
        </w:rPr>
        <w:t>ACKNOWLEDGMENT</w:t>
      </w:r>
    </w:p>
    <w:p w:rsidR="005729C4" w:rsidRPr="004D52F5" w:rsidRDefault="005729C4" w:rsidP="005729C4">
      <w:pPr>
        <w:shd w:val="clear" w:color="auto" w:fill="FFFFFF"/>
        <w:spacing w:after="0" w:line="0" w:lineRule="auto"/>
        <w:rPr>
          <w:rFonts w:ascii="Times New Roman" w:eastAsia="Times New Roman" w:hAnsi="Times New Roman" w:cs="Times New Roman"/>
          <w:sz w:val="24"/>
          <w:szCs w:val="24"/>
        </w:rPr>
      </w:pPr>
      <w:r w:rsidRPr="004D52F5">
        <w:rPr>
          <w:rFonts w:ascii="Times New Roman" w:eastAsia="Times New Roman" w:hAnsi="Times New Roman" w:cs="Times New Roman"/>
          <w:sz w:val="24"/>
          <w:szCs w:val="24"/>
        </w:rPr>
        <w:t xml:space="preserve">The authors are grateful to Director, CBRI for granting permission to publish the paper.  </w:t>
      </w:r>
    </w:p>
    <w:p w:rsidR="005729C4" w:rsidRPr="004D52F5" w:rsidRDefault="005729C4" w:rsidP="005729C4">
      <w:pPr>
        <w:shd w:val="clear" w:color="auto" w:fill="FFFFFF"/>
        <w:spacing w:after="0" w:line="0" w:lineRule="auto"/>
        <w:rPr>
          <w:rFonts w:ascii="Times New Roman" w:eastAsia="Times New Roman" w:hAnsi="Times New Roman" w:cs="Times New Roman"/>
          <w:sz w:val="24"/>
          <w:szCs w:val="24"/>
        </w:rPr>
      </w:pPr>
      <w:r w:rsidRPr="004D52F5">
        <w:rPr>
          <w:rFonts w:ascii="Times New Roman" w:eastAsia="Times New Roman" w:hAnsi="Times New Roman" w:cs="Times New Roman"/>
          <w:sz w:val="24"/>
          <w:szCs w:val="24"/>
        </w:rPr>
        <w:t>REFERENCES:</w:t>
      </w:r>
    </w:p>
    <w:p w:rsidR="005729C4" w:rsidRPr="004D52F5" w:rsidRDefault="005729C4" w:rsidP="005729C4">
      <w:pPr>
        <w:shd w:val="clear" w:color="auto" w:fill="FFFFFF"/>
        <w:spacing w:after="0" w:line="0" w:lineRule="auto"/>
        <w:rPr>
          <w:rFonts w:ascii="Times New Roman" w:eastAsia="Times New Roman" w:hAnsi="Times New Roman" w:cs="Times New Roman"/>
          <w:sz w:val="24"/>
          <w:szCs w:val="24"/>
        </w:rPr>
      </w:pPr>
      <w:r w:rsidRPr="004D52F5">
        <w:rPr>
          <w:rFonts w:ascii="Times New Roman" w:eastAsia="Times New Roman" w:hAnsi="Times New Roman" w:cs="Times New Roman"/>
          <w:sz w:val="24"/>
          <w:szCs w:val="24"/>
        </w:rPr>
        <w:t xml:space="preserve">1. </w:t>
      </w:r>
      <w:proofErr w:type="gramStart"/>
      <w:r w:rsidRPr="004D52F5">
        <w:rPr>
          <w:rFonts w:ascii="Times New Roman" w:eastAsia="Times New Roman" w:hAnsi="Times New Roman" w:cs="Times New Roman"/>
          <w:sz w:val="24"/>
          <w:szCs w:val="24"/>
        </w:rPr>
        <w:t>Atlas  Environment</w:t>
      </w:r>
      <w:proofErr w:type="gramEnd"/>
      <w:r w:rsidRPr="004D52F5">
        <w:rPr>
          <w:rFonts w:ascii="Times New Roman" w:eastAsia="Times New Roman" w:hAnsi="Times New Roman" w:cs="Times New Roman"/>
          <w:sz w:val="24"/>
          <w:szCs w:val="24"/>
        </w:rPr>
        <w:t xml:space="preserve">  du Monde  Diplomatique  (2007);  Federation  of   Natural Stone </w:t>
      </w:r>
    </w:p>
    <w:p w:rsidR="005729C4" w:rsidRPr="004D52F5" w:rsidRDefault="005729C4" w:rsidP="005729C4">
      <w:pPr>
        <w:shd w:val="clear" w:color="auto" w:fill="FFFFFF"/>
        <w:spacing w:after="0" w:line="0" w:lineRule="auto"/>
        <w:rPr>
          <w:rFonts w:ascii="Times New Roman" w:eastAsia="Times New Roman" w:hAnsi="Times New Roman" w:cs="Times New Roman"/>
          <w:sz w:val="24"/>
          <w:szCs w:val="24"/>
        </w:rPr>
      </w:pPr>
      <w:r w:rsidRPr="004D52F5">
        <w:rPr>
          <w:rFonts w:ascii="Times New Roman" w:eastAsia="Times New Roman" w:hAnsi="Times New Roman" w:cs="Times New Roman"/>
          <w:sz w:val="24"/>
          <w:szCs w:val="24"/>
        </w:rPr>
        <w:t>Industries (SN Roc); CTBA, L, Essentiel sur le bois (2001)</w:t>
      </w:r>
    </w:p>
    <w:p w:rsidR="005729C4" w:rsidRPr="004D52F5" w:rsidRDefault="005729C4" w:rsidP="005729C4">
      <w:pPr>
        <w:shd w:val="clear" w:color="auto" w:fill="FFFFFF"/>
        <w:spacing w:after="0" w:line="0" w:lineRule="auto"/>
        <w:rPr>
          <w:rFonts w:ascii="Times New Roman" w:eastAsia="Times New Roman" w:hAnsi="Times New Roman" w:cs="Times New Roman"/>
          <w:sz w:val="24"/>
          <w:szCs w:val="24"/>
        </w:rPr>
      </w:pPr>
      <w:r w:rsidRPr="004D52F5">
        <w:rPr>
          <w:rFonts w:ascii="Times New Roman" w:eastAsia="Times New Roman" w:hAnsi="Times New Roman" w:cs="Times New Roman"/>
          <w:sz w:val="24"/>
          <w:szCs w:val="24"/>
        </w:rPr>
        <w:t>2. W. Marmé and J. Seeberger; AAC data from Dr. Briesemann und Dr. Frey (1997)</w:t>
      </w:r>
    </w:p>
    <w:p w:rsidR="005729C4" w:rsidRPr="004D52F5" w:rsidRDefault="005729C4" w:rsidP="005729C4">
      <w:pPr>
        <w:shd w:val="clear" w:color="auto" w:fill="FFFFFF"/>
        <w:spacing w:after="0" w:line="0" w:lineRule="auto"/>
        <w:rPr>
          <w:rFonts w:ascii="Times New Roman" w:eastAsia="Times New Roman" w:hAnsi="Times New Roman" w:cs="Times New Roman"/>
          <w:sz w:val="24"/>
          <w:szCs w:val="24"/>
        </w:rPr>
      </w:pPr>
      <w:r w:rsidRPr="004D52F5">
        <w:rPr>
          <w:rFonts w:ascii="Times New Roman" w:eastAsia="Times New Roman" w:hAnsi="Times New Roman" w:cs="Times New Roman"/>
          <w:sz w:val="24"/>
          <w:szCs w:val="24"/>
        </w:rPr>
        <w:t xml:space="preserve">3. CEB (1987), “Autoclaved Aerated Concrete”, CEB Manual of Design and Technology, </w:t>
      </w:r>
    </w:p>
    <w:p w:rsidR="005729C4" w:rsidRPr="004D52F5" w:rsidRDefault="005729C4" w:rsidP="005729C4">
      <w:pPr>
        <w:shd w:val="clear" w:color="auto" w:fill="FFFFFF"/>
        <w:spacing w:after="0" w:line="0" w:lineRule="auto"/>
        <w:rPr>
          <w:rFonts w:ascii="Times New Roman" w:eastAsia="Times New Roman" w:hAnsi="Times New Roman" w:cs="Times New Roman"/>
          <w:sz w:val="24"/>
          <w:szCs w:val="24"/>
        </w:rPr>
      </w:pPr>
      <w:r w:rsidRPr="004D52F5">
        <w:rPr>
          <w:rFonts w:ascii="Times New Roman" w:eastAsia="Times New Roman" w:hAnsi="Times New Roman" w:cs="Times New Roman"/>
          <w:sz w:val="24"/>
          <w:szCs w:val="24"/>
        </w:rPr>
        <w:t>The Construction Press, Lancaster</w:t>
      </w:r>
    </w:p>
    <w:p w:rsidR="005729C4" w:rsidRPr="004D52F5" w:rsidRDefault="005729C4" w:rsidP="005729C4">
      <w:pPr>
        <w:shd w:val="clear" w:color="auto" w:fill="FFFFFF"/>
        <w:spacing w:after="0" w:line="0" w:lineRule="auto"/>
        <w:rPr>
          <w:rFonts w:ascii="Times New Roman" w:eastAsia="Times New Roman" w:hAnsi="Times New Roman" w:cs="Times New Roman"/>
          <w:sz w:val="24"/>
          <w:szCs w:val="24"/>
        </w:rPr>
      </w:pPr>
      <w:r w:rsidRPr="004D52F5">
        <w:rPr>
          <w:rFonts w:ascii="Times New Roman" w:eastAsia="Times New Roman" w:hAnsi="Times New Roman" w:cs="Times New Roman"/>
          <w:sz w:val="24"/>
          <w:szCs w:val="24"/>
        </w:rPr>
        <w:t>4. IS: 3792, “Guide for Heat Insulation o</w:t>
      </w:r>
    </w:p>
    <w:p w:rsidR="002815F1" w:rsidRPr="004D52F5" w:rsidRDefault="002815F1" w:rsidP="002815F1">
      <w:pPr>
        <w:shd w:val="clear" w:color="auto" w:fill="FFFFFF"/>
        <w:spacing w:after="120" w:line="276" w:lineRule="auto"/>
        <w:ind w:left="709" w:hanging="709"/>
        <w:jc w:val="both"/>
        <w:outlineLvl w:val="1"/>
        <w:rPr>
          <w:rFonts w:ascii="Times New Roman" w:hAnsi="Times New Roman" w:cs="Times New Roman"/>
          <w:sz w:val="24"/>
          <w:szCs w:val="24"/>
        </w:rPr>
      </w:pPr>
      <w:r w:rsidRPr="004D52F5">
        <w:rPr>
          <w:rFonts w:ascii="Times New Roman" w:hAnsi="Times New Roman" w:cs="Times New Roman"/>
          <w:sz w:val="24"/>
          <w:szCs w:val="24"/>
        </w:rPr>
        <w:t>A. Jakovičs, S. Gendelis and L. Bandeniece. 2015. Energy Efficiency and Sustainability of Different Building Structures in Latvian Climate. 2nd International Conference on Innovative Materials, Structures and Technologies. IOP Conf. Series: Materials Science and Engineering 96.</w:t>
      </w:r>
    </w:p>
    <w:p w:rsidR="002815F1" w:rsidRPr="004D52F5" w:rsidRDefault="002815F1" w:rsidP="002815F1">
      <w:pPr>
        <w:shd w:val="clear" w:color="auto" w:fill="FFFFFF"/>
        <w:spacing w:after="120" w:line="276" w:lineRule="auto"/>
        <w:ind w:left="709" w:hanging="709"/>
        <w:jc w:val="both"/>
        <w:outlineLvl w:val="1"/>
        <w:rPr>
          <w:rFonts w:ascii="Times New Roman" w:hAnsi="Times New Roman" w:cs="Times New Roman"/>
          <w:sz w:val="24"/>
          <w:szCs w:val="24"/>
        </w:rPr>
      </w:pPr>
      <w:r w:rsidRPr="004D52F5">
        <w:rPr>
          <w:rFonts w:ascii="Times New Roman" w:hAnsi="Times New Roman" w:cs="Times New Roman"/>
          <w:sz w:val="24"/>
          <w:szCs w:val="24"/>
          <w:shd w:val="clear" w:color="auto" w:fill="FFFFFF"/>
        </w:rPr>
        <w:t xml:space="preserve">Benzu J.K. 2015. </w:t>
      </w:r>
      <w:r w:rsidRPr="004D52F5">
        <w:rPr>
          <w:rFonts w:ascii="Times New Roman" w:eastAsia="Times New Roman" w:hAnsi="Times New Roman" w:cs="Times New Roman"/>
          <w:bCs/>
          <w:spacing w:val="-10"/>
          <w:sz w:val="24"/>
          <w:szCs w:val="24"/>
        </w:rPr>
        <w:t>Principles of Green Building Architecture</w:t>
      </w:r>
      <w:r w:rsidRPr="004D52F5">
        <w:rPr>
          <w:rFonts w:ascii="Times New Roman" w:eastAsia="Times New Roman" w:hAnsi="Times New Roman" w:cs="Times New Roman"/>
          <w:spacing w:val="-10"/>
          <w:sz w:val="24"/>
          <w:szCs w:val="24"/>
        </w:rPr>
        <w:t xml:space="preserve">. </w:t>
      </w:r>
      <w:r w:rsidRPr="004D52F5">
        <w:rPr>
          <w:rFonts w:ascii="Times New Roman" w:hAnsi="Times New Roman" w:cs="Times New Roman"/>
          <w:sz w:val="24"/>
          <w:szCs w:val="24"/>
        </w:rPr>
        <w:t>Energy Efficiency | Green Building Architecture, UK. England</w:t>
      </w:r>
    </w:p>
    <w:p w:rsidR="005729C4" w:rsidRDefault="005729C4" w:rsidP="00C25E2B">
      <w:pPr>
        <w:spacing w:after="120" w:line="276" w:lineRule="auto"/>
        <w:ind w:left="709" w:hanging="709"/>
        <w:jc w:val="both"/>
        <w:rPr>
          <w:rStyle w:val="Hyperlink"/>
          <w:rFonts w:ascii="Times New Roman" w:hAnsi="Times New Roman" w:cs="Times New Roman"/>
          <w:color w:val="auto"/>
          <w:sz w:val="24"/>
          <w:szCs w:val="24"/>
          <w:u w:val="none"/>
          <w:shd w:val="clear" w:color="auto" w:fill="FFFFFF"/>
        </w:rPr>
      </w:pPr>
      <w:r w:rsidRPr="004D52F5">
        <w:rPr>
          <w:rFonts w:ascii="Times New Roman" w:hAnsi="Times New Roman" w:cs="Times New Roman"/>
          <w:sz w:val="24"/>
          <w:szCs w:val="24"/>
          <w:shd w:val="clear" w:color="auto" w:fill="FFFFFF"/>
        </w:rPr>
        <w:t>Izzet Yüksek and Tülay Tikansak Karadayi</w:t>
      </w:r>
      <w:r w:rsidR="002815F1" w:rsidRPr="004D52F5">
        <w:rPr>
          <w:rFonts w:ascii="Times New Roman" w:hAnsi="Times New Roman" w:cs="Times New Roman"/>
          <w:sz w:val="24"/>
          <w:szCs w:val="24"/>
          <w:shd w:val="clear" w:color="auto" w:fill="FFFFFF"/>
        </w:rPr>
        <w:t>.</w:t>
      </w:r>
      <w:r w:rsidRPr="004D52F5">
        <w:rPr>
          <w:rFonts w:ascii="Times New Roman" w:hAnsi="Times New Roman" w:cs="Times New Roman"/>
          <w:sz w:val="24"/>
          <w:szCs w:val="24"/>
          <w:shd w:val="clear" w:color="auto" w:fill="FFFFFF"/>
        </w:rPr>
        <w:t xml:space="preserve"> </w:t>
      </w:r>
      <w:r w:rsidR="002815F1" w:rsidRPr="004D52F5">
        <w:rPr>
          <w:rFonts w:ascii="Times New Roman" w:hAnsi="Times New Roman" w:cs="Times New Roman"/>
          <w:sz w:val="24"/>
          <w:szCs w:val="24"/>
          <w:shd w:val="clear" w:color="auto" w:fill="FFFFFF"/>
        </w:rPr>
        <w:t xml:space="preserve">2017. </w:t>
      </w:r>
      <w:r w:rsidRPr="004D52F5">
        <w:rPr>
          <w:rFonts w:ascii="Times New Roman" w:hAnsi="Times New Roman" w:cs="Times New Roman"/>
          <w:sz w:val="24"/>
          <w:szCs w:val="24"/>
          <w:shd w:val="clear" w:color="auto" w:fill="FFFFFF"/>
        </w:rPr>
        <w:t xml:space="preserve">Energy-Efficient Building Design in the Context of Building Life Cycle, Energy Efficient Buildings, Eng Hwa Yap, IntechOpen, DOI: 10.5772/66670. </w:t>
      </w:r>
      <w:r w:rsidR="002815F1" w:rsidRPr="004D52F5">
        <w:rPr>
          <w:rFonts w:ascii="Times New Roman" w:hAnsi="Times New Roman" w:cs="Times New Roman"/>
          <w:sz w:val="24"/>
          <w:szCs w:val="24"/>
          <w:shd w:val="clear" w:color="auto" w:fill="FFFFFF"/>
        </w:rPr>
        <w:t xml:space="preserve">January 18th 2017. </w:t>
      </w:r>
      <w:hyperlink r:id="rId20" w:history="1">
        <w:r w:rsidRPr="004D52F5">
          <w:rPr>
            <w:rStyle w:val="Hyperlink"/>
            <w:rFonts w:ascii="Times New Roman" w:hAnsi="Times New Roman" w:cs="Times New Roman"/>
            <w:color w:val="auto"/>
            <w:sz w:val="24"/>
            <w:szCs w:val="24"/>
            <w:shd w:val="clear" w:color="auto" w:fill="FFFFFF"/>
          </w:rPr>
          <w:t>https://www.intechopen.com/books/energy-efficient-buildings/energy-efficient-building-design-in-the-context-of-building-life-cycle</w:t>
        </w:r>
      </w:hyperlink>
    </w:p>
    <w:p w:rsidR="00042B37" w:rsidRPr="009E3331" w:rsidRDefault="00042B37" w:rsidP="00C25E2B">
      <w:pPr>
        <w:spacing w:after="120" w:line="276" w:lineRule="auto"/>
        <w:ind w:left="709" w:hanging="709"/>
        <w:jc w:val="both"/>
        <w:rPr>
          <w:rFonts w:ascii="Times New Roman" w:hAnsi="Times New Roman" w:cs="Times New Roman"/>
          <w:sz w:val="24"/>
          <w:szCs w:val="24"/>
          <w:shd w:val="clear" w:color="auto" w:fill="FFFFFF"/>
        </w:rPr>
      </w:pPr>
      <w:r w:rsidRPr="009E3331">
        <w:rPr>
          <w:rFonts w:ascii="Times New Roman" w:hAnsi="Times New Roman" w:cs="Times New Roman"/>
          <w:bCs/>
          <w:sz w:val="24"/>
          <w:szCs w:val="24"/>
          <w:shd w:val="clear" w:color="auto" w:fill="FFFFFF"/>
        </w:rPr>
        <w:t xml:space="preserve">Jimmy Priatman, </w:t>
      </w:r>
      <w:r w:rsidR="009E3331">
        <w:rPr>
          <w:rFonts w:ascii="Times New Roman" w:hAnsi="Times New Roman" w:cs="Times New Roman"/>
          <w:bCs/>
          <w:sz w:val="24"/>
          <w:szCs w:val="24"/>
          <w:shd w:val="clear" w:color="auto" w:fill="FFFFFF"/>
        </w:rPr>
        <w:t xml:space="preserve">2002. </w:t>
      </w:r>
      <w:hyperlink r:id="rId21" w:history="1">
        <w:r w:rsidRPr="009E3331">
          <w:rPr>
            <w:rStyle w:val="Hyperlink"/>
            <w:rFonts w:ascii="Times New Roman" w:hAnsi="Times New Roman" w:cs="Times New Roman"/>
            <w:bCs/>
            <w:color w:val="auto"/>
            <w:sz w:val="24"/>
            <w:szCs w:val="24"/>
            <w:u w:val="none"/>
            <w:shd w:val="clear" w:color="auto" w:fill="FFFFFF"/>
          </w:rPr>
          <w:t>Energy-Efficient Architecture: Paradigma dan Manifestasi Arsitektur Hijau</w:t>
        </w:r>
      </w:hyperlink>
      <w:r w:rsidRPr="009E3331">
        <w:rPr>
          <w:rFonts w:ascii="Times New Roman" w:hAnsi="Times New Roman" w:cs="Times New Roman"/>
          <w:sz w:val="24"/>
          <w:szCs w:val="24"/>
        </w:rPr>
        <w:t xml:space="preserve">, </w:t>
      </w:r>
      <w:r w:rsidR="009E3331" w:rsidRPr="009E3331">
        <w:rPr>
          <w:rFonts w:ascii="Times New Roman" w:hAnsi="Times New Roman" w:cs="Times New Roman"/>
          <w:sz w:val="24"/>
          <w:szCs w:val="24"/>
        </w:rPr>
        <w:t xml:space="preserve">Jurnal Dimensi Petra University </w:t>
      </w:r>
      <w:hyperlink r:id="rId22" w:history="1">
        <w:r w:rsidR="009E3331" w:rsidRPr="009E3331">
          <w:rPr>
            <w:rStyle w:val="Hyperlink"/>
            <w:rFonts w:ascii="Times New Roman" w:hAnsi="Times New Roman" w:cs="Times New Roman"/>
            <w:color w:val="auto"/>
            <w:sz w:val="24"/>
            <w:szCs w:val="24"/>
            <w:u w:val="none"/>
            <w:shd w:val="clear" w:color="auto" w:fill="FFFFFF"/>
          </w:rPr>
          <w:t>Vol</w:t>
        </w:r>
        <w:r w:rsidR="009E3331">
          <w:rPr>
            <w:rStyle w:val="Hyperlink"/>
            <w:rFonts w:ascii="Times New Roman" w:hAnsi="Times New Roman" w:cs="Times New Roman"/>
            <w:color w:val="auto"/>
            <w:sz w:val="24"/>
            <w:szCs w:val="24"/>
            <w:u w:val="none"/>
            <w:shd w:val="clear" w:color="auto" w:fill="FFFFFF"/>
          </w:rPr>
          <w:t>ume.</w:t>
        </w:r>
        <w:r w:rsidR="009E3331" w:rsidRPr="009E3331">
          <w:rPr>
            <w:rStyle w:val="Hyperlink"/>
            <w:rFonts w:ascii="Times New Roman" w:hAnsi="Times New Roman" w:cs="Times New Roman"/>
            <w:color w:val="auto"/>
            <w:sz w:val="24"/>
            <w:szCs w:val="24"/>
            <w:u w:val="none"/>
            <w:shd w:val="clear" w:color="auto" w:fill="FFFFFF"/>
          </w:rPr>
          <w:t xml:space="preserve"> 30 No</w:t>
        </w:r>
        <w:r w:rsidR="009E3331">
          <w:rPr>
            <w:rStyle w:val="Hyperlink"/>
            <w:rFonts w:ascii="Times New Roman" w:hAnsi="Times New Roman" w:cs="Times New Roman"/>
            <w:color w:val="auto"/>
            <w:sz w:val="24"/>
            <w:szCs w:val="24"/>
            <w:u w:val="none"/>
            <w:shd w:val="clear" w:color="auto" w:fill="FFFFFF"/>
          </w:rPr>
          <w:t>mor</w:t>
        </w:r>
        <w:r w:rsidR="009E3331" w:rsidRPr="009E3331">
          <w:rPr>
            <w:rStyle w:val="Hyperlink"/>
            <w:rFonts w:ascii="Times New Roman" w:hAnsi="Times New Roman" w:cs="Times New Roman"/>
            <w:color w:val="auto"/>
            <w:sz w:val="24"/>
            <w:szCs w:val="24"/>
            <w:u w:val="none"/>
            <w:shd w:val="clear" w:color="auto" w:fill="FFFFFF"/>
          </w:rPr>
          <w:t xml:space="preserve">. 2 (2002): </w:t>
        </w:r>
        <w:r w:rsidR="009E3331">
          <w:rPr>
            <w:rStyle w:val="Hyperlink"/>
            <w:rFonts w:ascii="Times New Roman" w:hAnsi="Times New Roman" w:cs="Times New Roman"/>
            <w:color w:val="auto"/>
            <w:sz w:val="24"/>
            <w:szCs w:val="24"/>
            <w:u w:val="none"/>
            <w:shd w:val="clear" w:color="auto" w:fill="FFFFFF"/>
          </w:rPr>
          <w:t xml:space="preserve">Periode </w:t>
        </w:r>
        <w:r w:rsidR="009E3331" w:rsidRPr="009E3331">
          <w:rPr>
            <w:rStyle w:val="Hyperlink"/>
            <w:rFonts w:ascii="Times New Roman" w:hAnsi="Times New Roman" w:cs="Times New Roman"/>
            <w:color w:val="auto"/>
            <w:sz w:val="24"/>
            <w:szCs w:val="24"/>
            <w:u w:val="none"/>
            <w:shd w:val="clear" w:color="auto" w:fill="FFFFFF"/>
          </w:rPr>
          <w:t>Desember 2002</w:t>
        </w:r>
      </w:hyperlink>
      <w:r w:rsidR="009E3331">
        <w:rPr>
          <w:rFonts w:ascii="Times New Roman" w:hAnsi="Times New Roman" w:cs="Times New Roman"/>
          <w:sz w:val="24"/>
          <w:szCs w:val="24"/>
          <w:shd w:val="clear" w:color="auto" w:fill="FFFFFF"/>
        </w:rPr>
        <w:t>.</w:t>
      </w:r>
      <w:r w:rsidR="009E3331" w:rsidRPr="009E3331">
        <w:rPr>
          <w:rStyle w:val="label"/>
          <w:rFonts w:ascii="Times New Roman" w:hAnsi="Times New Roman" w:cs="Times New Roman"/>
          <w:bCs/>
          <w:sz w:val="24"/>
          <w:szCs w:val="24"/>
          <w:shd w:val="clear" w:color="auto" w:fill="FFFFFF"/>
        </w:rPr>
        <w:t xml:space="preserve"> doi</w:t>
      </w:r>
      <w:r w:rsidRPr="009E3331">
        <w:rPr>
          <w:rStyle w:val="label"/>
          <w:rFonts w:ascii="Times New Roman" w:hAnsi="Times New Roman" w:cs="Times New Roman"/>
          <w:b/>
          <w:bCs/>
          <w:sz w:val="24"/>
          <w:szCs w:val="24"/>
          <w:shd w:val="clear" w:color="auto" w:fill="FFFFFF"/>
        </w:rPr>
        <w:t>: </w:t>
      </w:r>
      <w:hyperlink r:id="rId23" w:history="1">
        <w:r w:rsidRPr="009E3331">
          <w:rPr>
            <w:rStyle w:val="Hyperlink"/>
            <w:rFonts w:ascii="Times New Roman" w:hAnsi="Times New Roman" w:cs="Times New Roman"/>
            <w:color w:val="auto"/>
            <w:sz w:val="24"/>
            <w:szCs w:val="24"/>
            <w:u w:val="none"/>
          </w:rPr>
          <w:t>https://doi.org/10.9744/dimensi.30.2</w:t>
        </w:r>
      </w:hyperlink>
      <w:r w:rsidR="009E3331" w:rsidRPr="009E3331">
        <w:rPr>
          <w:rStyle w:val="value"/>
          <w:rFonts w:ascii="Times New Roman" w:hAnsi="Times New Roman" w:cs="Times New Roman"/>
          <w:sz w:val="24"/>
          <w:szCs w:val="24"/>
          <w:shd w:val="clear" w:color="auto" w:fill="FFFFFF"/>
        </w:rPr>
        <w:t xml:space="preserve"> </w:t>
      </w:r>
    </w:p>
    <w:p w:rsidR="002815F1" w:rsidRPr="004620AA" w:rsidRDefault="002815F1" w:rsidP="002815F1">
      <w:pPr>
        <w:shd w:val="clear" w:color="auto" w:fill="FFFFFF"/>
        <w:spacing w:after="120" w:line="276" w:lineRule="auto"/>
        <w:ind w:left="709" w:hanging="709"/>
        <w:jc w:val="both"/>
        <w:outlineLvl w:val="1"/>
        <w:rPr>
          <w:rFonts w:ascii="Times New Roman" w:hAnsi="Times New Roman" w:cs="Times New Roman"/>
          <w:sz w:val="24"/>
          <w:szCs w:val="24"/>
        </w:rPr>
      </w:pPr>
      <w:r w:rsidRPr="004620AA">
        <w:rPr>
          <w:rFonts w:ascii="Times New Roman" w:hAnsi="Times New Roman" w:cs="Times New Roman"/>
          <w:sz w:val="24"/>
          <w:szCs w:val="24"/>
        </w:rPr>
        <w:t>John Jones.</w:t>
      </w:r>
      <w:r w:rsidRPr="004620AA">
        <w:rPr>
          <w:rStyle w:val="hscoswrapper"/>
          <w:rFonts w:ascii="Times New Roman" w:hAnsi="Times New Roman" w:cs="Times New Roman"/>
          <w:sz w:val="24"/>
          <w:szCs w:val="24"/>
        </w:rPr>
        <w:t xml:space="preserve"> </w:t>
      </w:r>
      <w:r w:rsidRPr="004620AA">
        <w:rPr>
          <w:rFonts w:ascii="Times New Roman" w:hAnsi="Times New Roman" w:cs="Times New Roman"/>
          <w:sz w:val="24"/>
          <w:szCs w:val="24"/>
        </w:rPr>
        <w:t xml:space="preserve">2015. </w:t>
      </w:r>
      <w:r w:rsidRPr="004620AA">
        <w:rPr>
          <w:rStyle w:val="hscoswrapper"/>
          <w:rFonts w:ascii="Times New Roman" w:hAnsi="Times New Roman" w:cs="Times New Roman"/>
          <w:sz w:val="24"/>
          <w:szCs w:val="24"/>
        </w:rPr>
        <w:t>8 Elements of an Energy Efficient Build.</w:t>
      </w:r>
      <w:r w:rsidR="004620AA" w:rsidRPr="004620AA">
        <w:rPr>
          <w:rStyle w:val="hscoswrapper"/>
          <w:rFonts w:ascii="Times New Roman" w:hAnsi="Times New Roman" w:cs="Times New Roman"/>
          <w:sz w:val="24"/>
          <w:szCs w:val="24"/>
        </w:rPr>
        <w:t xml:space="preserve"> </w:t>
      </w:r>
      <w:r w:rsidR="004620AA" w:rsidRPr="004620AA">
        <w:rPr>
          <w:rFonts w:ascii="Times New Roman" w:hAnsi="Times New Roman" w:cs="Times New Roman"/>
          <w:sz w:val="24"/>
          <w:szCs w:val="24"/>
        </w:rPr>
        <w:t>Inter</w:t>
      </w:r>
      <w:r w:rsidR="004620AA" w:rsidRPr="004620AA">
        <w:rPr>
          <w:rFonts w:ascii="Times New Roman" w:hAnsi="Times New Roman" w:cs="Times New Roman"/>
          <w:sz w:val="24"/>
          <w:szCs w:val="24"/>
        </w:rPr>
        <w:softHyphen/>
        <w:t>national Association of Certified Home Inspectors.</w:t>
      </w:r>
      <w:r w:rsidRPr="004620AA">
        <w:rPr>
          <w:rFonts w:ascii="Times New Roman" w:hAnsi="Times New Roman" w:cs="Times New Roman"/>
          <w:sz w:val="24"/>
          <w:szCs w:val="24"/>
        </w:rPr>
        <w:t xml:space="preserve"> </w:t>
      </w:r>
      <w:hyperlink r:id="rId24" w:history="1">
        <w:r w:rsidRPr="004620AA">
          <w:rPr>
            <w:rStyle w:val="Hyperlink"/>
            <w:rFonts w:ascii="Times New Roman" w:hAnsi="Times New Roman" w:cs="Times New Roman"/>
            <w:color w:val="auto"/>
            <w:sz w:val="24"/>
            <w:szCs w:val="24"/>
            <w:u w:val="none"/>
          </w:rPr>
          <w:t>https://www.buildingsolutions.com/</w:t>
        </w:r>
      </w:hyperlink>
    </w:p>
    <w:p w:rsidR="009E3331" w:rsidRPr="009E3331" w:rsidRDefault="005967EE" w:rsidP="008B1AC5">
      <w:pPr>
        <w:pStyle w:val="Heading3"/>
        <w:shd w:val="clear" w:color="auto" w:fill="FFFFFF"/>
        <w:spacing w:before="0" w:after="120" w:line="276" w:lineRule="auto"/>
        <w:ind w:left="709" w:hanging="709"/>
        <w:rPr>
          <w:rFonts w:ascii="Times New Roman" w:hAnsi="Times New Roman" w:cs="Times New Roman"/>
          <w:color w:val="auto"/>
        </w:rPr>
      </w:pPr>
      <w:hyperlink r:id="rId25" w:anchor="!" w:history="1">
        <w:r w:rsidR="009E3331" w:rsidRPr="009E3331">
          <w:rPr>
            <w:rStyle w:val="text"/>
            <w:rFonts w:ascii="Times New Roman" w:hAnsi="Times New Roman" w:cs="Times New Roman"/>
            <w:color w:val="auto"/>
          </w:rPr>
          <w:t>Osama Ahmed Ibrahim Masood</w:t>
        </w:r>
      </w:hyperlink>
      <w:bookmarkStart w:id="1" w:name="bau0079"/>
      <w:r w:rsidR="009E3331" w:rsidRPr="009E3331">
        <w:rPr>
          <w:rFonts w:ascii="Times New Roman" w:hAnsi="Times New Roman" w:cs="Times New Roman"/>
          <w:color w:val="auto"/>
        </w:rPr>
        <w:t xml:space="preserve">, </w:t>
      </w:r>
      <w:hyperlink r:id="rId26" w:anchor="!" w:history="1">
        <w:r w:rsidR="009E3331" w:rsidRPr="009E3331">
          <w:rPr>
            <w:rStyle w:val="text"/>
            <w:rFonts w:ascii="Times New Roman" w:hAnsi="Times New Roman" w:cs="Times New Roman"/>
            <w:color w:val="auto"/>
          </w:rPr>
          <w:t>Mohamed Ibrahim Abd Al-Hady</w:t>
        </w:r>
      </w:hyperlink>
      <w:bookmarkStart w:id="2" w:name="bau0080"/>
      <w:bookmarkEnd w:id="1"/>
      <w:r w:rsidR="009E3331" w:rsidRPr="009E3331">
        <w:rPr>
          <w:rFonts w:ascii="Times New Roman" w:hAnsi="Times New Roman" w:cs="Times New Roman"/>
          <w:color w:val="auto"/>
        </w:rPr>
        <w:t xml:space="preserve">, </w:t>
      </w:r>
      <w:hyperlink r:id="rId27" w:anchor="!" w:history="1">
        <w:r w:rsidR="009E3331" w:rsidRPr="009E3331">
          <w:rPr>
            <w:rStyle w:val="text"/>
            <w:rFonts w:ascii="Times New Roman" w:hAnsi="Times New Roman" w:cs="Times New Roman"/>
            <w:color w:val="auto"/>
          </w:rPr>
          <w:t>Ahmed Khamies Mohamed Ali</w:t>
        </w:r>
      </w:hyperlink>
      <w:bookmarkEnd w:id="2"/>
      <w:r w:rsidR="009E3331" w:rsidRPr="009E3331">
        <w:rPr>
          <w:rFonts w:ascii="Times New Roman" w:hAnsi="Times New Roman" w:cs="Times New Roman"/>
          <w:color w:val="auto"/>
        </w:rPr>
        <w:t xml:space="preserve">, 2017. </w:t>
      </w:r>
      <w:r w:rsidR="009E3331" w:rsidRPr="009E3331">
        <w:rPr>
          <w:rStyle w:val="title-text"/>
          <w:rFonts w:ascii="Times New Roman" w:hAnsi="Times New Roman" w:cs="Times New Roman"/>
          <w:color w:val="auto"/>
        </w:rPr>
        <w:t>Applying the Principles of Green Ar</w:t>
      </w:r>
      <w:r w:rsidR="009E3331">
        <w:rPr>
          <w:rStyle w:val="title-text"/>
          <w:rFonts w:ascii="Times New Roman" w:hAnsi="Times New Roman" w:cs="Times New Roman"/>
          <w:color w:val="auto"/>
        </w:rPr>
        <w:t xml:space="preserve">chitecture for Saving Energy in </w:t>
      </w:r>
      <w:r w:rsidR="009E3331" w:rsidRPr="009E3331">
        <w:rPr>
          <w:rStyle w:val="title-text"/>
          <w:rFonts w:ascii="Times New Roman" w:hAnsi="Times New Roman" w:cs="Times New Roman"/>
          <w:color w:val="auto"/>
        </w:rPr>
        <w:t>Buildings</w:t>
      </w:r>
      <w:r w:rsidR="009E3331">
        <w:rPr>
          <w:rStyle w:val="title-text"/>
          <w:rFonts w:ascii="Times New Roman" w:hAnsi="Times New Roman" w:cs="Times New Roman"/>
          <w:color w:val="auto"/>
        </w:rPr>
        <w:t xml:space="preserve">. </w:t>
      </w:r>
      <w:r w:rsidR="009E3331" w:rsidRPr="009E3331">
        <w:rPr>
          <w:rFonts w:ascii="Times New Roman" w:hAnsi="Times New Roman" w:cs="Times New Roman"/>
          <w:color w:val="auto"/>
        </w:rPr>
        <w:t>Energy Proceedia Proceeding, International Conference – Alternative and Renewable Energy Quest, AREQ 2017, 1-3 February 2017, Spain</w:t>
      </w:r>
      <w:r w:rsidR="008B1AC5">
        <w:rPr>
          <w:rFonts w:ascii="Times New Roman" w:hAnsi="Times New Roman" w:cs="Times New Roman"/>
          <w:color w:val="auto"/>
        </w:rPr>
        <w:t xml:space="preserve">. </w:t>
      </w:r>
      <w:hyperlink r:id="rId28" w:tgtFrame="_blank" w:tooltip="Persistent link using digital object identifier" w:history="1">
        <w:r w:rsidR="008B1AC5" w:rsidRPr="009E3331">
          <w:rPr>
            <w:rStyle w:val="Hyperlink"/>
            <w:rFonts w:ascii="Times New Roman" w:hAnsi="Times New Roman" w:cs="Times New Roman"/>
            <w:color w:val="auto"/>
            <w:u w:val="none"/>
          </w:rPr>
          <w:t>https://doi.org/10.1016/j.egypro.2017.05.034</w:t>
        </w:r>
      </w:hyperlink>
      <w:r w:rsidR="008B1AC5" w:rsidRPr="009E3331">
        <w:rPr>
          <w:rFonts w:ascii="Times New Roman" w:hAnsi="Times New Roman" w:cs="Times New Roman"/>
          <w:color w:val="auto"/>
        </w:rPr>
        <w:t>.</w:t>
      </w:r>
    </w:p>
    <w:p w:rsidR="002815F1" w:rsidRPr="004D52F5" w:rsidRDefault="002815F1" w:rsidP="002815F1">
      <w:pPr>
        <w:shd w:val="clear" w:color="auto" w:fill="FFFFFF"/>
        <w:spacing w:after="120" w:line="276" w:lineRule="auto"/>
        <w:ind w:left="709" w:hanging="709"/>
        <w:jc w:val="both"/>
        <w:outlineLvl w:val="1"/>
        <w:rPr>
          <w:rFonts w:ascii="Times New Roman" w:hAnsi="Times New Roman" w:cs="Times New Roman"/>
          <w:sz w:val="24"/>
          <w:szCs w:val="24"/>
        </w:rPr>
      </w:pPr>
      <w:r w:rsidRPr="004D52F5">
        <w:rPr>
          <w:rFonts w:ascii="Times New Roman" w:hAnsi="Times New Roman" w:cs="Times New Roman"/>
          <w:sz w:val="24"/>
          <w:szCs w:val="24"/>
        </w:rPr>
        <w:t>S.K.</w:t>
      </w:r>
      <w:r w:rsidR="00955039">
        <w:rPr>
          <w:rFonts w:ascii="Times New Roman" w:hAnsi="Times New Roman" w:cs="Times New Roman"/>
          <w:sz w:val="24"/>
          <w:szCs w:val="24"/>
        </w:rPr>
        <w:t xml:space="preserve"> </w:t>
      </w:r>
      <w:r w:rsidRPr="004D52F5">
        <w:rPr>
          <w:rFonts w:ascii="Times New Roman" w:hAnsi="Times New Roman" w:cs="Times New Roman"/>
          <w:sz w:val="24"/>
          <w:szCs w:val="24"/>
        </w:rPr>
        <w:t xml:space="preserve">Ghosh, </w:t>
      </w:r>
      <w:r w:rsidR="00955039">
        <w:rPr>
          <w:rFonts w:ascii="Times New Roman" w:hAnsi="Times New Roman" w:cs="Times New Roman"/>
          <w:sz w:val="24"/>
          <w:szCs w:val="24"/>
        </w:rPr>
        <w:t xml:space="preserve">and </w:t>
      </w:r>
      <w:r w:rsidRPr="004D52F5">
        <w:rPr>
          <w:rFonts w:ascii="Times New Roman" w:hAnsi="Times New Roman" w:cs="Times New Roman"/>
          <w:sz w:val="24"/>
          <w:szCs w:val="24"/>
        </w:rPr>
        <w:t>Samaneh Kazemi.</w:t>
      </w:r>
      <w:r w:rsidR="00955039">
        <w:rPr>
          <w:rFonts w:ascii="Times New Roman" w:hAnsi="Times New Roman" w:cs="Times New Roman"/>
          <w:sz w:val="24"/>
          <w:szCs w:val="24"/>
        </w:rPr>
        <w:t xml:space="preserve"> </w:t>
      </w:r>
      <w:r w:rsidR="00A848A4">
        <w:rPr>
          <w:rFonts w:ascii="Times New Roman" w:hAnsi="Times New Roman" w:cs="Times New Roman"/>
          <w:sz w:val="24"/>
          <w:szCs w:val="24"/>
        </w:rPr>
        <w:t xml:space="preserve">2010. </w:t>
      </w:r>
      <w:r w:rsidRPr="004D52F5">
        <w:rPr>
          <w:rFonts w:ascii="Times New Roman" w:hAnsi="Times New Roman" w:cs="Times New Roman"/>
          <w:sz w:val="24"/>
          <w:szCs w:val="24"/>
        </w:rPr>
        <w:t>Energy Efficient Structures: Reducing Energy Consumption in Super-tall Buildings - UAE Case study. International Conference on Sustainable Building Asia, Seoul.</w:t>
      </w:r>
    </w:p>
    <w:p w:rsidR="007D7D4B" w:rsidRPr="007D7D4B" w:rsidRDefault="005967EE" w:rsidP="007D7D4B">
      <w:pPr>
        <w:pStyle w:val="Heading3"/>
        <w:shd w:val="clear" w:color="auto" w:fill="FFFFFF"/>
        <w:spacing w:before="0" w:after="120" w:line="276" w:lineRule="auto"/>
        <w:ind w:left="709" w:hanging="709"/>
        <w:rPr>
          <w:rStyle w:val="Emphasis"/>
          <w:rFonts w:ascii="Times New Roman" w:hAnsi="Times New Roman" w:cs="Times New Roman"/>
          <w:i w:val="0"/>
          <w:color w:val="auto"/>
          <w:shd w:val="clear" w:color="auto" w:fill="FFFFFF"/>
        </w:rPr>
      </w:pPr>
      <w:hyperlink r:id="rId29" w:tooltip="Zuhri S  " w:history="1">
        <w:r w:rsidR="00851758" w:rsidRPr="007D7D4B">
          <w:rPr>
            <w:rStyle w:val="Hyperlink"/>
            <w:rFonts w:ascii="Times New Roman" w:hAnsi="Times New Roman" w:cs="Times New Roman"/>
            <w:color w:val="auto"/>
            <w:u w:val="none"/>
            <w:shd w:val="clear" w:color="auto" w:fill="FFFFFF"/>
          </w:rPr>
          <w:t>Zuhri</w:t>
        </w:r>
        <w:r w:rsidR="006C565E" w:rsidRPr="007D7D4B">
          <w:rPr>
            <w:rStyle w:val="Hyperlink"/>
            <w:rFonts w:ascii="Times New Roman" w:hAnsi="Times New Roman" w:cs="Times New Roman"/>
            <w:color w:val="auto"/>
            <w:u w:val="none"/>
            <w:shd w:val="clear" w:color="auto" w:fill="FFFFFF"/>
          </w:rPr>
          <w:t>,</w:t>
        </w:r>
        <w:r w:rsidR="00851758" w:rsidRPr="007D7D4B">
          <w:rPr>
            <w:rStyle w:val="Hyperlink"/>
            <w:rFonts w:ascii="Times New Roman" w:hAnsi="Times New Roman" w:cs="Times New Roman"/>
            <w:color w:val="auto"/>
            <w:u w:val="none"/>
            <w:shd w:val="clear" w:color="auto" w:fill="FFFFFF"/>
          </w:rPr>
          <w:t xml:space="preserve"> S</w:t>
        </w:r>
      </w:hyperlink>
      <w:r w:rsidR="008B1AC5" w:rsidRPr="007D7D4B">
        <w:rPr>
          <w:rFonts w:ascii="Times New Roman" w:hAnsi="Times New Roman" w:cs="Times New Roman"/>
          <w:color w:val="auto"/>
        </w:rPr>
        <w:t>yaifuddin</w:t>
      </w:r>
      <w:r w:rsidR="00851758" w:rsidRPr="007D7D4B">
        <w:rPr>
          <w:rFonts w:ascii="Times New Roman" w:hAnsi="Times New Roman" w:cs="Times New Roman"/>
          <w:color w:val="auto"/>
          <w:vertAlign w:val="superscript"/>
        </w:rPr>
        <w:t>*</w:t>
      </w:r>
      <w:r w:rsidR="00851758" w:rsidRPr="007D7D4B">
        <w:rPr>
          <w:rFonts w:ascii="Times New Roman" w:hAnsi="Times New Roman" w:cs="Times New Roman"/>
          <w:color w:val="auto"/>
        </w:rPr>
        <w:t xml:space="preserve">, </w:t>
      </w:r>
      <w:r w:rsidR="008B1AC5" w:rsidRPr="007D7D4B">
        <w:rPr>
          <w:rFonts w:ascii="Times New Roman" w:hAnsi="Times New Roman" w:cs="Times New Roman"/>
          <w:color w:val="auto"/>
        </w:rPr>
        <w:t xml:space="preserve">2020. </w:t>
      </w:r>
      <w:r w:rsidR="00851758" w:rsidRPr="007D7D4B">
        <w:rPr>
          <w:rFonts w:ascii="Times New Roman" w:hAnsi="Times New Roman" w:cs="Times New Roman"/>
          <w:bCs/>
          <w:color w:val="auto"/>
        </w:rPr>
        <w:t>Sustainability Architecture Strategy in Sports Building Design, Journal of Architectural Engineering Technology</w:t>
      </w:r>
      <w:r w:rsidR="008B1AC5" w:rsidRPr="007D7D4B">
        <w:rPr>
          <w:rFonts w:ascii="Times New Roman" w:hAnsi="Times New Roman" w:cs="Times New Roman"/>
          <w:bCs/>
          <w:color w:val="auto"/>
        </w:rPr>
        <w:t xml:space="preserve">, </w:t>
      </w:r>
      <w:r w:rsidR="008B1AC5" w:rsidRPr="007D7D4B">
        <w:rPr>
          <w:rFonts w:ascii="Times New Roman" w:eastAsia="Times New Roman" w:hAnsi="Times New Roman" w:cs="Times New Roman"/>
          <w:color w:val="auto"/>
        </w:rPr>
        <w:t xml:space="preserve">J Archit Eng, Vol 9(2). </w:t>
      </w:r>
      <w:r w:rsidR="008B1AC5" w:rsidRPr="007D7D4B">
        <w:rPr>
          <w:rStyle w:val="Emphasis"/>
          <w:rFonts w:ascii="Times New Roman" w:hAnsi="Times New Roman" w:cs="Times New Roman"/>
          <w:i w:val="0"/>
          <w:color w:val="auto"/>
          <w:shd w:val="clear" w:color="auto" w:fill="FFFFFF"/>
        </w:rPr>
        <w:t>Published Date: Jun 22, 2020</w:t>
      </w:r>
      <w:r w:rsidR="008B1AC5" w:rsidRPr="007D7D4B">
        <w:rPr>
          <w:rStyle w:val="Emphasis"/>
          <w:rFonts w:ascii="Times New Roman" w:hAnsi="Times New Roman" w:cs="Times New Roman"/>
          <w:color w:val="auto"/>
          <w:shd w:val="clear" w:color="auto" w:fill="FFFFFF"/>
        </w:rPr>
        <w:t>.</w:t>
      </w:r>
      <w:r w:rsidR="008B1AC5" w:rsidRPr="007D7D4B">
        <w:rPr>
          <w:rStyle w:val="Emphasis"/>
          <w:rFonts w:ascii="Times New Roman" w:hAnsi="Times New Roman" w:cs="Times New Roman"/>
          <w:i w:val="0"/>
          <w:color w:val="auto"/>
          <w:shd w:val="clear" w:color="auto" w:fill="FFFFFF"/>
        </w:rPr>
        <w:t xml:space="preserve"> </w:t>
      </w:r>
      <w:hyperlink r:id="rId30" w:history="1">
        <w:r w:rsidR="008B1AC5" w:rsidRPr="007D7D4B">
          <w:rPr>
            <w:rStyle w:val="Hyperlink"/>
            <w:rFonts w:ascii="Times New Roman" w:hAnsi="Times New Roman" w:cs="Times New Roman"/>
            <w:color w:val="auto"/>
            <w:u w:val="none"/>
            <w:shd w:val="clear" w:color="auto" w:fill="FFFFFF"/>
          </w:rPr>
          <w:t>https://www.omicsonline.org/archive/jaet</w:t>
        </w:r>
      </w:hyperlink>
      <w:r w:rsidR="008B1AC5" w:rsidRPr="007D7D4B">
        <w:rPr>
          <w:rStyle w:val="Emphasis"/>
          <w:rFonts w:ascii="Times New Roman" w:hAnsi="Times New Roman" w:cs="Times New Roman"/>
          <w:i w:val="0"/>
          <w:color w:val="auto"/>
          <w:shd w:val="clear" w:color="auto" w:fill="FFFFFF"/>
        </w:rPr>
        <w:t>.</w:t>
      </w:r>
    </w:p>
    <w:p w:rsidR="009E3331" w:rsidRPr="007D7D4B" w:rsidRDefault="007D7D4B" w:rsidP="007D7D4B">
      <w:pPr>
        <w:pStyle w:val="Heading3"/>
        <w:shd w:val="clear" w:color="auto" w:fill="FFFFFF"/>
        <w:spacing w:before="0" w:after="120" w:line="276" w:lineRule="auto"/>
        <w:ind w:left="709" w:hanging="709"/>
        <w:rPr>
          <w:rFonts w:ascii="Times New Roman" w:hAnsi="Times New Roman" w:cs="Times New Roman"/>
          <w:color w:val="auto"/>
        </w:rPr>
      </w:pPr>
      <w:r>
        <w:rPr>
          <w:rFonts w:ascii="Times New Roman" w:hAnsi="Times New Roman" w:cs="Times New Roman"/>
          <w:color w:val="auto"/>
        </w:rPr>
        <w:t xml:space="preserve">Zuhri, </w:t>
      </w:r>
      <w:r w:rsidRPr="007D7D4B">
        <w:rPr>
          <w:rFonts w:ascii="Times New Roman" w:hAnsi="Times New Roman" w:cs="Times New Roman"/>
          <w:color w:val="auto"/>
        </w:rPr>
        <w:t xml:space="preserve">Syaifuddin, </w:t>
      </w:r>
      <w:r>
        <w:rPr>
          <w:rFonts w:ascii="Times New Roman" w:hAnsi="Times New Roman" w:cs="Times New Roman"/>
          <w:color w:val="auto"/>
        </w:rPr>
        <w:t xml:space="preserve">and </w:t>
      </w:r>
      <w:r w:rsidRPr="007D7D4B">
        <w:rPr>
          <w:rFonts w:ascii="Times New Roman" w:hAnsi="Times New Roman" w:cs="Times New Roman"/>
          <w:color w:val="auto"/>
        </w:rPr>
        <w:t xml:space="preserve">Imam Ghozali. </w:t>
      </w:r>
      <w:r>
        <w:rPr>
          <w:rFonts w:ascii="Times New Roman" w:hAnsi="Times New Roman" w:cs="Times New Roman"/>
          <w:color w:val="auto"/>
        </w:rPr>
        <w:t xml:space="preserve">2020. </w:t>
      </w:r>
      <w:r w:rsidRPr="007D7D4B">
        <w:rPr>
          <w:rFonts w:ascii="Times New Roman" w:hAnsi="Times New Roman" w:cs="Times New Roman"/>
          <w:color w:val="auto"/>
        </w:rPr>
        <w:t>Architectural Design Practices in Surabaya: Shopping Mall Design with Biophilic Design Approach. International Journal of Architecture, Arts and Applications. Vol. 6, No. 2, 2020, pp. 17-22. doi: 10.11648/j.ijaaa.20200602.11</w:t>
      </w:r>
    </w:p>
    <w:sectPr w:rsidR="009E3331" w:rsidRPr="007D7D4B" w:rsidSect="00F9206E">
      <w:headerReference w:type="default" r:id="rId31"/>
      <w:footerReference w:type="default" r:id="rId32"/>
      <w:pgSz w:w="12240" w:h="15840"/>
      <w:pgMar w:top="1440" w:right="1701" w:bottom="1440" w:left="1701" w:header="709" w:footer="709" w:gutter="36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5967EE" w:rsidRDefault="005967EE" w:rsidP="00F9206E">
      <w:pPr>
        <w:spacing w:after="0" w:line="240" w:lineRule="auto"/>
      </w:pPr>
      <w:r>
        <w:separator/>
      </w:r>
    </w:p>
  </w:endnote>
  <w:endnote w:type="continuationSeparator" w:id="0">
    <w:p w:rsidR="005967EE" w:rsidRDefault="005967EE" w:rsidP="00F920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95689"/>
      <w:docPartObj>
        <w:docPartGallery w:val="Page Numbers (Bottom of Page)"/>
        <w:docPartUnique/>
      </w:docPartObj>
    </w:sdtPr>
    <w:sdtEndPr>
      <w:rPr>
        <w:rFonts w:ascii="Times New Roman" w:hAnsi="Times New Roman" w:cs="Times New Roman"/>
        <w:noProof/>
      </w:rPr>
    </w:sdtEndPr>
    <w:sdtContent>
      <w:p w:rsidR="000E2E59" w:rsidRPr="000E2E59" w:rsidRDefault="000E2E59">
        <w:pPr>
          <w:pStyle w:val="Footer"/>
          <w:jc w:val="center"/>
          <w:rPr>
            <w:rFonts w:ascii="Times New Roman" w:hAnsi="Times New Roman" w:cs="Times New Roman"/>
          </w:rPr>
        </w:pPr>
        <w:r w:rsidRPr="000E2E59">
          <w:rPr>
            <w:rFonts w:ascii="Times New Roman" w:hAnsi="Times New Roman" w:cs="Times New Roman"/>
          </w:rPr>
          <w:fldChar w:fldCharType="begin"/>
        </w:r>
        <w:r w:rsidRPr="000E2E59">
          <w:rPr>
            <w:rFonts w:ascii="Times New Roman" w:hAnsi="Times New Roman" w:cs="Times New Roman"/>
          </w:rPr>
          <w:instrText xml:space="preserve"> PAGE   \* MERGEFORMAT </w:instrText>
        </w:r>
        <w:r w:rsidRPr="000E2E59">
          <w:rPr>
            <w:rFonts w:ascii="Times New Roman" w:hAnsi="Times New Roman" w:cs="Times New Roman"/>
          </w:rPr>
          <w:fldChar w:fldCharType="separate"/>
        </w:r>
        <w:r w:rsidRPr="000E2E59">
          <w:rPr>
            <w:rFonts w:ascii="Times New Roman" w:hAnsi="Times New Roman" w:cs="Times New Roman"/>
            <w:noProof/>
          </w:rPr>
          <w:t>2</w:t>
        </w:r>
        <w:r w:rsidRPr="000E2E59">
          <w:rPr>
            <w:rFonts w:ascii="Times New Roman" w:hAnsi="Times New Roman" w:cs="Times New Roman"/>
            <w:noProof/>
          </w:rPr>
          <w:fldChar w:fldCharType="end"/>
        </w:r>
      </w:p>
    </w:sdtContent>
  </w:sdt>
  <w:p w:rsidR="000E2E59" w:rsidRDefault="000E2E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5967EE" w:rsidRDefault="005967EE" w:rsidP="00F9206E">
      <w:pPr>
        <w:spacing w:after="0" w:line="240" w:lineRule="auto"/>
      </w:pPr>
      <w:r>
        <w:separator/>
      </w:r>
    </w:p>
  </w:footnote>
  <w:footnote w:type="continuationSeparator" w:id="0">
    <w:p w:rsidR="005967EE" w:rsidRDefault="005967EE" w:rsidP="00F920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9206E" w:rsidRDefault="00F9206E" w:rsidP="00F9206E">
    <w:pPr>
      <w:pStyle w:val="Header"/>
      <w:jc w:val="center"/>
    </w:pPr>
    <w:bookmarkStart w:id="3" w:name="_Hlk71343753"/>
    <w:r w:rsidRPr="00F9206E">
      <w:rPr>
        <w:rFonts w:ascii="Times New Roman" w:eastAsia="Times New Roman" w:hAnsi="Times New Roman" w:cs="Times New Roman"/>
        <w:color w:val="000000"/>
        <w:sz w:val="16"/>
        <w:szCs w:val="16"/>
        <w:lang w:val="en-ID"/>
      </w:rPr>
      <w:t xml:space="preserve">WIDYASTANA, Jurnal Mahasiswa Arsitektur. Vol. </w:t>
    </w:r>
    <w:r w:rsidR="0052596A">
      <w:rPr>
        <w:rFonts w:ascii="Times New Roman" w:eastAsia="Times New Roman" w:hAnsi="Times New Roman" w:cs="Times New Roman"/>
        <w:color w:val="000000"/>
        <w:sz w:val="16"/>
        <w:szCs w:val="16"/>
        <w:lang w:val="en-ID"/>
      </w:rPr>
      <w:t>2</w:t>
    </w:r>
    <w:r w:rsidRPr="00F9206E">
      <w:rPr>
        <w:rFonts w:ascii="Times New Roman" w:eastAsia="Times New Roman" w:hAnsi="Times New Roman" w:cs="Times New Roman"/>
        <w:color w:val="000000"/>
        <w:sz w:val="16"/>
        <w:szCs w:val="16"/>
        <w:lang w:val="en-ID"/>
      </w:rPr>
      <w:t xml:space="preserve"> No. 1 </w:t>
    </w:r>
    <w:r w:rsidR="0052596A">
      <w:rPr>
        <w:rFonts w:ascii="Times New Roman" w:eastAsia="Times New Roman" w:hAnsi="Times New Roman" w:cs="Times New Roman"/>
        <w:color w:val="000000"/>
        <w:sz w:val="16"/>
        <w:szCs w:val="16"/>
        <w:lang w:val="en-ID"/>
      </w:rPr>
      <w:t>Mei</w:t>
    </w:r>
    <w:r w:rsidRPr="00F9206E">
      <w:rPr>
        <w:rFonts w:ascii="Times New Roman" w:eastAsia="Times New Roman" w:hAnsi="Times New Roman" w:cs="Times New Roman"/>
        <w:color w:val="000000"/>
        <w:sz w:val="16"/>
        <w:szCs w:val="16"/>
        <w:lang w:val="en-ID"/>
      </w:rPr>
      <w:t xml:space="preserve"> 202</w:t>
    </w:r>
    <w:r w:rsidR="0052596A">
      <w:rPr>
        <w:rFonts w:ascii="Times New Roman" w:eastAsia="Times New Roman" w:hAnsi="Times New Roman" w:cs="Times New Roman"/>
        <w:color w:val="000000"/>
        <w:sz w:val="16"/>
        <w:szCs w:val="16"/>
        <w:lang w:val="en-ID"/>
      </w:rPr>
      <w:t>1</w:t>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98D0857"/>
    <w:multiLevelType w:val="multilevel"/>
    <w:tmpl w:val="61D0C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956302E"/>
    <w:multiLevelType w:val="hybridMultilevel"/>
    <w:tmpl w:val="014C188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B7A3DCA"/>
    <w:multiLevelType w:val="hybridMultilevel"/>
    <w:tmpl w:val="6C0ED5A0"/>
    <w:lvl w:ilvl="0" w:tplc="15C0C47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54DE1300"/>
    <w:multiLevelType w:val="multilevel"/>
    <w:tmpl w:val="18889874"/>
    <w:lvl w:ilvl="0">
      <w:start w:val="1"/>
      <w:numFmt w:val="decimal"/>
      <w:lvlText w:val="%1."/>
      <w:lvlJc w:val="left"/>
      <w:pPr>
        <w:tabs>
          <w:tab w:val="num" w:pos="240"/>
        </w:tabs>
        <w:ind w:left="240" w:hanging="360"/>
      </w:pPr>
    </w:lvl>
    <w:lvl w:ilvl="1" w:tentative="1">
      <w:start w:val="1"/>
      <w:numFmt w:val="decimal"/>
      <w:lvlText w:val="%2."/>
      <w:lvlJc w:val="left"/>
      <w:pPr>
        <w:tabs>
          <w:tab w:val="num" w:pos="960"/>
        </w:tabs>
        <w:ind w:left="960" w:hanging="360"/>
      </w:pPr>
    </w:lvl>
    <w:lvl w:ilvl="2" w:tentative="1">
      <w:start w:val="1"/>
      <w:numFmt w:val="decimal"/>
      <w:lvlText w:val="%3."/>
      <w:lvlJc w:val="left"/>
      <w:pPr>
        <w:tabs>
          <w:tab w:val="num" w:pos="1680"/>
        </w:tabs>
        <w:ind w:left="1680" w:hanging="360"/>
      </w:pPr>
    </w:lvl>
    <w:lvl w:ilvl="3" w:tentative="1">
      <w:start w:val="1"/>
      <w:numFmt w:val="decimal"/>
      <w:lvlText w:val="%4."/>
      <w:lvlJc w:val="left"/>
      <w:pPr>
        <w:tabs>
          <w:tab w:val="num" w:pos="2400"/>
        </w:tabs>
        <w:ind w:left="2400" w:hanging="360"/>
      </w:pPr>
    </w:lvl>
    <w:lvl w:ilvl="4" w:tentative="1">
      <w:start w:val="1"/>
      <w:numFmt w:val="decimal"/>
      <w:lvlText w:val="%5."/>
      <w:lvlJc w:val="left"/>
      <w:pPr>
        <w:tabs>
          <w:tab w:val="num" w:pos="3120"/>
        </w:tabs>
        <w:ind w:left="3120" w:hanging="360"/>
      </w:pPr>
    </w:lvl>
    <w:lvl w:ilvl="5" w:tentative="1">
      <w:start w:val="1"/>
      <w:numFmt w:val="decimal"/>
      <w:lvlText w:val="%6."/>
      <w:lvlJc w:val="left"/>
      <w:pPr>
        <w:tabs>
          <w:tab w:val="num" w:pos="3840"/>
        </w:tabs>
        <w:ind w:left="3840" w:hanging="360"/>
      </w:pPr>
    </w:lvl>
    <w:lvl w:ilvl="6" w:tentative="1">
      <w:start w:val="1"/>
      <w:numFmt w:val="decimal"/>
      <w:lvlText w:val="%7."/>
      <w:lvlJc w:val="left"/>
      <w:pPr>
        <w:tabs>
          <w:tab w:val="num" w:pos="4560"/>
        </w:tabs>
        <w:ind w:left="4560" w:hanging="360"/>
      </w:pPr>
    </w:lvl>
    <w:lvl w:ilvl="7" w:tentative="1">
      <w:start w:val="1"/>
      <w:numFmt w:val="decimal"/>
      <w:lvlText w:val="%8."/>
      <w:lvlJc w:val="left"/>
      <w:pPr>
        <w:tabs>
          <w:tab w:val="num" w:pos="5280"/>
        </w:tabs>
        <w:ind w:left="5280" w:hanging="360"/>
      </w:pPr>
    </w:lvl>
    <w:lvl w:ilvl="8" w:tentative="1">
      <w:start w:val="1"/>
      <w:numFmt w:val="decimal"/>
      <w:lvlText w:val="%9."/>
      <w:lvlJc w:val="left"/>
      <w:pPr>
        <w:tabs>
          <w:tab w:val="num" w:pos="6000"/>
        </w:tabs>
        <w:ind w:left="6000" w:hanging="360"/>
      </w:pPr>
    </w:lvl>
  </w:abstractNum>
  <w:abstractNum w:abstractNumId="4" w15:restartNumberingAfterBreak="0">
    <w:nsid w:val="5899246C"/>
    <w:multiLevelType w:val="hybridMultilevel"/>
    <w:tmpl w:val="DB501090"/>
    <w:lvl w:ilvl="0" w:tplc="15C0C4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76421E9"/>
    <w:multiLevelType w:val="hybridMultilevel"/>
    <w:tmpl w:val="98823A18"/>
    <w:lvl w:ilvl="0" w:tplc="57248AD6">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5"/>
  </w:num>
  <w:num w:numId="4">
    <w:abstractNumId w:val="2"/>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29C4"/>
    <w:rsid w:val="00042B37"/>
    <w:rsid w:val="000966D2"/>
    <w:rsid w:val="000E2E59"/>
    <w:rsid w:val="001A0762"/>
    <w:rsid w:val="001B5938"/>
    <w:rsid w:val="001D454B"/>
    <w:rsid w:val="002040D0"/>
    <w:rsid w:val="002260CC"/>
    <w:rsid w:val="002815F1"/>
    <w:rsid w:val="002F5552"/>
    <w:rsid w:val="00303DB6"/>
    <w:rsid w:val="00304AE3"/>
    <w:rsid w:val="00377C4C"/>
    <w:rsid w:val="003F2BF7"/>
    <w:rsid w:val="004620AA"/>
    <w:rsid w:val="004A6D54"/>
    <w:rsid w:val="004D52F5"/>
    <w:rsid w:val="0052596A"/>
    <w:rsid w:val="0055047B"/>
    <w:rsid w:val="005729C4"/>
    <w:rsid w:val="005967EE"/>
    <w:rsid w:val="005B411B"/>
    <w:rsid w:val="005C500E"/>
    <w:rsid w:val="005C7099"/>
    <w:rsid w:val="00640F04"/>
    <w:rsid w:val="006611D7"/>
    <w:rsid w:val="006723E4"/>
    <w:rsid w:val="006A392E"/>
    <w:rsid w:val="006A4724"/>
    <w:rsid w:val="006C565E"/>
    <w:rsid w:val="006C7F9E"/>
    <w:rsid w:val="00764A35"/>
    <w:rsid w:val="007854F8"/>
    <w:rsid w:val="007D7D4B"/>
    <w:rsid w:val="0080327C"/>
    <w:rsid w:val="00821FE2"/>
    <w:rsid w:val="00843B0D"/>
    <w:rsid w:val="00851758"/>
    <w:rsid w:val="008621AC"/>
    <w:rsid w:val="0086518D"/>
    <w:rsid w:val="00872D03"/>
    <w:rsid w:val="008B0628"/>
    <w:rsid w:val="008B1AC5"/>
    <w:rsid w:val="00927BDF"/>
    <w:rsid w:val="00937006"/>
    <w:rsid w:val="00955039"/>
    <w:rsid w:val="009C1FBF"/>
    <w:rsid w:val="009E3331"/>
    <w:rsid w:val="009E5FC0"/>
    <w:rsid w:val="00A848A4"/>
    <w:rsid w:val="00AA469E"/>
    <w:rsid w:val="00AB4205"/>
    <w:rsid w:val="00AE485D"/>
    <w:rsid w:val="00B30F18"/>
    <w:rsid w:val="00B33E87"/>
    <w:rsid w:val="00B556C5"/>
    <w:rsid w:val="00B57014"/>
    <w:rsid w:val="00B67EC8"/>
    <w:rsid w:val="00BA5E40"/>
    <w:rsid w:val="00C17525"/>
    <w:rsid w:val="00C229AE"/>
    <w:rsid w:val="00C25E2B"/>
    <w:rsid w:val="00C66700"/>
    <w:rsid w:val="00C87425"/>
    <w:rsid w:val="00CA3E3E"/>
    <w:rsid w:val="00CB2603"/>
    <w:rsid w:val="00CC7FE3"/>
    <w:rsid w:val="00CD578B"/>
    <w:rsid w:val="00CD658C"/>
    <w:rsid w:val="00D143CE"/>
    <w:rsid w:val="00D97CE5"/>
    <w:rsid w:val="00DD5769"/>
    <w:rsid w:val="00DE5867"/>
    <w:rsid w:val="00F43729"/>
    <w:rsid w:val="00F5095E"/>
    <w:rsid w:val="00F70339"/>
    <w:rsid w:val="00F9206E"/>
    <w:rsid w:val="00F96469"/>
    <w:rsid w:val="00FC0794"/>
    <w:rsid w:val="00FD1AE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BC55A2"/>
  <w15:chartTrackingRefBased/>
  <w15:docId w15:val="{AE5F0B47-7FF6-4255-9F5C-570372D76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7006"/>
  </w:style>
  <w:style w:type="paragraph" w:styleId="Heading1">
    <w:name w:val="heading 1"/>
    <w:basedOn w:val="Normal"/>
    <w:next w:val="Normal"/>
    <w:link w:val="Heading1Char"/>
    <w:uiPriority w:val="9"/>
    <w:qFormat/>
    <w:rsid w:val="009E333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BA5E4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link w:val="Heading4Char"/>
    <w:uiPriority w:val="9"/>
    <w:qFormat/>
    <w:rsid w:val="005729C4"/>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f1">
    <w:name w:val="ff1"/>
    <w:basedOn w:val="DefaultParagraphFont"/>
    <w:rsid w:val="005729C4"/>
  </w:style>
  <w:style w:type="character" w:customStyle="1" w:styleId="a">
    <w:name w:val="_"/>
    <w:basedOn w:val="DefaultParagraphFont"/>
    <w:rsid w:val="005729C4"/>
  </w:style>
  <w:style w:type="character" w:customStyle="1" w:styleId="ff4">
    <w:name w:val="ff4"/>
    <w:basedOn w:val="DefaultParagraphFont"/>
    <w:rsid w:val="005729C4"/>
  </w:style>
  <w:style w:type="character" w:customStyle="1" w:styleId="ff2">
    <w:name w:val="ff2"/>
    <w:basedOn w:val="DefaultParagraphFont"/>
    <w:rsid w:val="005729C4"/>
  </w:style>
  <w:style w:type="character" w:customStyle="1" w:styleId="ws3">
    <w:name w:val="ws3"/>
    <w:basedOn w:val="DefaultParagraphFont"/>
    <w:rsid w:val="005729C4"/>
  </w:style>
  <w:style w:type="character" w:styleId="Hyperlink">
    <w:name w:val="Hyperlink"/>
    <w:basedOn w:val="DefaultParagraphFont"/>
    <w:uiPriority w:val="99"/>
    <w:unhideWhenUsed/>
    <w:rsid w:val="005729C4"/>
    <w:rPr>
      <w:color w:val="0563C1" w:themeColor="hyperlink"/>
      <w:u w:val="single"/>
    </w:rPr>
  </w:style>
  <w:style w:type="character" w:customStyle="1" w:styleId="Heading4Char">
    <w:name w:val="Heading 4 Char"/>
    <w:basedOn w:val="DefaultParagraphFont"/>
    <w:link w:val="Heading4"/>
    <w:uiPriority w:val="9"/>
    <w:rsid w:val="005729C4"/>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5729C4"/>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5729C4"/>
    <w:rPr>
      <w:i/>
      <w:iCs/>
    </w:rPr>
  </w:style>
  <w:style w:type="character" w:customStyle="1" w:styleId="Heading3Char">
    <w:name w:val="Heading 3 Char"/>
    <w:basedOn w:val="DefaultParagraphFont"/>
    <w:link w:val="Heading3"/>
    <w:uiPriority w:val="9"/>
    <w:rsid w:val="00BA5E40"/>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uiPriority w:val="34"/>
    <w:qFormat/>
    <w:rsid w:val="00FD1AE4"/>
    <w:pPr>
      <w:ind w:left="720"/>
      <w:contextualSpacing/>
    </w:pPr>
  </w:style>
  <w:style w:type="table" w:styleId="TableGrid">
    <w:name w:val="Table Grid"/>
    <w:basedOn w:val="TableNormal"/>
    <w:uiPriority w:val="39"/>
    <w:rsid w:val="00CD65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C25E2B"/>
    <w:rPr>
      <w:b/>
      <w:bCs/>
    </w:rPr>
  </w:style>
  <w:style w:type="character" w:customStyle="1" w:styleId="hscoswrapper">
    <w:name w:val="hs_cos_wrapper"/>
    <w:basedOn w:val="DefaultParagraphFont"/>
    <w:rsid w:val="00C25E2B"/>
  </w:style>
  <w:style w:type="paragraph" w:customStyle="1" w:styleId="Normal1">
    <w:name w:val="Normal1"/>
    <w:rsid w:val="00872D03"/>
    <w:pPr>
      <w:spacing w:after="0" w:line="276" w:lineRule="auto"/>
    </w:pPr>
    <w:rPr>
      <w:rFonts w:ascii="Arial" w:eastAsia="Arial" w:hAnsi="Arial" w:cs="Arial"/>
    </w:rPr>
  </w:style>
  <w:style w:type="character" w:customStyle="1" w:styleId="label">
    <w:name w:val="label"/>
    <w:basedOn w:val="DefaultParagraphFont"/>
    <w:rsid w:val="00042B37"/>
  </w:style>
  <w:style w:type="character" w:customStyle="1" w:styleId="value">
    <w:name w:val="value"/>
    <w:basedOn w:val="DefaultParagraphFont"/>
    <w:rsid w:val="00042B37"/>
  </w:style>
  <w:style w:type="character" w:customStyle="1" w:styleId="Heading1Char">
    <w:name w:val="Heading 1 Char"/>
    <w:basedOn w:val="DefaultParagraphFont"/>
    <w:link w:val="Heading1"/>
    <w:uiPriority w:val="9"/>
    <w:rsid w:val="009E3331"/>
    <w:rPr>
      <w:rFonts w:asciiTheme="majorHAnsi" w:eastAsiaTheme="majorEastAsia" w:hAnsiTheme="majorHAnsi" w:cstheme="majorBidi"/>
      <w:color w:val="2E74B5" w:themeColor="accent1" w:themeShade="BF"/>
      <w:sz w:val="32"/>
      <w:szCs w:val="32"/>
    </w:rPr>
  </w:style>
  <w:style w:type="character" w:customStyle="1" w:styleId="title-text">
    <w:name w:val="title-text"/>
    <w:basedOn w:val="DefaultParagraphFont"/>
    <w:rsid w:val="009E3331"/>
  </w:style>
  <w:style w:type="character" w:customStyle="1" w:styleId="sr-only">
    <w:name w:val="sr-only"/>
    <w:basedOn w:val="DefaultParagraphFont"/>
    <w:rsid w:val="009E3331"/>
  </w:style>
  <w:style w:type="character" w:customStyle="1" w:styleId="text">
    <w:name w:val="text"/>
    <w:basedOn w:val="DefaultParagraphFont"/>
    <w:rsid w:val="009E3331"/>
  </w:style>
  <w:style w:type="character" w:customStyle="1" w:styleId="author-ref">
    <w:name w:val="author-ref"/>
    <w:basedOn w:val="DefaultParagraphFont"/>
    <w:rsid w:val="009E3331"/>
  </w:style>
  <w:style w:type="character" w:customStyle="1" w:styleId="jlqj4b">
    <w:name w:val="jlqj4b"/>
    <w:basedOn w:val="DefaultParagraphFont"/>
    <w:rsid w:val="005C7099"/>
  </w:style>
  <w:style w:type="character" w:customStyle="1" w:styleId="material-icons-extended">
    <w:name w:val="material-icons-extended"/>
    <w:basedOn w:val="DefaultParagraphFont"/>
    <w:rsid w:val="00304AE3"/>
  </w:style>
  <w:style w:type="paragraph" w:styleId="Header">
    <w:name w:val="header"/>
    <w:basedOn w:val="Normal"/>
    <w:link w:val="HeaderChar"/>
    <w:uiPriority w:val="99"/>
    <w:unhideWhenUsed/>
    <w:rsid w:val="00F9206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206E"/>
  </w:style>
  <w:style w:type="paragraph" w:styleId="Footer">
    <w:name w:val="footer"/>
    <w:basedOn w:val="Normal"/>
    <w:link w:val="FooterChar"/>
    <w:uiPriority w:val="99"/>
    <w:unhideWhenUsed/>
    <w:rsid w:val="00F920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20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9001173">
      <w:bodyDiv w:val="1"/>
      <w:marLeft w:val="0"/>
      <w:marRight w:val="0"/>
      <w:marTop w:val="0"/>
      <w:marBottom w:val="0"/>
      <w:divBdr>
        <w:top w:val="none" w:sz="0" w:space="0" w:color="auto"/>
        <w:left w:val="none" w:sz="0" w:space="0" w:color="auto"/>
        <w:bottom w:val="none" w:sz="0" w:space="0" w:color="auto"/>
        <w:right w:val="none" w:sz="0" w:space="0" w:color="auto"/>
      </w:divBdr>
    </w:div>
    <w:div w:id="351150821">
      <w:bodyDiv w:val="1"/>
      <w:marLeft w:val="0"/>
      <w:marRight w:val="0"/>
      <w:marTop w:val="0"/>
      <w:marBottom w:val="0"/>
      <w:divBdr>
        <w:top w:val="none" w:sz="0" w:space="0" w:color="auto"/>
        <w:left w:val="none" w:sz="0" w:space="0" w:color="auto"/>
        <w:bottom w:val="none" w:sz="0" w:space="0" w:color="auto"/>
        <w:right w:val="none" w:sz="0" w:space="0" w:color="auto"/>
      </w:divBdr>
    </w:div>
    <w:div w:id="719937288">
      <w:bodyDiv w:val="1"/>
      <w:marLeft w:val="0"/>
      <w:marRight w:val="0"/>
      <w:marTop w:val="0"/>
      <w:marBottom w:val="0"/>
      <w:divBdr>
        <w:top w:val="none" w:sz="0" w:space="0" w:color="auto"/>
        <w:left w:val="none" w:sz="0" w:space="0" w:color="auto"/>
        <w:bottom w:val="none" w:sz="0" w:space="0" w:color="auto"/>
        <w:right w:val="none" w:sz="0" w:space="0" w:color="auto"/>
      </w:divBdr>
    </w:div>
    <w:div w:id="725297961">
      <w:bodyDiv w:val="1"/>
      <w:marLeft w:val="0"/>
      <w:marRight w:val="0"/>
      <w:marTop w:val="0"/>
      <w:marBottom w:val="0"/>
      <w:divBdr>
        <w:top w:val="none" w:sz="0" w:space="0" w:color="auto"/>
        <w:left w:val="none" w:sz="0" w:space="0" w:color="auto"/>
        <w:bottom w:val="none" w:sz="0" w:space="0" w:color="auto"/>
        <w:right w:val="none" w:sz="0" w:space="0" w:color="auto"/>
      </w:divBdr>
    </w:div>
    <w:div w:id="982734277">
      <w:bodyDiv w:val="1"/>
      <w:marLeft w:val="0"/>
      <w:marRight w:val="0"/>
      <w:marTop w:val="0"/>
      <w:marBottom w:val="0"/>
      <w:divBdr>
        <w:top w:val="none" w:sz="0" w:space="0" w:color="auto"/>
        <w:left w:val="none" w:sz="0" w:space="0" w:color="auto"/>
        <w:bottom w:val="none" w:sz="0" w:space="0" w:color="auto"/>
        <w:right w:val="none" w:sz="0" w:space="0" w:color="auto"/>
      </w:divBdr>
      <w:divsChild>
        <w:div w:id="237910609">
          <w:marLeft w:val="0"/>
          <w:marRight w:val="0"/>
          <w:marTop w:val="0"/>
          <w:marBottom w:val="0"/>
          <w:divBdr>
            <w:top w:val="single" w:sz="6" w:space="0" w:color="CCCCCC"/>
            <w:left w:val="single" w:sz="6" w:space="0" w:color="CCCCCC"/>
            <w:bottom w:val="single" w:sz="6" w:space="0" w:color="CCCCCC"/>
            <w:right w:val="single" w:sz="6" w:space="0" w:color="CCCCCC"/>
          </w:divBdr>
        </w:div>
        <w:div w:id="243077257">
          <w:marLeft w:val="0"/>
          <w:marRight w:val="0"/>
          <w:marTop w:val="0"/>
          <w:marBottom w:val="0"/>
          <w:divBdr>
            <w:top w:val="single" w:sz="6" w:space="0" w:color="CCCCCC"/>
            <w:left w:val="single" w:sz="6" w:space="0" w:color="CCCCCC"/>
            <w:bottom w:val="single" w:sz="6" w:space="0" w:color="CCCCCC"/>
            <w:right w:val="single" w:sz="6" w:space="0" w:color="CCCCCC"/>
          </w:divBdr>
        </w:div>
        <w:div w:id="371811415">
          <w:marLeft w:val="0"/>
          <w:marRight w:val="0"/>
          <w:marTop w:val="0"/>
          <w:marBottom w:val="0"/>
          <w:divBdr>
            <w:top w:val="single" w:sz="6" w:space="0" w:color="CCCCCC"/>
            <w:left w:val="single" w:sz="6" w:space="0" w:color="CCCCCC"/>
            <w:bottom w:val="single" w:sz="6" w:space="0" w:color="CCCCCC"/>
            <w:right w:val="single" w:sz="6" w:space="0" w:color="CCCCCC"/>
          </w:divBdr>
        </w:div>
        <w:div w:id="413824917">
          <w:marLeft w:val="0"/>
          <w:marRight w:val="0"/>
          <w:marTop w:val="0"/>
          <w:marBottom w:val="0"/>
          <w:divBdr>
            <w:top w:val="single" w:sz="6" w:space="0" w:color="CCCCCC"/>
            <w:left w:val="single" w:sz="6" w:space="0" w:color="CCCCCC"/>
            <w:bottom w:val="single" w:sz="6" w:space="0" w:color="CCCCCC"/>
            <w:right w:val="single" w:sz="6" w:space="0" w:color="CCCCCC"/>
          </w:divBdr>
        </w:div>
        <w:div w:id="1056197398">
          <w:marLeft w:val="0"/>
          <w:marRight w:val="0"/>
          <w:marTop w:val="0"/>
          <w:marBottom w:val="0"/>
          <w:divBdr>
            <w:top w:val="single" w:sz="6" w:space="0" w:color="CCCCCC"/>
            <w:left w:val="single" w:sz="6" w:space="0" w:color="CCCCCC"/>
            <w:bottom w:val="single" w:sz="6" w:space="0" w:color="CCCCCC"/>
            <w:right w:val="single" w:sz="6" w:space="0" w:color="CCCCCC"/>
          </w:divBdr>
        </w:div>
        <w:div w:id="1065877800">
          <w:marLeft w:val="0"/>
          <w:marRight w:val="0"/>
          <w:marTop w:val="0"/>
          <w:marBottom w:val="0"/>
          <w:divBdr>
            <w:top w:val="single" w:sz="6" w:space="0" w:color="CCCCCC"/>
            <w:left w:val="single" w:sz="6" w:space="0" w:color="CCCCCC"/>
            <w:bottom w:val="single" w:sz="6" w:space="0" w:color="CCCCCC"/>
            <w:right w:val="single" w:sz="6" w:space="0" w:color="CCCCCC"/>
          </w:divBdr>
        </w:div>
        <w:div w:id="1864975422">
          <w:marLeft w:val="0"/>
          <w:marRight w:val="0"/>
          <w:marTop w:val="0"/>
          <w:marBottom w:val="0"/>
          <w:divBdr>
            <w:top w:val="single" w:sz="6" w:space="0" w:color="CCCCCC"/>
            <w:left w:val="single" w:sz="6" w:space="0" w:color="CCCCCC"/>
            <w:bottom w:val="single" w:sz="6" w:space="0" w:color="CCCCCC"/>
            <w:right w:val="single" w:sz="6" w:space="0" w:color="CCCCCC"/>
          </w:divBdr>
        </w:div>
        <w:div w:id="1915241684">
          <w:marLeft w:val="0"/>
          <w:marRight w:val="0"/>
          <w:marTop w:val="0"/>
          <w:marBottom w:val="0"/>
          <w:divBdr>
            <w:top w:val="single" w:sz="6" w:space="0" w:color="CCCCCC"/>
            <w:left w:val="single" w:sz="6" w:space="0" w:color="CCCCCC"/>
            <w:bottom w:val="single" w:sz="6" w:space="0" w:color="CCCCCC"/>
            <w:right w:val="single" w:sz="6" w:space="0" w:color="CCCCCC"/>
          </w:divBdr>
        </w:div>
        <w:div w:id="1963338795">
          <w:marLeft w:val="0"/>
          <w:marRight w:val="0"/>
          <w:marTop w:val="0"/>
          <w:marBottom w:val="0"/>
          <w:divBdr>
            <w:top w:val="single" w:sz="6" w:space="0" w:color="CCCCCC"/>
            <w:left w:val="single" w:sz="6" w:space="0" w:color="CCCCCC"/>
            <w:bottom w:val="single" w:sz="6" w:space="0" w:color="CCCCCC"/>
            <w:right w:val="single" w:sz="6" w:space="0" w:color="CCCCCC"/>
          </w:divBdr>
        </w:div>
        <w:div w:id="2115979667">
          <w:marLeft w:val="0"/>
          <w:marRight w:val="0"/>
          <w:marTop w:val="0"/>
          <w:marBottom w:val="0"/>
          <w:divBdr>
            <w:top w:val="single" w:sz="6" w:space="0" w:color="CCCCCC"/>
            <w:left w:val="single" w:sz="6" w:space="0" w:color="CCCCCC"/>
            <w:bottom w:val="single" w:sz="6" w:space="0" w:color="CCCCCC"/>
            <w:right w:val="single" w:sz="6" w:space="0" w:color="CCCCCC"/>
          </w:divBdr>
        </w:div>
      </w:divsChild>
    </w:div>
    <w:div w:id="1074280094">
      <w:bodyDiv w:val="1"/>
      <w:marLeft w:val="0"/>
      <w:marRight w:val="0"/>
      <w:marTop w:val="0"/>
      <w:marBottom w:val="0"/>
      <w:divBdr>
        <w:top w:val="none" w:sz="0" w:space="0" w:color="auto"/>
        <w:left w:val="none" w:sz="0" w:space="0" w:color="auto"/>
        <w:bottom w:val="none" w:sz="0" w:space="0" w:color="auto"/>
        <w:right w:val="none" w:sz="0" w:space="0" w:color="auto"/>
      </w:divBdr>
    </w:div>
    <w:div w:id="1089035550">
      <w:bodyDiv w:val="1"/>
      <w:marLeft w:val="0"/>
      <w:marRight w:val="0"/>
      <w:marTop w:val="0"/>
      <w:marBottom w:val="0"/>
      <w:divBdr>
        <w:top w:val="none" w:sz="0" w:space="0" w:color="auto"/>
        <w:left w:val="none" w:sz="0" w:space="0" w:color="auto"/>
        <w:bottom w:val="none" w:sz="0" w:space="0" w:color="auto"/>
        <w:right w:val="none" w:sz="0" w:space="0" w:color="auto"/>
      </w:divBdr>
    </w:div>
    <w:div w:id="1106269300">
      <w:bodyDiv w:val="1"/>
      <w:marLeft w:val="0"/>
      <w:marRight w:val="0"/>
      <w:marTop w:val="0"/>
      <w:marBottom w:val="0"/>
      <w:divBdr>
        <w:top w:val="none" w:sz="0" w:space="0" w:color="auto"/>
        <w:left w:val="none" w:sz="0" w:space="0" w:color="auto"/>
        <w:bottom w:val="none" w:sz="0" w:space="0" w:color="auto"/>
        <w:right w:val="none" w:sz="0" w:space="0" w:color="auto"/>
      </w:divBdr>
    </w:div>
    <w:div w:id="1828282643">
      <w:bodyDiv w:val="1"/>
      <w:marLeft w:val="0"/>
      <w:marRight w:val="0"/>
      <w:marTop w:val="0"/>
      <w:marBottom w:val="0"/>
      <w:divBdr>
        <w:top w:val="none" w:sz="0" w:space="0" w:color="auto"/>
        <w:left w:val="none" w:sz="0" w:space="0" w:color="auto"/>
        <w:bottom w:val="none" w:sz="0" w:space="0" w:color="auto"/>
        <w:right w:val="none" w:sz="0" w:space="0" w:color="auto"/>
      </w:divBdr>
    </w:div>
    <w:div w:id="1928494983">
      <w:bodyDiv w:val="1"/>
      <w:marLeft w:val="0"/>
      <w:marRight w:val="0"/>
      <w:marTop w:val="0"/>
      <w:marBottom w:val="0"/>
      <w:divBdr>
        <w:top w:val="none" w:sz="0" w:space="0" w:color="auto"/>
        <w:left w:val="none" w:sz="0" w:space="0" w:color="auto"/>
        <w:bottom w:val="none" w:sz="0" w:space="0" w:color="auto"/>
        <w:right w:val="none" w:sz="0" w:space="0" w:color="auto"/>
      </w:divBdr>
    </w:div>
    <w:div w:id="1985574939">
      <w:bodyDiv w:val="1"/>
      <w:marLeft w:val="0"/>
      <w:marRight w:val="0"/>
      <w:marTop w:val="0"/>
      <w:marBottom w:val="0"/>
      <w:divBdr>
        <w:top w:val="none" w:sz="0" w:space="0" w:color="auto"/>
        <w:left w:val="none" w:sz="0" w:space="0" w:color="auto"/>
        <w:bottom w:val="none" w:sz="0" w:space="0" w:color="auto"/>
        <w:right w:val="none" w:sz="0" w:space="0" w:color="auto"/>
      </w:divBdr>
    </w:div>
    <w:div w:id="2036422381">
      <w:bodyDiv w:val="1"/>
      <w:marLeft w:val="0"/>
      <w:marRight w:val="0"/>
      <w:marTop w:val="0"/>
      <w:marBottom w:val="0"/>
      <w:divBdr>
        <w:top w:val="none" w:sz="0" w:space="0" w:color="auto"/>
        <w:left w:val="none" w:sz="0" w:space="0" w:color="auto"/>
        <w:bottom w:val="none" w:sz="0" w:space="0" w:color="auto"/>
        <w:right w:val="none" w:sz="0" w:space="0" w:color="auto"/>
      </w:divBdr>
    </w:div>
    <w:div w:id="2123837077">
      <w:bodyDiv w:val="1"/>
      <w:marLeft w:val="0"/>
      <w:marRight w:val="0"/>
      <w:marTop w:val="0"/>
      <w:marBottom w:val="0"/>
      <w:divBdr>
        <w:top w:val="none" w:sz="0" w:space="0" w:color="auto"/>
        <w:left w:val="none" w:sz="0" w:space="0" w:color="auto"/>
        <w:bottom w:val="none" w:sz="0" w:space="0" w:color="auto"/>
        <w:right w:val="none" w:sz="0" w:space="0" w:color="auto"/>
      </w:divBdr>
      <w:divsChild>
        <w:div w:id="370619555">
          <w:marLeft w:val="0"/>
          <w:marRight w:val="0"/>
          <w:marTop w:val="0"/>
          <w:marBottom w:val="0"/>
          <w:divBdr>
            <w:top w:val="none" w:sz="0" w:space="0" w:color="auto"/>
            <w:left w:val="none" w:sz="0" w:space="0" w:color="auto"/>
            <w:bottom w:val="none" w:sz="0" w:space="0" w:color="auto"/>
            <w:right w:val="none" w:sz="0" w:space="0" w:color="auto"/>
          </w:divBdr>
          <w:divsChild>
            <w:div w:id="1764256175">
              <w:marLeft w:val="0"/>
              <w:marRight w:val="0"/>
              <w:marTop w:val="0"/>
              <w:marBottom w:val="0"/>
              <w:divBdr>
                <w:top w:val="none" w:sz="0" w:space="0" w:color="auto"/>
                <w:left w:val="none" w:sz="0" w:space="0" w:color="auto"/>
                <w:bottom w:val="none" w:sz="0" w:space="0" w:color="auto"/>
                <w:right w:val="none" w:sz="0" w:space="0" w:color="auto"/>
              </w:divBdr>
              <w:divsChild>
                <w:div w:id="1624657665">
                  <w:marLeft w:val="0"/>
                  <w:marRight w:val="0"/>
                  <w:marTop w:val="0"/>
                  <w:marBottom w:val="0"/>
                  <w:divBdr>
                    <w:top w:val="none" w:sz="0" w:space="0" w:color="auto"/>
                    <w:left w:val="none" w:sz="0" w:space="0" w:color="auto"/>
                    <w:bottom w:val="none" w:sz="0" w:space="0" w:color="auto"/>
                    <w:right w:val="none" w:sz="0" w:space="0" w:color="auto"/>
                  </w:divBdr>
                  <w:divsChild>
                    <w:div w:id="613708784">
                      <w:marLeft w:val="0"/>
                      <w:marRight w:val="0"/>
                      <w:marTop w:val="0"/>
                      <w:marBottom w:val="0"/>
                      <w:divBdr>
                        <w:top w:val="none" w:sz="0" w:space="0" w:color="auto"/>
                        <w:left w:val="none" w:sz="0" w:space="0" w:color="auto"/>
                        <w:bottom w:val="none" w:sz="0" w:space="0" w:color="auto"/>
                        <w:right w:val="none" w:sz="0" w:space="0" w:color="auto"/>
                      </w:divBdr>
                      <w:divsChild>
                        <w:div w:id="1043096437">
                          <w:marLeft w:val="0"/>
                          <w:marRight w:val="0"/>
                          <w:marTop w:val="0"/>
                          <w:marBottom w:val="0"/>
                          <w:divBdr>
                            <w:top w:val="none" w:sz="0" w:space="0" w:color="auto"/>
                            <w:left w:val="none" w:sz="0" w:space="0" w:color="auto"/>
                            <w:bottom w:val="none" w:sz="0" w:space="0" w:color="auto"/>
                            <w:right w:val="none" w:sz="0" w:space="0" w:color="auto"/>
                          </w:divBdr>
                          <w:divsChild>
                            <w:div w:id="821851295">
                              <w:marLeft w:val="0"/>
                              <w:marRight w:val="0"/>
                              <w:marTop w:val="0"/>
                              <w:marBottom w:val="0"/>
                              <w:divBdr>
                                <w:top w:val="none" w:sz="0" w:space="0" w:color="auto"/>
                                <w:left w:val="none" w:sz="0" w:space="0" w:color="auto"/>
                                <w:bottom w:val="none" w:sz="0" w:space="0" w:color="auto"/>
                                <w:right w:val="none" w:sz="0" w:space="0" w:color="auto"/>
                              </w:divBdr>
                            </w:div>
                            <w:div w:id="1777095971">
                              <w:marLeft w:val="0"/>
                              <w:marRight w:val="0"/>
                              <w:marTop w:val="100"/>
                              <w:marBottom w:val="0"/>
                              <w:divBdr>
                                <w:top w:val="none" w:sz="0" w:space="0" w:color="auto"/>
                                <w:left w:val="none" w:sz="0" w:space="0" w:color="auto"/>
                                <w:bottom w:val="none" w:sz="0" w:space="0" w:color="auto"/>
                                <w:right w:val="none" w:sz="0" w:space="0" w:color="auto"/>
                              </w:divBdr>
                              <w:divsChild>
                                <w:div w:id="184708774">
                                  <w:marLeft w:val="0"/>
                                  <w:marRight w:val="0"/>
                                  <w:marTop w:val="0"/>
                                  <w:marBottom w:val="0"/>
                                  <w:divBdr>
                                    <w:top w:val="none" w:sz="0" w:space="0" w:color="auto"/>
                                    <w:left w:val="none" w:sz="0" w:space="0" w:color="auto"/>
                                    <w:bottom w:val="none" w:sz="0" w:space="0" w:color="auto"/>
                                    <w:right w:val="none" w:sz="0" w:space="0" w:color="auto"/>
                                  </w:divBdr>
                                  <w:divsChild>
                                    <w:div w:id="1838687071">
                                      <w:marLeft w:val="0"/>
                                      <w:marRight w:val="0"/>
                                      <w:marTop w:val="0"/>
                                      <w:marBottom w:val="0"/>
                                      <w:divBdr>
                                        <w:top w:val="none" w:sz="0" w:space="0" w:color="auto"/>
                                        <w:left w:val="none" w:sz="0" w:space="0" w:color="auto"/>
                                        <w:bottom w:val="none" w:sz="0" w:space="0" w:color="auto"/>
                                        <w:right w:val="none" w:sz="0" w:space="0" w:color="auto"/>
                                      </w:divBdr>
                                      <w:divsChild>
                                        <w:div w:id="834761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916411">
                                  <w:marLeft w:val="0"/>
                                  <w:marRight w:val="0"/>
                                  <w:marTop w:val="0"/>
                                  <w:marBottom w:val="0"/>
                                  <w:divBdr>
                                    <w:top w:val="none" w:sz="0" w:space="0" w:color="auto"/>
                                    <w:left w:val="none" w:sz="0" w:space="0" w:color="auto"/>
                                    <w:bottom w:val="none" w:sz="0" w:space="0" w:color="auto"/>
                                    <w:right w:val="none" w:sz="0" w:space="0" w:color="auto"/>
                                  </w:divBdr>
                                  <w:divsChild>
                                    <w:div w:id="1846705490">
                                      <w:marLeft w:val="0"/>
                                      <w:marRight w:val="0"/>
                                      <w:marTop w:val="0"/>
                                      <w:marBottom w:val="0"/>
                                      <w:divBdr>
                                        <w:top w:val="none" w:sz="0" w:space="0" w:color="auto"/>
                                        <w:left w:val="none" w:sz="0" w:space="0" w:color="auto"/>
                                        <w:bottom w:val="none" w:sz="0" w:space="0" w:color="auto"/>
                                        <w:right w:val="none" w:sz="0" w:space="0" w:color="auto"/>
                                      </w:divBdr>
                                    </w:div>
                                  </w:divsChild>
                                </w:div>
                                <w:div w:id="591399839">
                                  <w:marLeft w:val="0"/>
                                  <w:marRight w:val="0"/>
                                  <w:marTop w:val="0"/>
                                  <w:marBottom w:val="0"/>
                                  <w:divBdr>
                                    <w:top w:val="none" w:sz="0" w:space="0" w:color="auto"/>
                                    <w:left w:val="none" w:sz="0" w:space="0" w:color="auto"/>
                                    <w:bottom w:val="none" w:sz="0" w:space="0" w:color="auto"/>
                                    <w:right w:val="none" w:sz="0" w:space="0" w:color="auto"/>
                                  </w:divBdr>
                                  <w:divsChild>
                                    <w:div w:id="1389642677">
                                      <w:marLeft w:val="0"/>
                                      <w:marRight w:val="0"/>
                                      <w:marTop w:val="0"/>
                                      <w:marBottom w:val="0"/>
                                      <w:divBdr>
                                        <w:top w:val="none" w:sz="0" w:space="0" w:color="auto"/>
                                        <w:left w:val="none" w:sz="0" w:space="0" w:color="auto"/>
                                        <w:bottom w:val="none" w:sz="0" w:space="0" w:color="auto"/>
                                        <w:right w:val="none" w:sz="0" w:space="0" w:color="auto"/>
                                      </w:divBdr>
                                      <w:divsChild>
                                        <w:div w:id="1469939102">
                                          <w:marLeft w:val="0"/>
                                          <w:marRight w:val="0"/>
                                          <w:marTop w:val="0"/>
                                          <w:marBottom w:val="0"/>
                                          <w:divBdr>
                                            <w:top w:val="none" w:sz="0" w:space="0" w:color="auto"/>
                                            <w:left w:val="none" w:sz="0" w:space="0" w:color="auto"/>
                                            <w:bottom w:val="none" w:sz="0" w:space="0" w:color="auto"/>
                                            <w:right w:val="none" w:sz="0" w:space="0" w:color="auto"/>
                                          </w:divBdr>
                                          <w:divsChild>
                                            <w:div w:id="1984461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8071957">
                      <w:marLeft w:val="0"/>
                      <w:marRight w:val="0"/>
                      <w:marTop w:val="0"/>
                      <w:marBottom w:val="0"/>
                      <w:divBdr>
                        <w:top w:val="none" w:sz="0" w:space="0" w:color="auto"/>
                        <w:left w:val="none" w:sz="0" w:space="0" w:color="auto"/>
                        <w:bottom w:val="none" w:sz="0" w:space="0" w:color="auto"/>
                        <w:right w:val="none" w:sz="0" w:space="0" w:color="auto"/>
                      </w:divBdr>
                      <w:divsChild>
                        <w:div w:id="771508635">
                          <w:marLeft w:val="0"/>
                          <w:marRight w:val="0"/>
                          <w:marTop w:val="0"/>
                          <w:marBottom w:val="0"/>
                          <w:divBdr>
                            <w:top w:val="none" w:sz="0" w:space="0" w:color="auto"/>
                            <w:left w:val="none" w:sz="0" w:space="0" w:color="auto"/>
                            <w:bottom w:val="none" w:sz="0" w:space="0" w:color="auto"/>
                            <w:right w:val="none" w:sz="0" w:space="0" w:color="auto"/>
                          </w:divBdr>
                          <w:divsChild>
                            <w:div w:id="41365208">
                              <w:marLeft w:val="0"/>
                              <w:marRight w:val="0"/>
                              <w:marTop w:val="0"/>
                              <w:marBottom w:val="0"/>
                              <w:divBdr>
                                <w:top w:val="none" w:sz="0" w:space="0" w:color="auto"/>
                                <w:left w:val="none" w:sz="0" w:space="0" w:color="auto"/>
                                <w:bottom w:val="none" w:sz="0" w:space="0" w:color="auto"/>
                                <w:right w:val="none" w:sz="0" w:space="0" w:color="auto"/>
                              </w:divBdr>
                              <w:divsChild>
                                <w:div w:id="1525242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hyperlink" Target="https://www.sciencedirect.com/science/article/pii/S1876610217322336" TargetMode="External"/><Relationship Id="rId3" Type="http://schemas.openxmlformats.org/officeDocument/2006/relationships/settings" Target="settings.xml"/><Relationship Id="rId21" Type="http://schemas.openxmlformats.org/officeDocument/2006/relationships/hyperlink" Target="%22ENERGY-EFFICIENT%20ARCHITECTURE%22%20PARADIGMA%20DAN%20MANIFESTASI%20ARSITEKTUR%20HIJAU" TargetMode="External"/><Relationship Id="rId34" Type="http://schemas.openxmlformats.org/officeDocument/2006/relationships/theme" Target="theme/theme1.xml"/><Relationship Id="rId7" Type="http://schemas.openxmlformats.org/officeDocument/2006/relationships/hyperlink" Target="mailto:adhikariulyani@gmail.com" TargetMode="Externa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hyperlink" Target="https://www.sciencedirect.com/science/article/pii/S1876610217322336"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hyperlink" Target="https://www.intechopen.com/books/energy-efficient-buildings/energy-efficient-building-design-in-the-context-of-building-life-cycle" TargetMode="External"/><Relationship Id="rId29" Type="http://schemas.openxmlformats.org/officeDocument/2006/relationships/hyperlink" Target="https://www.omicsonline.org/author-profile/zuhri-s--45181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24" Type="http://schemas.openxmlformats.org/officeDocument/2006/relationships/hyperlink" Target="https://www.buildingsolutions.com/"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hyperlink" Target="https://doi.org/10.9744/dimensi.30.2." TargetMode="External"/><Relationship Id="rId28" Type="http://schemas.openxmlformats.org/officeDocument/2006/relationships/hyperlink" Target="https://doi.org/10.1016/j.egypro.2017.05.034" TargetMode="External"/><Relationship Id="rId10" Type="http://schemas.openxmlformats.org/officeDocument/2006/relationships/hyperlink" Target="https://www.sciencedirect.com/science/article/pii/S1876610217322336" TargetMode="External"/><Relationship Id="rId19" Type="http://schemas.openxmlformats.org/officeDocument/2006/relationships/image" Target="media/image9.png"/><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omicsonline.org/author-profile/zuhri-s--451813/" TargetMode="External"/><Relationship Id="rId14" Type="http://schemas.openxmlformats.org/officeDocument/2006/relationships/image" Target="media/image4.jpeg"/><Relationship Id="rId22" Type="http://schemas.openxmlformats.org/officeDocument/2006/relationships/hyperlink" Target="Vol.%2030%20No.%202%20(2002):%20Desember%202002" TargetMode="External"/><Relationship Id="rId27" Type="http://schemas.openxmlformats.org/officeDocument/2006/relationships/hyperlink" Target="https://www.sciencedirect.com/science/article/pii/S1876610217322336" TargetMode="External"/><Relationship Id="rId30" Type="http://schemas.openxmlformats.org/officeDocument/2006/relationships/hyperlink" Target="https://www.omicsonline.org/archive/jaet" TargetMode="External"/><Relationship Id="rId8" Type="http://schemas.openxmlformats.org/officeDocument/2006/relationships/hyperlink" Target="https://www.sciencedirect.com/science/article/pii/S18766102173223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362</TotalTime>
  <Pages>11</Pages>
  <Words>4004</Words>
  <Characters>22828</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user</cp:lastModifiedBy>
  <cp:revision>19</cp:revision>
  <dcterms:created xsi:type="dcterms:W3CDTF">2020-12-02T01:46:00Z</dcterms:created>
  <dcterms:modified xsi:type="dcterms:W3CDTF">2021-05-07T22:26:00Z</dcterms:modified>
</cp:coreProperties>
</file>